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UV.2007.00207 vom 31. Oktober 2008</w:t>
      </w:r>
    </w:p>
    <w:p>
      <w:r>
        <w:t>ZH Sozialversicherungsgericht, 2008-10-31, DE</w:t>
      </w:r>
    </w:p>
    <w:p>
      <w:r>
        <w:rPr>
          <w:b/>
        </w:rPr>
        <w:t xml:space="preserve">Quelle: </w:t>
      </w:r>
      <w:r>
        <w:t>https://mcp.opencaselaw.ch/entscheid/zh_sozialversicherungsgericht_UV.2007.00207</w:t>
      </w:r>
    </w:p>
    <w:p>
      <w:r>
        <w:t>FR: ZH_SOZIALVERSICHERUNGSGERICHT UV.2007.00207 du 31 octobre 2008</w:t>
      </w:r>
    </w:p>
    <w:p>
      <w:r>
        <w:t>IT: ZH_SOZIALVERSICHERUNGSGERICHT UV.2007.00207 del 31 ottobre 2008</w:t>
      </w:r>
    </w:p>
    <w:p>
      <w:pPr>
        <w:pStyle w:val="Heading2"/>
      </w:pPr>
      <w:r>
        <w:t>Erwägungen</w:t>
      </w:r>
    </w:p>
    <w:p>
      <w:r>
        <w:rPr>
          <w:b/>
        </w:rPr>
        <w:t>E. 2</w:t>
      </w:r>
    </w:p>
    <w:p>
      <w:r>
        <w:t>2.1Â Â Â Â Â Â Â Â  Dagegen liess X.___ durch Rechtsanwalt SchÃ¼tz am 25. April 2007 Beschwerde erheben und beantragen, der angefochtene Entscheid sei aufzuheben, der BeschwerdefÃ¼hrer medizinisch weiter abzuklÃ¤ren und die psychiatrische Behandlung in geeigneter Form weiterzufÃ¼hren. Bis zum Fallabschluss sei dem BeschwerdefÃ¼hrer das Taggeld weiter auszurichten. Eventualiter seien ihm die gesetzlichen Leistungen (Rente und IntegritÃ¤tsentschÃ¤digung) auszurichten. Ferner sei dem BeschwerdefÃ¼hrer Rechtsanwalt SchÃ¼tz als unentgeltlicher Rechtsbeistand beizugeben.</w:t>
      </w:r>
    </w:p>
    <w:p>
      <w:r>
        <w:t>2.2Â Â Â Â Â Â Â Â  Nachdem die Beschwerdegegnerin, vertreten durch Rechtsanwalt Dr. Beat Frischkopf, am 24. Mai 2007 um Abweisung der Beschwerde - soweit darauf einzutreten sei - ersucht hatte (Urk. 8 unter Beilage ihrer Akten Urk. 9/1-208), wurde der Schriftenwechsel mit VerfÃ¼gung vom 29. Mai 2007 (Urk. 10) geschlossen.</w:t>
      </w:r>
    </w:p>
    <w:p>
      <w:r>
        <w:t>2.3Â Â Â Â  Mit Schreiben vom 22. Oktober 2007 (Urk. 12) liess der BeschwerdefÃ¼hrer den Arztbericht von Dr. med. N.___, Facharzt FMH fÃ¼r Hals-, Nasen- und Ohrenkrankheiten, vom 17. September 2007 (Urk. 11) sowie am 5. Februar 2008 (Urk. 16) die KostenschÃ¤tzung von Dr. medic. stom. O.___ vom 31. Januar 2008 (Urk. 16a) auflegen. Am 14. August 2008 (Urk. 19) wurde der BeschwerdefÃ¼hrer aufgefordert anzugeben, ob er an seinem Gesuch um Bestellung eines unentgeltlichen Rechtvertreters, festhalte sowie zur prÃ¤zisierten Rechtsprechung betreffend die AdÃ¤quanzprÃ¼fung bei Schleudertraumen Stellung zu nehmen. Dieser Aufforderung kam er mit Eingabe vom 2. September 2008 (Urk. 21) nach.</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Die Beschwerdegegnerin verneinte im angefochtenen Entscheid vom 31. MÃ¤rz 2007 einen adÃ¤quaten Kausalzusammenhang der noch geklagten Beschwerden mit dem Unfallereignis vom 8. April 2003. Ob die psychische Problematik ganz im Vordergrund stehe oder nicht, kÃ¶nne offen bleiben, da auch bei der Anwendung der Schleudertraumapraxis die AdÃ¤quanz zu verneinen sei (Urk. 2 S. 4). Im Ãbrigen sei aus den Akten nicht ersichtlich, dass von weiteren Ã¤rztlichen Behandlungen mit Wahrscheinlichkeit eine namhafte Besserung des Gesundheitszustandes zu erwarten gewesen wÃ¤re, habe das Gutachten des J.___ doch Ã¼berzeugend und nachvollziehbar festgehalten, dass aufgrund des inadÃ¤quaten Verhaltens des BeschwerdefÃ¼hrers medizinische Massnahmen kaum umsetzbar seien (Urk. 2 S. 3). Damit sei die angefochtene VerfÃ¼gung nicht zu beanstanden.</w:t>
      </w:r>
    </w:p>
    <w:p>
      <w:r>
        <w:t>Â Â Â Â Â Â Â Â  In der Beschwerdeantwort erklÃ¤rte die Beschwerdegegnerin ergÃ¤nzend, dass die Anwendung der Schleudertraumapraxis fragwÃ¼rdig sei, habe sich doch der BeschwerdefÃ¼hrer innerhalb von 72 Stunden nach dem Unfall lediglich Ã¼ber Schmerzen im linken Oberschenkel und Ã¼ber Schmerzen im Nacken und der linken ThoraxhÃ¤lfte beklagt (Urk. 8 S. 3). Dass das Fehlen weiterer Beschwerden in den Akten auf seine schlechten Deutschkenntnisse zurÃ¼ckzufÃ¼hren sei, sei wenig stichhaltig. Wenn die Klinik P.___ detaillierte Angaben hinsichtlich der Schmerzen im linken Oberschenkel, Nacken und der linken ThoraxhÃ¤lfte prÃ¤zise aufgefÃ¼hrt habe, so hÃ¤tte sie auch weitergehende Symptome aktenkundig gemacht, sofern sich der BeschwerdefÃ¼hrer effektiv Ã¼ber weitere beklagt hÃ¤tte. Zudem seien Âtiefer gehendeÂ medizinische AbklÃ¤rungen zur Erfassung vorhandener Schmerzen nicht nÃ¶tig (Urk. 8 S. 4). Eine IntegritÃ¤tsentschÃ¤digung sei schliesslich nicht ausgewiesen, bestÃ¼nden doch weder Hinweise fÃ¼r eine radikulÃ¤re Symptomatik noch seien bildgebend traumatisch bedingte strukturelle LÃ¤sionen festgestellt worden und habe sich der BeschwerdefÃ¼hrer Ã¼berdies in unbeobachteten Momenten viel besser bewegt, als vorher demonstriert. Nachdem keine organisch objektivierbaren Unfallfolgen hÃ¤tten gefunden werden kÃ¶nnen und der adÃ¤quate Kausalzusammenhang zu verneinen sei, erÃ¼brigten sich zusÃ¤tzliche neuropsychologische und psychiatrische AbklÃ¤rungen (Urk. 8 S. 7).</w:t>
      </w:r>
    </w:p>
    <w:p>
      <w:r>
        <w:t>Â Â Â Â Â Â Â Â  Endlich verneinte die Beschwerdegegnerin in der Stellungnahme vom 19. November 2007 (Urk. 15) den natÃ¼rlichen Kausalzusammenhang der vom BeschwerdefÃ¼hrer geltend gemachten HochtonschwerhÃ¶rigkeit mit dem Unfallereignis.</w:t>
      </w:r>
    </w:p>
    <w:p>
      <w:r>
        <w:t>1.2Â Â Â Â Â Â Â Â  DemgegenÃ¼ber brachte der BeschwerdefÃ¼hrer vor, dass er bereits kurz nach dem Unfallereignis an den typischen Beschwerden nach HWS-Distorsionstrauma gelitten habe, welche bis zum jetzigen Zeitpunkt persistierten. Es treffe nicht zu, dass mit zunehmendem Zeitablauf seit dem Unfall immer mehr und andere Beschwerden hinzugekommen seien. Dass in den wenigen Monaten nach dem Unfall keine weiteren Beschwerden aktenkundig erfasst seien, sei darauf zurÃ¼ckzufÃ¼hren, dass die Schilderungen des schlecht deutschsprechenden BeschwerdefÃ¼hrers zu Beginn nicht gehÃ¶rig zur Kenntnis genommen bzw. die AbklÃ¤rungen nur oberflÃ¤chlich durchgefÃ¼hrt worden seien (Urk. 1 S. 4). Da von einem mittelschweren Unfall, von einer ungewÃ¶hnlich langen Dauer der Ã¤rztlichen Behandlung, von Dauerbeschwerden sowie von einem schwierigen Heilungsverlauf auszugehen sei, kÃ¶nne die AdÃ¤quanz bejaht werden. Weil das zervikobrachiocevale Syndrom gemÃ¤ss Gutachten mit Ã¼berwiegender Wahrscheinlichkeit auf den Unfall zurÃ¼ckzufÃ¼hren sei und parallel mit der festgestellten depressiven Entwicklung zu einer EinschrÃ¤nkung der ArbeitsfÃ¤higkeit gefÃ¼hrt habe, sei die AdÃ¤quanz ohne Weiteres zu bejahen, handle es sich doch um objektivierbare Unfallfolgen. GestÃ¼tzt darauf habe der BeschwerdefÃ¼hrer Anspruch auf eine Rente, selbst wenn die Ã¼brigen Faktoren als inadÃ¤quat zum Unfallgeschehen betrachtet wÃ¼rden (Urk. 1 S. 7). Der angefochtene Entscheid sei auch insoweit unhaltbar, als damit keine IntegritÃ¤tsentschÃ¤digung zugesprochen werde, sei eine solche im Gutachten doch als angemessen bezeichnet worden. Endlich sei der BeschwerdefÃ¼hrer in Bezug auf den Schwindel und das Schwarzwerden vor den Augen einer neuropsychologischen AbklÃ¤rung zu unterziehen, da sowohl der Augenarzt Dr. med. Q.___ als auch der Oberarzt Dr. med. R.___, Kantonsspital Â___Â, die Beschwerden als durch das Schleudertrauma bedingt bezeichnet hÃ¤tten (Urk. 1 S. 7).</w:t>
      </w:r>
    </w:p>
    <w:p>
      <w:r>
        <w:t>Â Â Â Â Â Â Â Â  Mit Eingabe vom 22. Oktober 2007 (Urk. 12) liess der BeschwerdefÃ¼hrer sodann vorbringen, er leide an einer HochtonschwerhÃ¶rigkeit, welche in direktem Zusammenhang mit dem am 8. April 2003 erlittenen Schleudertrauma stehe, und am 5. Februar 2008 (Urk. 16) machte er schliesslich geltend, die sich mittlerweile eingestellte akute EntzÃ¼ndung der Kiefermuskulatur stehe in direktem Zusammenhang mit der HalswirbelsÃ¤ule. Dies verdeutliche einmal mehr, dass die Beschwerdegegnerin den Fall vorzeitig erledigt habe.</w:t>
      </w:r>
    </w:p>
    <w:p>
      <w:r>
        <w:t>Â Â Â Â Â Â Â Â  In der Stellungnahme vom 2. September 2008 (Urk. 21) liess der BeschwerdefÃ¼hrer schliesslich vorbringen, er mache vorab die Notwendigkeit weiterer AbklÃ¤rungen geltend. Hinsichtlich der SchwerhÃ¶rigkeit lasse sich von der Ã¤rztlichen Behandlung noch eine Besserung des Gesundheitszustandes erwarten. Ebenso sei die zu vermutende traumatische Hirnverletzung neuropsychologisch abzuklÃ¤ren. Die unfallfremden Ursachen seien ebenfalls mit dem Unfall ausgelÃ¶st worden und mithin dem Unfallgeschehen zuzurechnen, und zwar unabhÃ¤ngig davon, dass es sich dabei mehrheitlich um psychische BeeintrÃ¤chtigungen handle. Zur PrÃ¤zisierung der Rechtsprechung betreffend AdÃ¤quanzprÃ¼fung liess er sodann erklÃ¤ren, er habe trotz erheblicher ArbeitsunfÃ¤higkeit ausgewiesene Anstrengungen unternommen. So habe er erfolglos beim frÃ¼heren Arbeitgeber einen Arbeitsversuch unternommen und auch zu Hause versucht, Haushaltsarbeiten (Tragen der Einkaufstasche, Kochen, Putzen) zu erledigen, was er jedoch aufgrund von Schmerzen und Schwindel habe aufgeben mÃ¼ssen. Zudem habe er alljÃ¤hrlich auf eigene Initiative in der TÃ¼rkei und in Kosovo Therapien in Rehakliniken absolviert, wobei er sich bislang sieben solchen Kuren unterzogen habe (Urk. 21 S. 5). Innert Frist kÃ¶nne er indes diese eigenen Therapieanstrengungen nicht mittels Urkunden belegen. Seine HausÃ¤rztin Dr. G.___ wisse jedoch ebenso wie sein Bruder und die Familie S.___ Ã¼ber die genannten Aufenthalte, was diese bestÃ¤tigen kÃ¶nnten (Urk. 21 S. 6).</w:t>
      </w:r>
    </w:p>
    <w:p>
      <w:r>
        <w:t>2.Â Â Â Â Â Â</w:t>
      </w:r>
    </w:p>
    <w:p>
      <w:r>
        <w:t>2.1Â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2.4</w:t>
      </w:r>
    </w:p>
    <w:p>
      <w:r>
        <w:t>2.4.1Â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(EVG)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3</w:t>
      </w:r>
    </w:p>
    <w:p>
      <w:r>
        <w:t>3.1Â Â Â Â  Streitig und zu prÃ¼fen ist, ob der BeschwerdefÃ¼hrer auf Grund des Unfallereignisses vom 8. April 2003 Ã¼ber den Zeitpunkt der von der Beschwerdegegnerin auf den 31. Januar 2007 festgesetzten Leistungseinstellung hinaus Anspruch auf Leistungen der Unfallversicherung hat.</w:t>
      </w:r>
    </w:p>
    <w:p>
      <w:r>
        <w:t>3.2Â Â Â Â  Die Ãrzte des Spitals P.___, in welchem der BeschwerdefÃ¼hrer vom 8. bis zum 11. April 2003 hospitalisiert war, diagnostizierten ein HWS-Distorsionstrauma, eine Kontusion des Thorax dorso-lateral links sowie eine Kontusion des Oberschenkels medial links (Urk. 9/3/2 S. 2). GemÃ¤ss Darstellung der Ãrzte berichtete der BeschwerdefÃ¼hrer, dass er sofort nach dem Aufprall einen Schmerz im linken Oberschenkel und mit einer Latenz auch im Nacken sowie der linken ThoraxhÃ¤lfte verspÃ¼rt habe. Abgesehen von einer Druckdolenz paravertebral, beidseitig, und einer im Seitenvergleich zu rechts Ã¼berall abgeschwÃ¤chten SensibilitÃ¤t im linken Arm erwies sich der Befund als insgesamt unauffÃ¤llig. Insbesondere ergaben sich weder Frakturen noch anderweitig auffÃ¤llige Befunde im Bereich des Thorax und der WirbelsÃ¤ule. Laut Bericht erwies sich die beim Eintritt festgestellte Differenz der SensibilitÃ¤t im Seitenvergleich bereits am Folgetag als regredient, sodass der BeschwerdefÃ¼hrer in gutem Allgemeinzustand und mit unauffÃ¤lligem neurologischem Status hatte nach Hause entlassen werden kÃ¶nnen.</w:t>
      </w:r>
    </w:p>
    <w:p>
      <w:r>
        <w:t>Â Â Â Â Â Â Â Â  Mit Arztzeugnis vom 25. April 2003 attestierten die Ãrzte des Spitals P.___ eine ArbeitsunfÃ¤higkeit von 100 % ab Unfalltag, welche je nach Klinik andauern werde. An bisher veranlassten Therapien nannten sie Analgesie, Halskragen und Physiotherapie (Urk. 9/7).</w:t>
      </w:r>
    </w:p>
    <w:p>
      <w:r>
        <w:t>3.3Â Â Â Â  Am 17. Mai 2003 (Urk. 9/8) berichtete Dr. med. T.___, damaliger Hausarzt des BeschwerdefÃ¼hrers, dass die Kontusionen an Thorax und Oberschenkel verheilt seien. Subjektiv bestÃ¼nden im Nacken noch Schmerzen mit Ausstrahlung in den Hinterkopf, indes habe sich gesamthaft gesehen die Situation doch deutlich gebessert. GegenwÃ¤rtig unterziehe sich der BeschwerdefÃ¼hrer einer Physiotherapie, wobei die Behandlung voraussichtlich noch bis Ende Juni 2003 andauern werde. Die Wiederaufnahme der Arbeit sei noch unbestimmt.</w:t>
      </w:r>
    </w:p>
    <w:p>
      <w:r>
        <w:t>3.4Â Â Â Â  Zu HÃ¤nden der SUVA berichtete der Dr. T.___ stellvertretende Arzt am 1. Juli 2003 (Urk. 9/9), dass der BeschwerdefÃ¼hrer gemeldet habe, der Arbeitsversuch sei aufgrund grosser Schmerzen unmÃ¶glich. Er selber sei der Meinung, dass die Wiederaufnahme der Arbeit mÃ¶glich sein sollte.</w:t>
      </w:r>
    </w:p>
    <w:p>
      <w:r>
        <w:t>3.5Â Â Â Â Â Â Â Â  Aufgrund der kreisÃ¤rztlichen Untersuchung vom 24. Juli 2003 (Urk. 9/14) hielt Dr. A.___ fest, der BeschwerdefÃ¼hrer habe berichtet, dass die Beweglichkeit etwas besser geworden sei. Er habe jedoch immer noch einen ziehenden Schmerz im Bereich des Hinterhauptes und des Nackens. Bei Nackenschmerzen verspÃ¼re er ein Brennen in den Augen, manchmal habe er auch den Eindruck eines ÂSchwarzwerdensÂ vor Augen. Dr. A.___ notierte, dass sich Brust- und LendenwirbelsÃ¤ule unauffÃ¤llig gezeigt und eine recht gute Funktion aufgewiesen hÃ¤tten. Palpatorisch sei ein Druck- und RÃ¼ttelschmerz in der oberen BrustwirbelsÃ¤ule festzustellen gewesen. Alle Bewegungen der HalswirbelsÃ¤ule seien um etwa einen Drittel eingeschrÃ¤nkt. An den DornfortsÃ¤tzen der HalswirbelsÃ¤ule bestÃ¼nden Druckdolenzen unterschiedlicher IntensitÃ¤t (Urk. 9/14 S. 2). Hinweise fÃ¼r eine radikulÃ¤re Symptomatik an den oberen ExtremitÃ¤ten seien jedoch nicht zu erheben. So habe auch der Austrittsbericht des Spitals P.___ radiologisch keine Hinweise fÃ¼r eine posttraumatische LÃ¤sion ergeben. Dr. A.___ erklÃ¤rte, dass er die Angaben eines KÃ¤ltegefÃ¼hls am rechten Arm nicht interpretieren kÃ¶nne. Weil gut drei Monate nach dem Unfallereignis ein Arbeitsversuch gescheitert sei, empfehle er einen stationÃ¤ren Aufenthalt in der Klinik B.___. Der Arzt attestierte eine ArbeitsunfÃ¤higkeit von 100 %.</w:t>
      </w:r>
    </w:p>
    <w:p>
      <w:r>
        <w:t>3.6Â Â Â Â  Dr. T.___ berichtete am 10. Oktober 2003 (Urk. 9/22), dass der BeschwerdefÃ¼hrer die von der Klinik B.___ attestierte ArbeitsfÃ¤higkeit (von 50 %) nicht einhalte. Er, Dr. T.___, sei der Ansicht, dass dies aber mÃ¶glich sein sollte.</w:t>
      </w:r>
    </w:p>
    <w:p>
      <w:r>
        <w:t>3.7Â Â Â Â  Im Austrittsbericht vom 24. Oktober 2003 (Urk. 9/26) der Klinik B.___ - der BeschwerdefÃ¼hrer hatte sich dort vom 25. August bis zum 23. September 2003 stationÃ¤r aufgehalten - diagnostizierten Dr. med. U.___, OberÃ¤rztin Rheumatologie, und Dr. med. V.___, AbteilungsÃ¤rztin, ein zervikospondylogenes Schmerzsyndrom linksbetont bei Status nach HWS-Distorsionstrauma am 8. April 2003 und muskulÃ¤rer Dysbalance. Sie berichteten, dass mittels multimodalem Therapieprogramm (Physiotherapie, Wassertherapie, medizinischer Trainingstherapie und detonisierender Massnahmen) eine Verbesserung der HWS-Beweglichkeit, eine Haltungsverbesserung sowie eine Steigerung der muskulÃ¤ren Stabilisation im Schulter-/Nackenbereich habe erreicht werden kÃ¶nnen (Urk. 9/26 S. 1). Damit habe die Belastungs- und Bewegungstoleranz gesteigert werden kÃ¶nnen, was sich aber nicht in einer Funktionsverbesserung geÃ¤ussert habe. Der BeschwerdefÃ¼hrer fÃ¼hle sich immer noch stark behindert durch Kopfschmerzen und Schwindelsymptome. Die Schulterschmerzen hÃ¤tten sich jedoch deutlich reduziert. Abschliessend erachteten die Ãrztinnen eine mÃ¶glichst rasche Wiedereingliederung in den Arbeitsprozess als vordringlich (Urk. 9/26 S. 1) und attestierten wÃ¤hrend des Klinikaufenthaltes vom 25. August bis zum 23. September 2003 sowie fÃ¼r weitere drei Monate eine ArbeitsunfÃ¤higkeit von 100 % fÃ¼r den angestammten Beruf als Fabrikmitarbeiter. Ab dem 24. September 2003 sei eine leichte bis mittelschwere Arbeit mit einer maximalen Gewichtsbelastung von 20 kg, selten am Tag, zu 50 % zumutbar, wobei im weiteren Verlauf eine ArbeitsfÃ¤higkeit von 100 % angestrebt werden sollte (Urk. 9/26 S. 2).</w:t>
      </w:r>
    </w:p>
    <w:p>
      <w:r>
        <w:t>3.8Â Â Â Â  SUVA-Kundenbetreuer W.___ hielt am 11. November 2003 (Urk. 9/27) aufgrund seines Arbeitsplatzbesuches bei der Y.___ fest, dass der BeschwerdefÃ¼hrer, ohne unter Zeitdruck zu stehen, Metallringe hÃ¤tte verpacken mÃ¼ssen. Diese Arbeit sei rein sitzend auszufÃ¼hren und entspreche leichtester Arbeit. Gleichwohl sei ein Arbeitsversuch gescheitert (im Juni bloss zwei, im September drei halbe Tage). Im Ãbrigen werde der BeschwerdefÃ¼hrer ab 1. Dezember 2003 in Z.___ (bisher Â___Â) seinen Wohnsitz haben.</w:t>
      </w:r>
    </w:p>
    <w:p>
      <w:r>
        <w:t>3.9Â Â Â Â  Am 11. Dezember 2003 (Urk. 9/29) sah sich der BeschwerdefÃ¼hrer aus gesundheitlichen GrÃ¼nden ausserstande, an einem GesprÃ¤ch mit der SUVA in den RÃ¤umlichkeiten seines damaligen Anwaltes in P.___ teilzunehmen.</w:t>
      </w:r>
    </w:p>
    <w:p>
      <w:r>
        <w:t>3.10Â Â  Im Ã¤rztlichen Zwischenbericht vom 22. Dezember 2003 (Urk. 9/30) nannte Dr. T.___ einen vÃ¶llig unverÃ¤nderten Zustand. Der BeschwerdefÃ¼hrer arbeite nicht, da selbst die reduzierte ArbeitsfÃ¤higkeit ihm als zuviel erscheine. An objektiven Befunden sei nichts Neues zum Vorschein gekommen. VorschlÃ¤ge fÃ¼r weitere Behandlungen kÃ¶nne er keine machen. Dr. T.___ liess die Frage, wann mit einer Wiederaufnahme der Arbeit und in welchem Umfang gerechnet werden kÃ¶nne, offen.</w:t>
      </w:r>
    </w:p>
    <w:p>
      <w:r>
        <w:t>3.11Â Â  Dr. A.___ hielt nach erneuter kreisÃ¤rztlicher Untersuchung vom 27. Februar 2004 (Urk. 9/41) fest, dass ein mehr oder weniger unverÃ¤ndertes Beschwerdebild bestehe und der BeschwerdefÃ¼hrer angebe, nach wie vor an Kopf- und Nackenschmerzen zu leiden. Wenn er den Kopf drehe, sehe er Sterne und es werde ihm schwindlig. Dr. A.___ erhob an der HalswirbelsÃ¤ule Druckdolenzen Ã¼ber allen DornfortsÃ¤tzen und dolente kraniale Trapeziusanteile ohne besondere VerhÃ¤rtung. Die paravertebrale Muskulatur erwies sich als weich und indolent. Die um einen Drittel eingeschrÃ¤nkte Funktion der HalswirbelsÃ¤ule sei aufgrund der radiologischen Befunde nicht erklÃ¤rbar. Weil eine umfassende Beurteilung nicht mÃ¶glich sei, erweise sich ein zweiter stationÃ¤rer Aufenthalt als nÃ¶tig. Der Kreisarzt hielt ergÃ¤nzend fest, es sei nicht einzusehen, weshalb an der von der Klinik B.___ attestierten 50%igen ArbeitsfÃ¤higkeit nicht festzuhalten wÃ¤re. Bis zum Eintritt in die Rehabilitation sei der BeschwerdefÃ¼hrer jedoch kaum vermittlungsfÃ¤hig, weshalb er eine ArbeitsunfÃ¤higkeit von 100 % attestiere (Urk. 9/41 S. 2).</w:t>
      </w:r>
    </w:p>
    <w:p>
      <w:r>
        <w:t>3.12Â Â  Die Arbeitsgruppe fÃ¼r Unfallmechanik erstattete am 24. MÃ¤rz 2004 (Urk. 9/46) ihre biomechanische Kurzbeurteilung. Sie kam zum Schluss, dass das unfallverursachende Fahrzeug praktisch gerade von hinten auf das Heck des Autos des BeschwerdefÃ¼hrers geprallt sei, wobei das Heck leicht bis mittelstark beschÃ¤digt worden sei. Der hintere StossfÃ¤nger, der Kofferraumdeckel und beide KotflÃ¼gel seien leicht deformiert worden (Urk. 9/46 S. 1). Durch die Kollision dÃ¼rfte der Opel des BeschwerdefÃ¼hrers eine GeschwindigkeitsÃ¤nderung von unterhalb oder innerhalb eines Bereiches von 10 - 15 km/h erfahren haben (Urk. 9/46/S. 2). Aus biomechanischer Sicht seien die festgestellten Beschwerden und Befunde durch die Kollisionseinwirkung im Normalfall eher nicht erklÃ¤rbar (Urk. 9/46 S. 4).</w:t>
      </w:r>
    </w:p>
    <w:p>
      <w:r>
        <w:t>3.13Â Â</w:t>
      </w:r>
    </w:p>
    <w:p>
      <w:r>
        <w:t>3.13.1 Im Austrittsbericht vom 14. Juni 2004 (Urk. 9/53) der Rehaklinik C.___ - der BeschwerdefÃ¼hrer war dort stationÃ¤r vom 5. Mai bis 8. Juni 2004 - fÃ¼hrten die Dres. D.___ und E.___ folgende Diagnosen auf: zervikozephales Schmerzsyndrom mit Ausstrahlung in den SchultergÃ¼rtel, beidseits, AnpassungsstÃ¶rung mit lÃ¤ngerer depressiver Reaktion (ICD-10: F43.21) und maladaptives BewÃ¤ltigungsmuster mit histrionischen VerhaltensauffÃ¤lligkeiten. Sie berichteten, dass aktuell Schmerzen im Nacken, ausstrahlend in beide Schultern sowie in den Kopf, BewegungseinschrÃ¤nkungen der HWS, Schwindelbeschwerden, Augenbrennen, schmerzbedingte SchlafstÃ¶rungen, subjektiv KonzentrationsstÃ¶rungen und Vergesslichkeit sowie Schwindel bei Belastung und Schmerzzunahme bestÃ¼nden. Die Ãrztinnen fÃ¼hrten aus, dass sich in der klinischen Untersuchung eine aktiv stark eingeschrÃ¤nkte Beweglichkeit der HWS ergeben habe, welche sich wÃ¤hrend des UntersuchungsgesprÃ¤ches nicht als konsistent erwiesen habe. Alle passiven BewegungsprÃ¼fungen (Schulter, HWS) seien von starkem Gegenspannen begleitet gewesen. Im Weiteren sei eine starke Druckschmerzhaftigkeit Ã¼ber den DornfortsÃ¤tzen sowie in den paravertebralen Strukturen angegeben worden; wesentliche Verspannungen, Triggerpunkte und Myogelosen hÃ¤tten demgegenÃ¼ber nicht ertastet werden kÃ¶nnen (Urk. 9/53 S. 2). Eine RÃ¶ntgenkontrolle der HalswirbelsÃ¤ule vom 18. Mai 2004 habe unauffÃ¤llige altersentsprechende Befunde ergeben. Aufgrund des rein durch objektivierbare somatische Befunde nicht voll zu erklÃ¤renden Beschwerdebildes sei der BeschwerdefÃ¼hrer der psychosomatischen Abteilung vorgestellt worden. AuffÃ¤llig seien der schlechte Verlauf und die Zunahme der Beschwerden, wobei sÃ¤mtliche Therapien weitgehend wirkungslos geblieben seien. Die SchmerzqualitÃ¤t sei diffus geblieben, der BeschwerdefÃ¼hrer verfÃ¼ge nicht Ã¼ber Copingstrategien, konkrete Ziele kÃ¶nnten nicht genannt werden. Die Ausweitung der Beschwerden spreche fÃ¼r eine erhebliche Somatisierung, wobei offensichtlich darÃ¼ber hinaus ein maladaptives BewÃ¤ltigungsmuster mit Schonhaltung, Selbstlimitierung und Dekonditionierung bestehe. Sowohl in den Untersuchungen als auch in den Therapien seien Inkonsistenzen, mÃ¤ssige Kooperation und demonstrative Tendenzen aufgefallen (Urk. 9/53 S. 2).</w:t>
      </w:r>
    </w:p>
    <w:p>
      <w:r>
        <w:t>3.13.2 Der neurologische Konsiliarius, Dr. med. AB.___, Facharzt FMH fÃ¼r Neurologie, Physikalische Medizin und Rehabilitation, stellte weder in der Anamnese noch bei der Untersuchung verwertbare Hinweise auf eine erhebliche Vestibulopathie fest, wobei wegen mÃ¤ssiger Kooperation nicht alle Untersuchungen hÃ¤tten durchgefÃ¼hrt werden kÃ¶nnen. Eine MTBI (milde traumatische Hirnverletzung) sei nur fraglich durchgemacht worden und erklÃ¤re sicher keine der heutigen Beschwerden. Die geklagten Symptome seien am ehesten im Rahmen einer posttraumatischen AnpassungsstÃ¶rung zu sehen. Betreffend Therapie fÃ¼hrte der Experte aus, dass vermutlich einzig Mobilisation und psychosomatische Betreuung unter Antidepressiva hilfreich seien (Urk. 9/51 S. 3).</w:t>
      </w:r>
    </w:p>
    <w:p>
      <w:r>
        <w:t>3.13.3Â Â Â Â Â Â Â Â  Zusammenfassend hielten die Ãrztinnen fest, dass wÃ¤hrend des Aufenthaltes keine wesentliche Schmerzreduktion oder Belastungssteigerung erreicht worden sei. Aufgrund des ausbleibenden Erfolges erscheine eine ambulante Therapie zum jetzigen Zeitpunkt nicht indiziert. GestÃ¼tzt auf eine GesamtwÃ¼rdigung attestierten sie bei Klinikaustritt eine ArbeitsfÃ¤higkeit von 50 % fÃ¼r eine leichte bis selten mittelschwere Arbeit, wobei HWS-belastende TÃ¤tigkeiten wie das Heben und Tragen von Gewichten Ã¼ber 10kg sowie Zwangshaltungen zu vermeiden seien. Nach einem Einstieg stehe einer vollen ArbeitsfÃ¤higkeit innert dreier Monate nichts im Wege. DemgegenÃ¼ber sehe sich der BeschwerdefÃ¼hrer als nicht arbeitsfÃ¤hig (Urk. 9/53 S. 3).</w:t>
      </w:r>
    </w:p>
    <w:p>
      <w:r>
        <w:t>3.14Â Â  Am 12. Juli 2004 (Urk. 9/61) diagnostizierten lic. phil. AC.___, Psychologin, und Dr. med. AD.___, OberÃ¤rztin, beide M.___, eine AnpassungsstÃ¶rung mit lÃ¤ngerer depressiver Reaktion (ICD-10: F43.21) bei Status nach Heckauffahrkollision. Sie hielten im Weiteren fest, dass der BeschwerdefÃ¼hrer nicht Ã¼ber Copingstrategien oder Ressourcen verfÃ¼ge und ein maladaptives BewÃ¤ltigungsmuster hinsichtlich seiner kÃ¶rperlichen Symptomatik zeige, welche sich immer mehr ausweite. Er habe dysfunktionale, starre Konzepte und Gedanken. Die Vorstellung, er kÃ¶nne nur ohne Schmerzen richtig arbeiten, verhindere die Motivation, etwas zu unternehmen oder zu arbeiten. Ãberdies habe der BeschwerdefÃ¼hrer keine Tagesstruktur und beteilige sich auch nicht an der Hausarbeit. Aus den genannten GrÃ¼nden sei eine psychotherapeutische Behandlung im engeren Sinn momentan nicht durchfÃ¼hrbar (Urk. 9/61 S. 2).</w:t>
      </w:r>
    </w:p>
    <w:p>
      <w:r>
        <w:t>3.15Â Â  SUVA-Arzt Dr. F.___, welcher den BeschwerdefÃ¼hrer wegen persistierender Schwindelbeschwerden am 25. August 2004 untersucht hatte, berichtete am 30. August 2004 (Urk. 9/66), dass sich der BeschwerdefÃ¼hrer noch immer Ã¼ber Schwindel und unsicheres Gehen beklage. TÃ¤tigkeiten wie Einkaufen mit der Ehefrau kÃ¶nne er problemlos ausfÃ¼hren. Ebenso sei ihm langsames Spazieren mÃ¶glich. Eine Falltendenz verneinte er. Der Spezialarzt erhob einen unauffÃ¤lligen ORL-Status und stellte mittels Reintonaudiogramms keine erhebliche SchÃ¤digung des GehÃ¶rs fest. Dr. F.___ erwog, dass aufgrund mangelnder Kooperation die erzielten Untersuchungsresultate schwierig zu beurteilen seien (Urk. 9/66 S. 2). Mit Blick auf das normale Gangbild und die wÃ¤hrend der Untersuchung gemachten Beobachtungen sei jedoch zu vermuten, dass die Genese des Schwindels ausserhalb des ORL-Bereiches liege. Sicherheitshalber sei in einem halben Jahr eine neurootologische Kontrolluntersuchung durchzufÃ¼hren, sofern der BeschwerdefÃ¼hrer zu einer besseren Kooperation bereit sei. Bemerkenswert sei schliesslich, dass der BeschwerdefÃ¼hrer keinen Tinnitus beklagt habe (Urk. 9/66 S. 3). Ausser fÃ¼r Arbeiten mit erhÃ¶hter Absturzgefahr oder an schnell rotierenden Maschinen sei der BeschwerdefÃ¼hrer aus ohrenÃ¤rztlicher Sicht voll arbeitsfÃ¤hig (Urk. 9/68).</w:t>
      </w:r>
    </w:p>
    <w:p>
      <w:r>
        <w:t>3.16Â Â  Mit Bericht vom 6. Oktober 2004 (Urk. 9/80) teilte die neue HausÃ¤rztin des BeschwerdefÃ¼hrers, Dr. G.___, mit, dass dieser seit dem 31. August 2004 bei ihr in Behandlung stehe und zu 100 % arbeitsunfÃ¤hig sei. Dies gehe aus den Berichten der bisher behandelnden Ãrzten hervor. So habe Dr. T.___ am 9. und 22. Juni, am 19. Juli sowie am 23. August 2004 eine ArbeitsunfÃ¤higkeit von 100 % bestÃ¤tigt. Danach habe der BeschwerdefÃ¼hrer zu ihr in die Behandlung gewechselt. Schliesslich habe auch das M.___ ab dem 1. September 2004 bis auf Weiteres eine vollstÃ¤ndige ArbeitsunfÃ¤higkeit attestiert mit dem Vermerk, die Prognose sei ungÃ¼nstig (vgl. Arztzeugnis M.___, Urk. 9/81/2).</w:t>
      </w:r>
    </w:p>
    <w:p>
      <w:r>
        <w:t>Â Â Â Â Â Â Â Â  Dem Bericht von Dr. G.___ lag eine Kopie des Unfallscheines bei. Auf diesem hatte Dr. T.___ unter der BestÃ¤tigung der Rehaklinik C.___, der BeschwerdefÃ¼hrer sei ab dem 9. Juni 2004 zu 50 % arbeitsfÃ¤hig, an den von Dr. G.___ obgenannten Daten jeweils GÃ¤nsefÃ¼sschen gesetzt (Urk. 9/81/3).</w:t>
      </w:r>
    </w:p>
    <w:p>
      <w:r>
        <w:t>3.17Â Â  Im Einweisungsbericht fÃ¼r eine klinisch-stationÃ¤re Behandlung des Spitals H.___ vom 30. November 2004 (Urk. 9/92) wurde ein chronisches zervikospondylogenes Syndrom mit BewegungseinschrÃ¤nkung und Schmerzen genannt sowie eine ArbeitsunfÃ¤higkeit von 100 % attestiert.</w:t>
      </w:r>
    </w:p>
    <w:p>
      <w:r>
        <w:t>3.18Â Â  Dr. med. AE.___, Spital H.___, berichtete auf Nachfrage der SUVA am 1. Dezember 2004 (Urk. 9/95), dass es um das Gleiche gehe wie immer (zervikospondylogenes Syndrom) und sie nicht viel mehr dazu schreiben kÃ¶nne. Der BeschwerdefÃ¼hrer habe starke Schmerzen, man kÃ¶nne ihn kaum anfassen. Sie glaube, dass ein Aufenthalt in einer Rehabilitationsklinik noch etwas verbessern kÃ¶nnte.</w:t>
      </w:r>
    </w:p>
    <w:p>
      <w:r>
        <w:t>3.19Â Â  Am 8. Dezember 2004 (Urk. 9/101) erklÃ¤rte Dr. med. AF.___, Spital H.___, dass er aufgrund des Berichtes der Rehaklinik C.___ und der jetzigen VerhÃ¤ltnisse keinen Grund fÃ¼r einen weiteren stationÃ¤ren Aufenthalt sehe. Zumindest habe sich der Gesundheitszustand nicht verschlimmert. Weil er schon Ãrger mit Dr. G.___ bekommen habe, wolle er die eben gemachte Aussage nicht schriftlich zu Papier bringen.</w:t>
      </w:r>
    </w:p>
    <w:p>
      <w:r>
        <w:t>3.20Â Â  Im Bericht vom 6. Dezember 2004 (Urk. 9/132), der Beschwerdegegnerin zufolge einer Auseinandersetzung Ã¼ber die Auskunftspflicht erst am 23. MÃ¤rz 2005 zugestellt, fÃ¼hrten die Ãrzte des Spitals H.___ aus, dass sich die Behandlung des schweren zervikospondylogenen Schmerzsyndroms als schwierig gestalte. Beim BeschwerdefÃ¼hrer, der sich vom 9. November bis zum 6. Dezember 2004 stationÃ¤r in ihrem Spital aufgehalten habe, habe auf die verabreichte Analgesie, Muskelrelaxation und physiotherapeutische Behandlung hin objektiv zwar eine deutliche Entspannung beobachtet werden kÃ¶nnen, der BeschwerdefÃ¼hrer habe subjektiv jedoch kaum Verbesserungen verspÃ¼rt. Aus kulturellen und persÃ¶nlichkeitsspezifischen GrÃ¼nden erscheine ein indizierter psychotherapeutischer Behandlungsansatz wohl kaum mÃ¶glich (Urk. 9/132 S. 2).</w:t>
      </w:r>
    </w:p>
    <w:p>
      <w:r>
        <w:t>Â Â Â Â Â Â Â Â  Vom 18. bis zum 25. MÃ¤rz 2005 hielt sich der BeschwerdefÃ¼hrer erneut nach notfallmÃ¤ssiger Aufnahme im Spital H.___ auf (Urk. 9/141). Unter der neu durchgefÃ¼hrten analgetischen Therapie mit Morphium und Novalgin habe sich keine Besserung der Nacken- und Schulterschmerzen gezeigt. Die Dres. med. AG.___ und AH.___ notierten, dass offenbar eine zunehmende Depression und NervositÃ¤t beobachtet wÃ¼rden, der BeschwerdefÃ¼hrer aber einer Psychotherapie nicht zugÃ¤nglich erscheine. Eine psychiatrische Behandlung auf der Depressionsstation lehne er ab.</w:t>
      </w:r>
    </w:p>
    <w:p>
      <w:r>
        <w:t>3.21Â Â  Am 11. April 2005 (Urk. 9/139) wurde der BeschwerdefÃ¼hrer wiederum notfallmÃ¤ssig ins Spital eingewiesen, diesmal in jenes von I.___, wo er bis zum 15. April 2005 hospitalisiert blieb. Ausser einem Diabetes mellitus Typ II und einem Verdacht auf eine Antrumgastritis nannten die Ãrzte keine neuen Diagnosen. Neben unertrÃ¤glichen Nacken- und Schulterschmerzen sowie ungerichtetem Schwindel habe der BeschwerdefÃ¼hrer von einem zunehmendem Tinnitus berichtet. Aufgrund derselben Beschwerden sei er bereits schon mehrere Male hospitalisiert gewesen. Die vom BeschwerdefÃ¼hrer geklagte massive Insomnie habe wÃ¤hrend des Aufenthaltes im Spital bestÃ¤tigt werden kÃ¶nnen. Auch dieser Spitalaufenthalt habe keine Verbesserung der Symptomatik gebracht. Dem BeschwerdefÃ¼hrer sei erneut eine stationÃ¤re Behandlung auf der Depressionsstation empfohlen worden, womit dieser zwar einverstanden gewesen sei. Er habe vorher aber noch ein paar Tage zu Hause verbringen wollen, weshalb er dann schliesslich entlassen worden sei.</w:t>
      </w:r>
    </w:p>
    <w:p>
      <w:r>
        <w:t>3.22Â Â  Dr. F.___ erklÃ¤rte mit Bericht vom 5. September 2005 (Urk. 9/163/1-2), dass anlÃ¤sslich der Kontrolluntersuchung vom 1. September 2005 eine wesentliche Verschlechterung des GehÃ¶rs im Reintonaudiogramm habe nachgewiesen, in der objektiven HÃ¶rprÃ¼fung (ERA) jedoch nicht habe bestÃ¤tigt werden kÃ¶nnen. Damit habe sich im Vergleich zur Voruntersuchung vom August 2004 die HÃ¶rschwelle nicht verÃ¤ndert. Dr. F.___ Ã¤usserte den Verdacht einer Aggravation. Im Ãbrigen habe der BeschwerdefÃ¼hrer ein theatralisches Gehabe und eine Ã¼bertriebene Wehleidigkeit prÃ¤sentiert (Urk. 9/163/1). Aufgrund der Erstbeobachtungen im August 2004 und der derzeitigen Kontrolluntersuchung sei davon auszugehen, dass die Genese der Schwindelbeschwerden ausserhalb der ORL-SphÃ¤re liege. Ein ORL-Ã¤rztliches Probleme liege nicht vor. Aus dieser Sicht sei dem BeschwerdefÃ¼hrer seine frÃ¼here HilfsarbeitertÃ¤tigkeit bei der Y.___ vollumfÃ¤nglich zumutbar (Urk. 9/163/2 S. 2-3).</w:t>
      </w:r>
    </w:p>
    <w:p>
      <w:r>
        <w:t>3.23Â Â  Im Arztbericht von Dr. med. Q.___, Augenarzt FMH, vom 27. MÃ¤rz 2006 (Urk. 9/174) notierte dieser, dass die angegebenen Beschwerden nicht im Zusammenhang mit den Augen stÃ¼nden, sondern am ehesten durch das erlittene Schleudertrauma bedingt seien.</w:t>
      </w:r>
    </w:p>
    <w:p>
      <w:r>
        <w:t>3.24Â Â</w:t>
      </w:r>
    </w:p>
    <w:p>
      <w:r>
        <w:t>3.24.1 Am 10. Juli 2006 erstattete das J.___ das polydisziplinÃ¤re Gutachten (Urk. 9/178 S. 1-27). Die Experten stÃ¼tzten sich dafÃ¼r auf die von der SUVA zur VerfÃ¼gung gestellten Akten, die anlÃ¤sslich der Untersuchung vom 13. Dezember 2005 erhobenen Aussagen und Befunde sowie auf die BeschlÃ¼sse des multidisziplinÃ¤ren Konsens.</w:t>
      </w:r>
    </w:p>
    <w:p>
      <w:r>
        <w:t>3.24.2Â Â Â Â Â Â Â Â  GegenÃ¼ber dem internistischen Teilgutachter Dr. med. AI.___ erklÃ¤rte der BeschwerdefÃ¼hrer, dass es ihm ganz schlecht gehe. Nichts funktioniere mehr (Urk. 9/178 S. 7). WÃ¤hrend des Tages tue er nichts; auch im Haushalt mache er nichts, da er dort nur stÃ¶ren wÃ¼rde. Spazieren wÃ¼rde er nur selten, da es ihm dabei schwindlig werde. Er selber fahre nur noch selten Auto, beispielsweise fÃ¼r gewisse EinkÃ¤ufe zusammen mit der Ehefrau. Das Meiste Ã¼bernehme jedoch sein Bruder, der ihn tÃ¤glich besuche. Der Arzt erhob einen unauffÃ¤lligen internistischen Status (Urk. 9/178 S. 9).</w:t>
      </w:r>
    </w:p>
    <w:p>
      <w:r>
        <w:t>3.24.3 GemÃ¤ss AusfÃ¼hrungen des neurologischen und neuropsychologischen Teilgutachters Dr. med. AK.___ leidet der BeschwerdefÃ¼hrer unter permanenten Schmerzen im Bereich des Nackens und der Schulterregion. Die Schmerzen seien Tag und Nacht vorhanden, es gebe kaum Schwankungen. Wenn er den Kopf bewege, trÃ¤ten blitzartige Schmerzen von den Schultern gegen den Nacken hinauf, und in der Folge sehe er dann jeweils schwarz und Sterne. Im Weiteren habe er schmerzabhÃ¤ngige GleichgewichtsstÃ¶rungen und sei vergesslich (Urk. 9/178 S. 11). Vor dem Unfall habe er nie an irgendwelchen Schmerzen gelitten und sei immer voll arbeitsfÃ¤hig gewesen (Urk. 9/178 S. 12). Dr. AK.___ erhob einen unauffÃ¤lligen Allgemeinzustand und beschrieb den BeschwerdefÃ¼hrer als leidend und klagend wirkend, welcher eine klare Verdeutlichungstendenz bis Aggravation seiner Beschwerden zeige (Urk. 9/178 S. 13). Im Bereich der HWS sowie etwas weniger stark auch im oberen Bereich der BWS und paravertebral beidseits hÃ¤tten sich mÃ¤ssige Druckdolenzen ergeben. Der Muskeltonus habe sich links leicht bis mÃ¤ssig, rechts als leicht gesteigert prÃ¤sentiert. Die Schmerzempfindlichkeit im Bereich des Nackens sei sehr diffus. Eigentliche Myogelosen oder Triggerpunkte hÃ¤tten sich nicht gezeigt (Urk. 9/178 S. 14). Der Arzt merkte an, dass er - kontrastierend zum Untersuchungsbefund - den BeschwerdefÃ¼hrer (nach Verlassen der Klinik) mit recht freien und flÃ¼ssigen Kopfbewegungen am Strassenrand habe warten gesehen. Ebenso habe er beobachten kÃ¶nnen, wie der BeschwerdefÃ¼hrer mit unauffÃ¤llig geschmeidigen Bewegungen des RÃ¼ckens und insbesondere des Halses ins Auto gestiegen sei (Urk. 9/178 S. 15). Betreffend die neurologische Beurteilung notierte Dr. AK.___, dass keine auffallenden kognitiven Defizite zu erkennen gewesen seien, dass die Beurteilung jedoch bei sprachlicher Limitierung des BeschwerdefÃ¼hrers schwierig gewesen sei (Urk. 9/178 S. 16). Eine umfassende neuropsychologische Untersuchung habe nicht stattgefunden, da sehr erhebliche Zweifel an der Kooperationsbereitschaft bestanden hÃ¤tten, so dass sich daraus kein aussagekrÃ¤ftiger Befund hÃ¤tte erheben lassen. In somatischer Hinsicht hÃ¤tten sich Hinweise auf leichte, wahrscheinlich zervikogen verursachte GleichgewichtsstÃ¶rungen ohne Hinweise auf eine zentrale Genese ergeben. Die Schmerzempfindlichkeit sei sehr diffus und grossflÃ¤chig und die HWS-Funktionen wÃ¤hrend der Untersuchung massiv eingeschrÃ¤nkt gewesen, wÃ¤hrenddem sich der BeschwerdefÃ¼hrer ausserhalb der Praxis viel besser habe bewegen kÃ¶nnen. In diagnostischer Hinsicht sei davon auszugehen, dass der BeschwerdefÃ¼hrer am 8. April 2003 eine HWS-Distorsion erlitten habe. Die danach aufgetretenen Schmerzen seien in diesem Rahmen erklÃ¤rbar. Nicht erklÃ¤rbar sei indes der weitere Verlauf, wÃ¤re doch eine langsame Linderung der Beschwerden zu erwarten gewesen. Wiederholt seien denn auch Zweifel an der KooperationsfÃ¤higkeit und Verdachtsmomente fÃ¼r eine Aggravation geÃ¤ussert worden, was durch die Tatsache unterstÃ¼tzt werde, dass der BeschwerdefÃ¼hrer nicht einmal auf Morphium angesprochen habe, was aber mit Ã¼berwiegender Wahrscheinlichkeit zu erwarten gewesen wÃ¤re. Insgesamt liege ein etwas linksbetontes, leicht bis mÃ¤ssig ausgeprÃ¤gtes Zervikalsyndrom vor. Zudem sei von einer schmerzbedingten FunktionseinschrÃ¤nkung auszugehen, jedoch nicht in dem Ausmass, wie die PrÃ¼fungen wÃ¤hrend der Untersuchung ausgefallen seien. Die gemessenen Werte seien denn als Ausdruck einer klaren Verdeutlichungstendenz oder Aggravation zu sehen. Eine derartige Verschlechterung der HWS-Funktionen, wie sie der BeschwerdefÃ¼hrer geltend mache, sei weder plausibel noch begrÃ¼ndet. Im Weiteren sprÃ¤chen die anamnestischen Erhebungen mit der Angabe, dass sich der BeschwerdefÃ¼hrer an die BremsgerÃ¤usche und an die GerÃ¤usche der Kollision erinnere, gegen eine Hirnbeteiligung im Sinne einer leichten traumatischen Hirnverletzung. Die geklagten Konzentrationsschwierigkeiten und kognitiven Beschwerden sprÃ¤chen eher dafÃ¼r. Da indes mehr als erhebliche Hinweise auf eine eingeschrÃ¤nkte KooperationsfÃ¤higkeit und eine deutliche Aggravationstendenz bestanden hÃ¤tten, sei auf eine eigentliche, umfassende, neuropsychologische Untersuchung verzichtet worden. Eine solche hÃ¤tte keine weiterfÃ¼hrenden SchlÃ¼sse erlaubt. Der klinisch-verhaltensneurologische Eindruck spreche auf jeden Fall klar dagegen, dass allfÃ¤llige kognitive Defizite einen hÃ¶heren Schweregrad als leicht bis hÃ¶chstens leicht bis mÃ¤ssig begrÃ¼ndeten (Urk. 9/178 S. 17).</w:t>
      </w:r>
    </w:p>
    <w:p>
      <w:r>
        <w:t>3.24.4 Dem psychiatrischen Teilgutachter Dr. med. AL.___ prÃ¤sentierte sich ein altersentsprechend aussehender BeschwerdefÃ¼hrer, welcher sich mit langsamen, schleppenden Schritten bewegt und leise gesprochen habe. Gestik und Mimik hÃ¤tten sich als unauffÃ¤llig erwiesen. Die Schilderung der kÃ¶rperlichen Beschwerden sei sehr diffus gewesen, die Stimmung bedrÃ¼ckt und leicht depressiv. GemÃ¤ss EinschÃ¤tzung des Psychiaters war der BeschwerdefÃ¼hrer allseits orientiert, bewusstseinsklar, mit formal und inhaltlich unauffÃ¤lligem Denken. Wahnhafte StÃ¶rungen, SinnestÃ¤uschungen, Halluzinationen oder IchtÃ¤uschungen hÃ¤tten nicht erhoben werden kÃ¶nnen. Nach EinschÃ¤tzung von Dr. AL.___ ist die Entwicklung der kÃ¶rperlichen Symptome auf psychische GrÃ¼nde zurÃ¼ckzufÃ¼hren. Er sei auf seine Beschwerden fixiert und fÃ¼hle sich Ã¼berhaupt nicht im Stande, irgendeine kÃ¶rperliche TÃ¤tigkeit zu verrichten (Urk. 9/178 S. 19). Der BeschwerdefÃ¼hrer sei in leichtem bis mittleren Masse depressiv, es bestehe ein sozialer RÃ¼ckzug. Die Prognose sei ungÃ¼nstig. Aufgrund der ausgeprÃ¤gten subjektiven KrankheitsÃ¼berzeugung werde es kaum mÃ¶glich sein, den BeschwerdefÃ¼hrer wieder in die Berufswelt zu integrieren. Dr. AL.___ fÃ¼hrte aus, dass die ArbeitsfÃ¤higkeit aus psychiatrischer Sicht um 20 % reduziert sei. Wie schon aus vorhergehenden Untersuchungen berichtet, habe sich der BeschwerdefÃ¼hrer auch bei der vorliegenden Untersuchung wenig kooperativ gezeigt und seine Symptome in histrionischer Art und Weise dargelegt, so dass deren Einordnung und Bewertung schwierig sei. Eine ErhÃ¶hung der Antidepressiva kÃ¶nnte einen gÃ¼nstigen Einfluss auf die depressive Verstimmung haben. Schliesslich berichtete der Arzt, dass die subjektive Ãberzeugung des BeschwerdefÃ¼hrers, nicht mehr arbeiten zu kÃ¶nnen, durch die psychiatrischen Befunde nicht hÃ¤tten objektiviert werden kÃ¶nnen. Ausser der leichten EinschrÃ¤nkung der ArbeitsfÃ¤higkeit durch die depressive Verstimmung kÃ¶nne aus psychiatrischer Sicht keine weitere EinschrÃ¤nkung attestiert werden. Mittels psychiatrischer Therapie sei die subjektive Ãberzeugung, nicht mehr arbeiten zu kÃ¶nnen, kaum beeinflussbar (Urk. 9/178 S. 20).</w:t>
      </w:r>
    </w:p>
    <w:p>
      <w:r>
        <w:t>3.24.5Â Â Â Â Â Â Â Â  Zusammengefasst diagnostizierten die Experten folgende Diagnosen mit Einfluss auf die ArbeitsfÃ¤higkeit: leicht bis mÃ¤ssig ausgeprÃ¤gtes, linksbetontes Zervikalsyndrom (ICD-10: M53.0) bei Status nach HWS-Distorsion mit Kontusion von Thorax und linkem Oberschenkel, wobei eine Hirnbeteiligung retrospektiv nicht sicher nachweisbar sei, sowie leichte bis mittelgradige depressive Episode (ICD-10: F32.0, 32.1). Ohne Einfluss auf die ArbeitsfÃ¤higkeit nannten die Gutachter die Entwicklung kÃ¶rperlicher Symptome aus psychischen GrÃ¼nden (IDC-10: F68.0) mit ausgeprÃ¤gtem aggravatorischem Verhalten in sÃ¤mtlichen Untersuchungen, ein beginnendes metabolisches Syndrom sowie rezidivierende gastritische Beschwerden (Urk. 9/178 S. 20-21). Die Ãrzte fÃ¼hrten schliesslich aus, dass mit Blick auf die gesamten UmstÃ¤nde eine kÃ¶rperlich leichte bis wohl gelegentlich mittelschwere, adaptierte TÃ¤tigkeit ganztags zumutbar sei. Die geringen Leistungseinbussen aus psychiatrischer und neurologischer Sicht ergÃ¤nzten sich und seien nicht zu addieren. Dementsprechend bestehe eine LeistungseinschrÃ¤nkung von 30 %. Insbesondere die letzte, ab MÃ¤rz 2003 ausgeÃ¼bte TÃ¤tigkeit, sei weiterhin ganztÃ¤gig zumutbar (Urk. 9/178 S. 22) mit einer Leistungseinbusse von maximal 30 %. Eine IntegritÃ¤tseinbusse von 10 % kÃ¶nne bestÃ¤tigt werden (Urk. 9/178 S. 23).</w:t>
      </w:r>
    </w:p>
    <w:p>
      <w:r>
        <w:t>3.24.6Â Â Â Â Â Â Â Â  Stellung nehmend zu den frÃ¼heren Ã¤rztlichen EinschÃ¤tzungen erklÃ¤rten die Gutachter, dass nach wie vor die gleiche EinschÃ¤tzung gelte, nun mit einer 30%igen EinschrÃ¤nkung der ArbeitsfÃ¤higkeit mit der Option zur weiteren Steigerung. Ansonsten sei festzuhalten, dass in sÃ¤mtlichen somatischen Untersuchungen eine ausgesprochen schlechte Kooperation und sehr wenige bis gar keine Befunde festzustellen gewesen seien. Dass die behandelnden Ãrzte ArbeitsunfÃ¤higkeiten attestiert hÃ¤tten, sei verstÃ¤ndlich, sei der BeschwerdefÃ¼hrer mit seinem Gebaren doch keinem Arbeitgeber zumutbar. Insbesondere sei dem BeschwerdefÃ¼hrer jedoch aus psychiatrischer Sicht die Willensanstrengung zumutbar, trotz den subjektiv angegebenen Beschwerden einer ja somatisch grosszÃ¼gig adapatierten TÃ¤tigkeit, erst noch mit einer Leistungseinbusse, nachzugehen. Was allfÃ¤llige weitere medizinische Massnahmen betreffe, sei von solchen nur ein geringer Erfolg zu erwarten, so lange sich der BeschwerdefÃ¼hrer derartig unkooperativ und aggravatorisch verhalte (Urk. 9/178 S. 23).</w:t>
      </w:r>
    </w:p>
    <w:p>
      <w:r>
        <w:t>3.25Â Â  Med. pract. AM.___, M.___ , nannte im Abschlussbericht vom 27. Juli 2006 zuhanden von Dr. G.___ (Urk. 9/185) unter anderem die Diagnose einer rezidivierenden depressiven StÃ¶rung mittelgradige Episode (ICD-10: F33.1) mit chronischem Verlauf. Es handle sich um eine depressive StÃ¶rung mit starker Schmerzsymptomatik im Gefolge eines HWS-Schleudertraumas. Das Krankheitsbild sei ganz wesentlich durch die Kommunikationshindernisse der Sprache und mÃ¶glicherweise durch den Tinnitus sowie durch eine durchgehend recht passiv fordernde Haltung des BeschwerdefÃ¼hrers geprÃ¤gt. Die Prognose erscheine sehr ungÃ¼nstig. Weil die Therapie als wenig aussichtsreich beurteilt worden sei, sei die Behandlung beendet worden. ErgÃ¤nzend bemerkte der Arzt, in psychotherapeutischer Hinsicht sei aufgefallen, dass der BeschwerdefÃ¼hrer seine Leiden bei jeder Konsultation in fast genau gleicher Weise hervorgebracht habe. DemgegenÃ¼ber sei er regelmÃ¤ssig zu den Terminen erschienen und habe auch eine Therapiemotivation gezeigt (Urk. 9/185 S. 2).</w:t>
      </w:r>
    </w:p>
    <w:p>
      <w:r>
        <w:t>3.26Â Â  Im weiteren Schreiben an Dr. G.___ vom 14. September 2006 (Urk. 9/189) erklÃ¤rte das M.___, dass aus psychiatrischer Sicht eine Besserung des Befundes nach psychiatrischer Behandlung in albanischer Sprache denkbar wÃ¤re. Aufgrund der Erfahrungen sei jedoch davon auszugehen, dass auch damit die Wahrscheinlichkeit einer durchgreifenden Besserung relativ gering sei. Die letzte ambulante Behandlung am M.___ sei auf Wunsch des Patienten beendet worden.</w:t>
      </w:r>
    </w:p>
    <w:p>
      <w:r>
        <w:t>3.27Â Â  Im ArbeitsfÃ¤higkeitszeugnis vom 20. September 2006 (Urk. 9/187) bestÃ¤tigte das M.___, dass der BeschwerdefÃ¼hrer vom 24. Oktober 2005 bis zum 12. Juli 2006 zu 100 % arbeitsunfÃ¤hig gewesen sei. Sehr wahrscheinlich werde er Ã¼ber den 12. Juli 2006 hinaus eine lange Zeit bzw. stÃ¤ndig 100 % arbeitsunfÃ¤hig sein.</w:t>
      </w:r>
    </w:p>
    <w:p>
      <w:r>
        <w:t>3.28Â Â  Dr. med. R.___, Oberarzt Augenklinik, Kantonsspital Â___Â, erhob am 11. Dezember 2006 (vgl. Urk. 9/202/2) einen unauffÃ¤lligen Augenbefund beidseits. Die vom BeschwerdefÃ¼hrer beschriebenen Beschwerden der rezidiviert gerÃ¶teten Augen mit leichten SehstÃ¶rungen seien im Rahmen des Schleudertraumas zu sehen, wobei sicherheitshalber eine Karotis-Doppleruntersuchung vorgeschlagen werde.</w:t>
      </w:r>
    </w:p>
    <w:p>
      <w:r>
        <w:t>3.29Â Â  Mit Schreiben vom 17. September 2007 (Urk. 11) berichtete Dr. N.___, dass der BeschwerdefÃ¼hrer an einer HochtonschwerhÃ¶rigkeit leide. Er gebe an, seit dem Schleudertrauma vom 8. April 2003 schlecht zu hÃ¶ren, wobei die Beschwerden in letzter Zeit zugenommen hÃ¤tten. Der Arzt empfahl eine HÃ¶rgerÃ¤teversorgung.</w:t>
      </w:r>
    </w:p>
    <w:p>
      <w:r>
        <w:t>3.30Â Â  In der KostenschÃ¤tzung vom 31. Januar 2008 (Urk. 16a) fÃ¼hrte Dr. O.___ an, dass die MAP (Myoarthropathie), an welcher der BeschwerdefÃ¼hrer leide, eine SpÃ¤tursache des Schleudertraumas sein kÃ¶nne, da die MAP in direktem Zusammenhang mit der HalswirbelsÃ¤ule stehe.</w:t>
      </w:r>
    </w:p>
    <w:p>
      <w:r>
        <w:t>3.31Â Â  Dr. med. AN.___, FachÃ¤rztin fÃ¼r Psychiatrie und Psychotherapie FMH, Z.___, berichtete am 10. April 2008 (Urk. 23/3/2), dass auf Wunsch des BeschwerdefÃ¼hrers die antidepressive Medikation nicht weitergefÃ¼hrt worden sei, obwohl die Indikation dafÃ¼r klar gegeben sei. Sie habe vergeblich versucht, beim BeschwerdefÃ¼hrer eine verÃ¤nderte Einstellung zum Schmerz zu erreichen und zu bewirken, dass dieser aufgegebene gesunde Verhaltensweisen wieder aufnehme. Da trotz regelmÃ¤ssiger ambulanter Therapie keine VerÃ¤nderung habe erreicht werden kÃ¶nnen, sei diese beendet worden.</w:t>
      </w:r>
    </w:p>
    <w:p>
      <w:r>
        <w:rPr>
          <w:b/>
        </w:rPr>
        <w:t>E. 4</w:t>
      </w:r>
    </w:p>
    <w:p>
      <w:r>
        <w:t>4.1Â Â Â Â  Vorab ist zu prÃ¼fen, ob die Beschwerdegegnerin den Fall zu Recht per 31. Januar 2007 abgeschlossen hat.</w:t>
      </w:r>
    </w:p>
    <w:p>
      <w:r>
        <w:t>4.2Â Â Â Â  Am 11. April 2003 - also drei Tage nach dem Auffahrunfall - wurde der BeschwerdefÃ¼hrer in gutem Allgemeinzustand und mit unauffÃ¤lligem neurologischen Status nach Hause entlassen (Erw. 3.2). Einen guten Monat spÃ¤ter berichtete der damalige Hausarzt Dr. T.___, dass die Kontusionen an Thorax und Oberschenkel verheilt seien, der BeschwerdefÃ¼hrer jedoch immer noch an Nackenschmerzen leide. Insgesamt habe sich die Situation aber deutlich gebessert (Erw. 3.3). Nachdem sowohl Dr. T.___ als auch die Ãrzte der Klinik B.___ eine ArbeitsfÃ¤higkeit von 50 % als zumutbar erachtet hatten (Erw. 3.6 und 3.7), schlug ein Arbeitsversuch des BeschwerdefÃ¼hrers fehl und sah sich dieser im Dezember 2003 aus gesundheitlichen GrÃ¼nden nicht einmal mehr im Stande, an einer Besprechung mit der Beschwerdegegnerin teilzunehmen (Erw. 3.9). Obwohl Dr. T.___ keinen neuen objektiven Befund feststellen konnte (Erw. 3.10), verschlechterte sich der Gesundheitszustand des BeschwerdefÃ¼hrers im weiteren Verlauf zusehends. Weder ein stationÃ¤rer Aufenthalt in der Rehaklinik C.___ (Erw. 3.13) noch alle weiteren Therapieversuche zeitigten (in subjektiver Hinsicht) einen Erfolg. Die Ãrztinnen der Rehaklinik C.___ hielten denn auch im Austrittsbericht fest, dass eine ambulante Therapie aufgrund ausbleibenden Erfolges zum jetzigen Zeitpunkt nicht indiziert sei. Sie erachteten gar eine Steigerung der ArbeitsfÃ¤higkeit innert dreier Monate als mÃ¶glich (Erw. 3.13.3). Die Psychologin AO.___ bezeichnete sodann eine psychotherapeutische Behandlung derzeit als nicht durchfÃ¼hrbar (Erw. 3.14), und Dr. AF.___ konnte keinen Grund fÃ¼r eine weitere stationÃ¤re Therapie ausmachen (Erw. 3.19). Schliesslich ist dem Bericht des Spitals H.___ zu entnehmen, dass Analgesie, Muskelrelaxation und Physiotherapie subjektiv keine Verbesserung gebracht hÃ¤tten, eine psychotherapeutische Behandlung indes indiziert wÃ¤re, aus kulturellen und persÃ¶nlichkeitsspezifischen GrÃ¼nden jedoch kaum mÃ¶glich erscheine (Erw. 3.20). Endlich hielt der Gutachter Dr. AL.___ dafÃ¼r, dass die subjektive Ãberzeugung des BeschwerdefÃ¼hrers, nicht mehr arbeiten zu kÃ¶nnen, mittels psychiatrischer Therapie kaum beeinflussbar sei (Erw. 3.24.4), und Dr. AK.___ notierte, dass der BeschwerdefÃ¼hrer nicht einmal auf die Gabe von Morphium angesprochen habe (Erw. 3.24.3). Selbst die Wahrscheinlichkeit einer durchgreifenden Verbesserung des Zustandes mittels psychiatrischer Behandlung in albanischer Sprache bezeichnete med. pract. AM.___ als relativ gering (Erw. 3.26). Dass die Beschwerdegegnerin bei dieser Aktenlage davon ausging, von weiteren Therapien sei keine namhafte Verbesserung des Gesundheitszustandes zu erwarten, ist daher in keiner Art und Weise zu beanstanden. Etwas anderes ergibt sich auch nicht aus dem nachgereichten Bericht von Dr. AN.___ (Erw. 3.31).</w:t>
      </w:r>
    </w:p>
    <w:p>
      <w:r>
        <w:t>Â Â Â Â Â Â Â Â  Wenn der neurologische und neuropsychologische Gutachter Dr. AK.___ betreffend eine mÃ¶gliche leichte traumatische Hirnverletzung wegen erheblicher Hinweise auf eine eingeschrÃ¤nkte Kooperation und einer deutlichen Aggravationstendenz von einer eigentlichen neuropsychologischen Untersuchung abgesehen hat (Erw. 3.24), spricht ebenfalls nichts gegen den Fallabschluss, wÃ¤ren doch von einer solchen Untersuchung keine weiteren SchlÃ¼sse zu erwarten gewesen. Gleiches hat fÃ¼r den Einwand des BeschwerdefÃ¼hrers, es sei vorab seine SchwerhÃ¶rigkeit umfassend abzuklÃ¤ren (Erw. 1.2), zu gelten. Bereits der Bericht der Rehaklinik C.___ ergibt, dass eine milde traumatische Hirnverletzung (MTBI) keine der geklagten Beschwerden erklÃ¤ren wÃ¼rde (Erw. 3.13.2). Der Spezialist Dr. F.___ bezeichnete im August 2004 aufgrund mangelnder Kooperation die Untersuchungsresultate als schwierig zu beurteilen und vermutete die Genese des Schwindels ausserhalb des ORL-Bereiches (Erw. 3.15). Im September 2005 Ã¤usserte er dann gar bei verschlechtertem Reintonaudiogramm, aber fehlender objektiver BestÃ¤tigung desselben den Verdacht der Aggravation (Erw. 3.22). Wie der BeschwerdefÃ¼hrer vor diesem Hintergrund mit der Auflegung des Schreibens von Dr. N.___ (Erw. 3.29) etwas zu seinen Gunsten ableiten will, ist nicht einsichtig. Auf jeden Fall gelingt es ihm damit nicht, glaubhaft darzutun, dass der medizinische Sachverhalt in dieser Hinsicht unvollstÃ¤ndig erstellt wÃ¤re.</w:t>
      </w:r>
    </w:p>
    <w:p>
      <w:r>
        <w:t>Â Â Â Â Â Â Â Â  Endlich genÃ¼gt eine blosse KosteneinschÃ¤tzung und die Bemerkung, die beim BeschwerdefÃ¼hrer festgestellte MPA ÂkÃ¶nnteÂ eine SpÃ¤tursache des Schleudertraumas sein (Erw. 3.30), nicht zur Bejahung des natÃ¼rlichen Kausalzusammenhangs zwischen Unfall und allfÃ¤lliger SchÃ¤digung, gilt doch im Rahmen der BeweiswÃ¼rdigung der Beweisgrad der Ã¼berwiegenden Wahrscheinlichkeit (Erw. 2.2). Eine AbklÃ¤rung erÃ¼brigt sich bereits aus diesem Grunde. Im Ãbrigen findet sich in der ganzen, umfangreichen Ã¤rztlichen Dokumentation keinerlei Hinweis auf die nun neu geltend gemachten Beschwerden der Kiefermuskulatur. Auch von daher wÃ¤re ein ursÃ¤chlicher Zusammenhang zu verneinen, weshalb sich auch dazu eine weitergehende medizinische AbklÃ¤rung erÃ¼brigt.</w:t>
      </w:r>
    </w:p>
    <w:p>
      <w:r>
        <w:t>Â Â Â Â Â Â Â Â  Aus obigen ErwÃ¤gungen erhellt, dass der Fallabschluss zu Recht erfolgt ist.</w:t>
      </w:r>
    </w:p>
    <w:p>
      <w:r>
        <w:t>4.3Â Â Â Â  Im Weiteren ist zu prÃ¼fen, welche unfallbedingten Beschwerden mit Einfluss auf die Arbeits- und ErwerbsfÃ¤higkeit beim Fallabschluss noch vorlagen.</w:t>
      </w:r>
    </w:p>
    <w:p>
      <w:r>
        <w:t>4.3.1Â Â  Wie bereits festgestellt, verbesserte sich der Gesundheitszustand des BeschwerdefÃ¼hrers in den ersten Tagen nach dem Unfallereignis vom 8. April 2003 (siehe Er. 4.2), verschlechterte sich dann aber zusehends. Bereits im Juli 2003 hatte der BeschwerdefÃ¼hrer dem seinen Hausarzt vertretenden Arzt gemeldet, er kÃ¶nne die Arbeit infolge starker Schmerzen nicht wieder aufnehmen (Erw. 3.3). Weil die Beschwerden anhielten, wurde der BeschwerdefÃ¼hrer einer stationÃ¤ren Rehabilitation in der Klinik B.___ zugefÃ¼hrt. Die Therapie bewirkte eine deutliche Reduzierung der Schulterschmerzen, was sich indes - trotz Belastungsbereitschaft des BeschwerdefÃ¼hrers - nicht in einer Funktionsverbesserung Ã¤usserte. Gleichwohl erachteten die Ãrzte eine leichte bis mittelschwere TÃ¤tigkeit zu 50 % zumutbar, wobei im Zeitverlauf ein Pensum von 100 % anzustreben sei (Erw. 3.7). In der Folge scheiterte indes auch ein Arbeitsversuch mit leichtester TÃ¤tigkeit (vgl. Erw. 3.8). Entgegen den AusfÃ¼hrungen von Dr. G.___ attestierte Dr. T.___ nicht eine ArbeitsunfÃ¤higkeit von 100 %, sondern vertrat im Oktober 2003 vielmehr die Ansicht, dass eine TÃ¤tigkeit im Umfang von 50 % mÃ¶glich sein sollte (Erw. 3.6). Im Dezember 2003 liess er die Frage der Wiederaufnahme der Arbeit offen, nannte den Zustand aber unverÃ¤ndert und merkte an, dass dem BeschwerdefÃ¼hrer selbst eine reduzierte ArbeitsfÃ¤higkeit als zuviel erscheine (Erw. 3.9). In dem von Dr. G.___ genannten Unfallschein bestÃ¤tigte Dr. T.___ eine ArbeitsunfÃ¤higkeit von 50 % - wie sie von der Klinik B.___ festgelegt worden war (Erw. 3.16). Auch Kreisarzt Dr. A.___ erklÃ¤rte, es sei nicht einsichtig, weshalb ein Pensum von 50 % nicht mÃ¶glich sein sollte. Gleichwohl attestierte er eine vollstÃ¤ndige ArbeitsunfÃ¤higkeit, da der BeschwerdefÃ¼hrer bis zur zweiten stationÃ¤ren Rehabilitation nicht vermittelbar sei (Erw. 3.11). Mit Bericht vom 14. Juni 2004 bestÃ¤tigte schliesslich die Rehaklinik C.___ eine ArbeitsfÃ¤higkeit von 50 % fÃ¼r eine leichte bis selten mittelschwere Arbeit, welche nach einer Dauer von drei Monaten auf eine volle ArbeitsfÃ¤higkeit gesteigert werden kÃ¶nne (Erw. 3.13).</w:t>
      </w:r>
    </w:p>
    <w:p>
      <w:r>
        <w:t>Â Â Â Â Â Â Â Â  Schliesslich war der BeschwerdefÃ¼hrer auch aus ohrenÃ¤rztlicher Sicht arbeitsfÃ¤hig (Erw. 3.15 und 3.22).</w:t>
      </w:r>
    </w:p>
    <w:p>
      <w:r>
        <w:t>Â Â Â Â Â Â Â Â  Endlich ergibt sich aus dem Gutachten des J.___, dass in den Untersuchungen sehr wenige bis gar keine Befunde erhoben werden konnten (Erw. 3.24.6). Weshalb die Gutachter gleichwohl eine EinschrÃ¤nkung der LeistungsfÃ¤higkeit attestierten, ist vor diesem Hintergrund und mit Blick auf das Verhalten des BeschwerdefÃ¼hrers nicht nachvollziehbar. Die Annahme einer EinschrÃ¤nkung der LeistungsfÃ¤higkeit rechtfertigt sich auf jeden Fall nicht gestÃ¼tzt auf die Feststellung eines leicht bis mÃ¤ssig gesteigerten Muskeltonus und einer mÃ¤ssigen Druckdolenz im Bereich der HWS. Dazu kommt, dass die Gutachter wie bereits in den meisten vorangegangenen Untersuchungen ebenfalls eine ausgesprochen schlechte Kooperation (Erw. 3.24.6) und eine klare Verdeutlichungstendenz bis hin zur Aggravation feststellten (Erw. 3.24.3). Dr. AK.___ beobachtete gar, wie der BeschwerdefÃ¼hrer mit recht freien und flÃ¼ssigen Kopfbewegungen am Strassenrand gewartet und anschliessend mit unauffÃ¤lligen Bewegungen des RÃ¼ckens und des Halses ins Auto gestiegen war. Er hielt im Weiteren dafÃ¼r, dass der Verlauf nicht erklÃ¤rbar sei, wÃ¤re doch eine langsame Linderung der Beschwerden zu erwarten gewesen (Erw. 3.24.3). Schliesslich kann den Gutachtern des J.___ auch darin nicht gefolgt werden, als sie bei ausgeprÃ¤gter subjektiver KrankheitsÃ¼berzeugung, welche wohlgemerkt durch die psychiatrischen Befunde nicht objektiviert werden konnte, und wenig kooperativem, dafÃ¼r aber histrionischem Verhalten, welches die Einordnung und Bewertung erschwerte, aus psychiatrischer Sicht auf eine ArbeitsunfÃ¤higkeit von 20 % schlossen (Erw. 3.24.4). Wenn die Gutachter zusammenfassend die bisherige TÃ¤tigkeit bei der Y.___ als mit einer Leistungseinbusse von maximal 30 % als ganztÃ¤gig zumutbar bezeichneten, so ist den obigen ErwÃ¤gungen folgend einerseits und gestÃ¼tzt auf die allgemeine Schadenminderungspflicht andererseits davon auszugehen, dass die Zubilligung einer dauerhaften EinschrÃ¤nkung der LeistungsfÃ¤higkeit nicht gerechtfertig ist.</w:t>
      </w:r>
    </w:p>
    <w:p>
      <w:r>
        <w:t>4.3.2Â Â  Nichts anderes ergibt sich aus dem Bericht von Dr. G.___ vom 6. Oktober 2004: Wie bereits gezeigt, sind die Angaben betreffend Dr. T.___ falsch (vgl. Erw. 4.3.1). Dem Bericht lassen sich im Weiteren weder eine Diagnose noch GrÃ¼nde fÃ¼r eine EinschrÃ¤nkung der LeistungsfÃ¤higkeit entnehmen. Ebenso fehlen Angaben zu einer allfÃ¤lligen BetÃ¤tigung in einer VerweisungstÃ¤tigkeit (Erw. 3.16), womit dem fraglichen Bericht keine Beweiskraft im Sinne der Rechtsprechung zukommt. Schliesslich erwecken die diversen Stellungnahmen des Spitals H.___ Zweifel an der Darstellung von Dr. G.___: Einerseits nennen sie ebenfalls keine BegrÃ¼ndung fÃ¼r eine allfÃ¤llige Leistungseinbusse (Erw. 3.17), oder sind schlicht unbrauchbar (Erw. 3.19). Bemerkenswert ist schliesslich die Ãusserung von Dr. AF.___, er mÃ¶chte seine Aussagen nicht zu Papier bringen, habe er doch mit Dr. G.___ schon Ãrger bekommen (Erw. 3.19). Aus dem Bericht des Spitals H.___ vom 6. Dezember 2004 (Erw. 3.20), welcher der Beschwerdegegnerin erst nach regem Schriftwechsel im MÃ¤rz 2005 zugestellt worden war, ergibt sich denn erneut ein widersprÃ¼chliches Bild, was die Behandlung und die geltend gemachten Beschwerden des BeschwerdefÃ¼hrers betrifft: objektiv sei eine deutliche Entspannung beobachtet worden, subjektiv habe der BeschwerdefÃ¼hrer kaum eine Verbesserung verspÃ¼rt. Endlich ist aus dem Hinweis, eine psychotherapeutische Behandlung wÃ¤re zwar indiziert, mÃ¼sse aber aus kulturellen und persÃ¶nlichkeitsspezifischen GrÃ¼nden als kaum mÃ¶glich bezeichnet werden, zu schliessen, dass dem BeschwerdefÃ¼hrer mit zumutbarer Willensanstrengung die Ãberwindung seiner geklagten Beschwerden mÃ¶glich wÃ¤re.Â  Und ergÃ¤nzend ist auch hier auf die dem BeschwerdefÃ¼hrer obliegende Schadenminderungspflicht hinzuweisen.</w:t>
      </w:r>
    </w:p>
    <w:p>
      <w:r>
        <w:t>4.3.3Â Â  Endlich lassen auch die Berichte des M.___ keinen anderen Schluss zu. Zwar attestierten die Ãrzte eine ArbeitsunfÃ¤higkeit von 100 % zwischen dem 24. Oktober 2005 und dem 12. Juli 2006 (Erw. 3.27). Die Wendung Âsehr wahrscheinlich werde er Ã¼ber den 12. Juli 2006 hinaus eine lange Zeit bzw. stÃ¤ndig 100 % arbeitsunfÃ¤hig seinÂ genÃ¼gt indes den Anforderungen an einen beweiskrÃ¤ftigen Ã¤rztlichen Bericht keineswegs, fehlt es doch auch hier an einer schlÃ¼ssigen BegrÃ¼ndung. Eine solche kann auch nicht im vorangegangen Bericht in der Feststellung, das Krankheitsbild sei ganz wesentlich durch die Kommunikationshindernisse, mÃ¶glicherweise den Tinnitus sowie durch eine durchgehende recht passiv fordernde Haltung des BeschwerdefÃ¼hrers geprÃ¤gt (Erw. 3.25), erblickt werden.</w:t>
      </w:r>
    </w:p>
    <w:p>
      <w:r>
        <w:t>4.3.4Â Â  Damit ist erstellt, dass dem BeschwerdefÃ¼hrer seine bisherige TÃ¤tigkeit bei der Y.___ vollumfÃ¤nglich zumutbar wÃ¤re und er nicht mehr an einem die Arbeits- und ErwerbsfÃ¤higkeit beeintrÃ¤chtigenden Gesundheitsschaden leidet, geschweige denn an einem solchen, der auf den Unfall vom 8. April 2003 zurÃ¼ckzufÃ¼hren wÃ¤re, wie die nachstehenden ErwÃ¤gungen aufzeigen. Somit sind keine Leistungen der Unfallversicherung mehr geschuldet. Ebenso entfÃ¤llt der Anspruch auf eine IntegritÃ¤tsentschÃ¤digung.</w:t>
      </w:r>
    </w:p>
    <w:p>
      <w:r>
        <w:rPr>
          <w:b/>
        </w:rPr>
        <w:t>E. 5</w:t>
      </w:r>
    </w:p>
    <w:p>
      <w:r>
        <w:t>5.1Â Â Â Â  Selbst wenn ein Gesundheitsschaden mit Einfluss auf die ArbeitsfÃ¤higkeit vorlÃ¤ge, wÃ¤re die AdÃ¤quanz zu verneinen.</w:t>
      </w:r>
    </w:p>
    <w:p>
      <w:r>
        <w:t>5.2Â Â Â Â  Aus den Ã¤rztlichen Berichten geht hervor, dass keine mit dem Unfall in Zusammenhang stehenden organisch objektivierbaren Befunde erhoben werden konnten und somit kein nachweisbares organisches Korrelat vorlag. Weder eine mÃ¤ssige Druckdolenz noch ein leicht bis mÃ¤ssig gesteigerter Muskeltonus ist - entgegen der Ansicht des BeschwerdefÃ¼hrers - als objektiv ausgewiesene Unfallfolge zu betrachten. Von solchen kann vielmehr erst dann gesprochen werden, wenn die erhobenen Befunde mit apparativen/bildgebenden AbklÃ¤rungen bestÃ¤tigt werden. Damit sind auch VerhÃ¤rtungen und Verspannungen der Muskulatur, Druckdolenzen sowie EinschrÃ¤nkungen der HWS-Beweglichkeit fÃ¼r sich allein nicht als klar ausgewiesenes organisches Substrat zu qualifizieren (vgl. Urteil des Bundesgerichts in Sachen M. vom 20. August 2008, 8C_33/2008, Erw. 5.1).</w:t>
      </w:r>
    </w:p>
    <w:p>
      <w:r>
        <w:t>Â Â Â Â Â Â Â Â  Da nach der neueren Rechtsprechung fÃ¼r die Bejahung eines Schleudertraumas das Auftreten der meisten der dem bunten Beschwerdebild zugerechneten Symptome bereits innert der massgebenden Latenzzeit von 24 bis hÃ¶chstens 72 Stunden nicht mehr erforderlich ist, sondern es ausreicht, wenn sich in diesem Zeitraum Beschwerden in der Hals-/Nackenregion oder an der HWS manifestieren (vgl. Urteil des Bundesgerichts in Sachen S. vom 30. Juli 2007, U 336/06, Erw. 5.1), gelangt die oben in Erw. 2.4.2 zitierte, mit BGE 117 V 359 begonnene und mit BGE 134 V 109ff. weiterentwickelte Rechtsprechung zur PrÃ¼fung des adÃ¤quaten Kausalzusammenhangs zur Anwendung.</w:t>
      </w:r>
    </w:p>
    <w:p>
      <w:r>
        <w:t>5.3Â Â Â Â</w:t>
      </w:r>
    </w:p>
    <w:p>
      <w:r>
        <w:t>5.3.1Â Â Â Â Â Â Â Â  RechtsprechungsgemÃ¤ss werden einfache AuffahrunfÃ¤lle in der Regel als mittelschwer im Grenzbereich zu den leichten UnfÃ¤llen qualifiziert (vgl. Urteil des Bundesgerichts in Sachen R. vom 15. Mai 2008, 8C_470/2007, Erw. 5.2). Angesichts des Unfallhergangs, der kollisionsbedingten GeschwindigkeitsÃ¤nderung unterhalb oder innerhalb des Bereiches von 10 - 15 km/h sowie des geringen Fahrzeugschadens (Erw. 3.12) rechtfertigt sich kein Abweichen von dieser Praxis. Das Vorbringen des BeschwerdefÃ¼hrers, beim Unfall habe sein Fahrzeug Totalschaden erlitten, verfÃ¤ngt nicht, belief sich gemÃ¤ss Fahrzeug-Bewertung der Wiederbeschaffungswert lediglich auf Fr. 1'693.-- und der Zeitwert nach Abzug der Kosten fÃ¼r Instandsetzung und PrÃ¼fung von Fr. 800.-- auf noch insgesamt Fr. 900.-- (vgl. Urk. 9/39 S. 5). Ãberdies ist aktenkundig, dass das gestauchte Heck des Fahrzeuges durch Rost geschwÃ¤cht und provisorisch repariert worden war (vgl. Urk. 9/83 und 85). Anzumerken ist zudem, dass ein versicherungstechnisch als "Totalschaden" eingestufter Fahrzeugschaden nur bedeutet, dass die Reparaturkosten den Zeitwert des Fahrzeuges Ã¼bersteigen, Ã¼ber die GrÃ¶sse der Kollisionsenergie und der KrÃ¤fte, die auf die HWS einwirken, jedoch nichts aussagt (Urteil des EVG in Sachen S. vom 12. Januar 2004, Erw. 4.1, und Urteil des EVG in Sachen R. vom 20. Dezember 2006, Erw. 9.1.2 mit Hinweis).</w:t>
      </w:r>
    </w:p>
    <w:p>
      <w:r>
        <w:t>Â Â Â Â Â Â Â Â  Damit ist - unter der Annahme einer zumindest teilweisen natÃ¼rlichen KausalitÃ¤t - eine adÃ¤quate KausalitÃ¤t nur zu bejahen, wenn ein einzelnes praxisgemÃ¤sses Kriterium in besonders ausgeprÃ¤gter Weise geben ist oder verschiedene Kriterien in gehÃ¤ufter oder auffallender Weise erfÃ¼llt sind.</w:t>
      </w:r>
    </w:p>
    <w:p>
      <w:r>
        <w:t>5.3.2Â Â  Der Unfall vom 8. April 2003 war weder von besonders dramatischen UmstÃ¤nden begleitet noch war er - objektiv betrachtet - besonders eindrÃ¼cklich. Der BeschwerdefÃ¼hrer erlitt auch keine schweren Verletzungen oder solche besonderer Art. Im Gegenteil war der Befund unauffÃ¤llig; insbesondere ergab die Untersuchung keine Frakturen (Erw. 3.2). Eine RÃ¶ntgenaufnahme der HalswirbelsÃ¤ule vom Mai 2004 zeigte unauffÃ¤llige, altersentsprechende Befunde (Erw. 3.13.1). Ebenso wenig ist das Kriterium der fortgesetzt spezifischen, belastenden Ã¤rztlichen Behandlung erfÃ¼llt, bedeuten physiotherapeutische und medikamentÃ¶se Massnahmen doch keine erhebliche Mehrbelastung.</w:t>
      </w:r>
    </w:p>
    <w:p>
      <w:r>
        <w:t>Â Â Â Â Â Â Â Â  Zwar klagte der BeschwerdefÃ¼hrer fortwÃ¤hrend Ã¼ber anhaltend starke Schmerzen im Bereich des Nackens und des Kopfes und suchte aufgrund exazerbierender Schmerzen verschiedentlich notfallmÃ¤ssig das Krankenhaus auf. Unter BerÃ¼cksichtigung der prÃ¤zisierten Rechtsprechung, welche nur auf glaubhafte, erhebliche Beschwerden (BGE 134 V 109 S. 128) abstÃ¼tzt, und mit Blick auf die wÃ¤hrend den Untersuchungen festgestellten Inkonsistenzen, der schlechten Kooperation sowie der deutlichen Aggravationstendenz, ist das Vorliegen dieses Kriteriums gleichwohl zu verneinen. Auch aus psychiatrischer Sicht kann das Kriterium nicht als erfÃ¼llt betrachtet werden, verhinderten doch offenbar kulturelle und persÃ¶nlichkeitsspezifische GrÃ¼nde einen psychotherapeutischen Behandlungsansatz (Erw. 3.20).</w:t>
      </w:r>
    </w:p>
    <w:p>
      <w:r>
        <w:t>Â Â Â Â Â Â Â Â  Eine Ã¤rztliche Fehlbehandlung, welche die Unfallfolgen erheblich verschlimmert hÃ¤tte, liegt nicht vor.</w:t>
      </w:r>
    </w:p>
    <w:p>
      <w:r>
        <w:t>Â Â Â Â Â Â Â Â  Aus der blossen Dauer der geklagten Beschwerden und der Ã¤rztlichen Behandlung kann nicht schon auf einen schwierigen Heilungsverlauf und erhebliche Komplikationen geschlossen werden. Vielmehr bedarf es hiezu besonderer GrÃ¼nde, welche die Heilung beeintrÃ¤chtigt haben (vgl. Urteil des EidgenÃ¶ssischen Versicherungsgerichtes in Sachen E. vom 30. MÃ¤rz 2005, U 426/04, Erw. 7.2.5). Solche sind vorliegend keine ersichtlich. Schliesslich ist auch hier auf das unkooperative und aggravatorische Verhalten des BeschwerdefÃ¼hrers in der Mehrzahl der Untersuchungen hinzuweisen. Damit liegen weder ein schwieriger Heilungsverlauf noch erhebliche Komplikationen vor.</w:t>
      </w:r>
    </w:p>
    <w:p>
      <w:r>
        <w:t>Â Â Â Â Â Â Â Â  Nicht erfÃ¼llt ist schliesslich das Kriterium der erheblichen ArbeitsunfÃ¤higkeit trotz ausgewiesener Anstrengungen. Nach einer vollstÃ¤ndigen ArbeitsunfÃ¤higkeit ab dem 8. April 2003 erachteten die Ãrzte der Klinik B.___ eine 50%ige TÃ¤tigkeit mit der Steigerung auf 100 % als zumutbar (Erw. 3.7). An dieser EinschÃ¤tzung Ã¤nderte sich nachfolgend - mit Ausnahme der Berichte von Dr. G.___ und des M.___, auf welche jedoch wie oben bereits gezeigt, nicht abgestellt werden kann (Erw. 4.3.2 und 4.3.3) - nichts. Damit wÃ¤re das Kriterium schon aus dieser Sicht zu verneinen. Dass sich der BeschwerdefÃ¼hrer im Weiteren bemÃ¼ht hÃ¤tte, die ArbeitsunfÃ¤higkeit wenigstens teilweise zu Ã¼berwinden, ist nicht ausgewiesen und ergibt sich entgegen den AusfÃ¼hrungen des BeschwerdefÃ¼hrers auch nicht aus den Akten. Im Gegenteil hÃ¤tte erwartet werden dÃ¼rfen, dass der BeschwerdefÃ¼hrer die ihm von seiner Arbeitgeberin zugewiesene, Ã¤usserst leichte Arbeit (vgl. Erw. 3.8) hÃ¤tte ausfÃ¼hren kÃ¶nnen. So erklÃ¤rte bereits Dr. T.___ im Oktober 2003, dass seiner Ansicht nach ein 50%-Pensum mÃ¶glich sein sollte (Erw. 3.6), und Dr. A.___ bezeichnete es im Februar 2004 als unverstÃ¤ndlich, dass eine Arbeitsaufnahme nicht habe erfolgen kÃ¶nnen (Erw. 3.12). DemgegenÃ¼ber bereitete es dem BeschwerdefÃ¼hrer offenbar keine Probleme, im Juli 2003 (Urk. 9/15) und vom 9. Juli 2004 bis zum 14. August 2004 (Urk. 9/49) ins Ausland in die Ferien zu verreisen. Insbesondere mit Blick auf das schon mehrfach erwÃ¤hnte unkooperative und aggravatorische Verhalten des BeschwerdefÃ¼hrers kann nicht von ausgewiesenen Anstrengungen zur Ãberwindung der Leistungseinbusse gesprochen werden. Daran Ã¤ndern auch die EinwÃ¤nde des BeschwerdefÃ¼hrers nichts. Dass er auch zu Hause immer wieder versucht habe, sich einzubringen und Koch- sowie Reinigungsversuche gemacht habe (Urk. 21 S. 5), scheint unwahrscheinlich, gab er gegenÃ¼ber dem Gutachter Dr. AI.___ doch an, er mache im Haushalt nichts, da er nur stÃ¶ren wÃ¼rde (Erw. 3.24.2). Ebenso vermag der BeschwerdefÃ¼hrer aus seinen - obwohl offenbar bereits ab 2004 durchgefÃ¼hrten, aber gleichwohl unbelegten - Kuraufenthalten im Ausland nichts zu seinen Gunsten abzuleiten, zumal der Bruder des BeschwerdefÃ¼hrers bescheinigte, ihm auch fÃ¼r Ferienaufenthalte Geld geliehen zu haben (Urk. 23/2/4).</w:t>
      </w:r>
    </w:p>
    <w:p>
      <w:r>
        <w:t>5.3.3Â Â Â Â Â Â Â Â Â  Zusammenfassend steht daher fest, dass - hÃ¤tte der natÃ¼rliche Kausalzusammenhang bejaht werden mÃ¼ssen - die AdÃ¤quanzprÃ¼fung ergibt, dass von den praxisgemÃ¤ssen Kriterien kein einziges erfÃ¼llt wÃ¤re. Damit wÃ¤ren die vom BeschwerdefÃ¼hrer geklagten Beschwerden nicht adÃ¤quat kausal zum Unfallereignis vom 8. April 2003. Die Beschwerdegegnerin hÃ¤tte demgemÃ¤ss auch aus diesem Grund zu Recht einen Leistungsanspruch Ã¼ber den 31. Januar 2007 hinaus verneint, was (ebenfalls) zur Abweisung der Beschwerde fÃ¼hrte.</w:t>
      </w:r>
    </w:p>
    <w:p>
      <w:r>
        <w:t>6.Â Â Â Â Â Â</w:t>
      </w:r>
    </w:p>
    <w:p>
      <w:r>
        <w:t>6.1Â Â Â Â  Mit Gesuch vom 25. April 2007 stellte der BeschwerdefÃ¼hrer den prozessualen Antrag, es sei ihm Rechtsanwalt SchÃ¼tz als unentgeltlicher Rechtsbeistand zu bestellen (Urk. 1 S. 2). Daran hielt er auch mit Eingabe vom 2. September 2008 fest (Urk. 21).</w:t>
      </w:r>
    </w:p>
    <w:p>
      <w:r>
        <w:t>6.2Â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entsprechend ist bei der Beurteilung der BedÃ¼rftigkeit das Einkommen beider Ehegatten zu berÃ¼cksichtigen (BGE 115 Ia 193 E. 3a S. 195; 108 Ia 9 E.</w:t>
      </w:r>
    </w:p>
    <w:p>
      <w:r>
        <w:t>3 S. 10). Erst wenn alle diese Mittel zur Finanzierung des Prozesses nicht ausreichen, ist die Mittellosigkeit im Sinne des prozessualen Armenrechts gegeben (ZR 90 Nr. 82 S. 260).</w:t>
      </w:r>
    </w:p>
    <w:p>
      <w:r>
        <w:t>6.3Â Â Â Â  Mit Beschwerde vom 25. April 2007 wurde darauf hingewiesen, dass der BeschwerdefÃ¼hrer von der SozialbehÃ¶rde Z.___ unterstÃ¼tzt werde, und als Beleg dafÃ¼r deren Protokoll vom 15. Februar 2007 (Urk. 3/4) aufgelegt. Eine RÃ¼ckfrage des Gerichts vom 13. August 2008 bei der Gemeinde Z.___ ergab, dass der BeschwerdefÃ¼hrer seit 1. Mai 2008 keine UnterstÃ¼tzung mehr erhÃ¤lt (Urk. 18). Aus dem in der Folge mit der Eingabe vom 2. September 2008 eingereichten ÂFormular zu AbklÃ¤rung der prozessualen BedÃ¼rftigkeitÂ geht hervor, dass der BeschwerdefÃ¼hrer und seine Ehefrau einzig Ã¼ber ein Einkommen aus Invalidenrente in HÃ¶he von monatlich Fr. 1'583.-- verfÃ¼gen (Urk. 22 S. 3 und 23/2/2). Womit indes der BeschwerdefÃ¼hrer seine Lebenshaltungskosten und die seiner Familie bestreitet, wenn bereits die aufgefÃ¼hrten monatlichen effektiven Kosten Fr. 1Â554.-- (Mietanteil Fr. 780.--, Telefon/TV Fr. 200.--, Kranken-/Unfallversicherung Fr. 526.--, Steuern Fr. 48.--) betragen, bleibt unklar. Dem eingereichten Kontoauszug Ã¼ber die Monate April bis August 2008 (Urk. 23/2/3) ist denn zu entnehmen, dass dem BeschwerdefÃ¼hrer verschiedentlich BetrÃ¤ge gutgeschrieben wurden. Abgesehen von den Ãberweisungen durch die IV (monatlich Fr. 1Â583.-- sowie am 4. April 2008 Fr. 44'214.05 und Fr. 3'107.--) erfolgten folgende Gutschriften (Urk. 23/2/13): Fr. 86.65 am 4. April 2008, Fr. 100.-- am 30. April 2008, Fr. 1'981.80 am 9. Mai 2008; Fr. 30.20 und Fr. 960.50 am 21. Mai 2008, Fr. 8'000.-- am 6. Juni 2008, wobei am 4. April 2008 derselbe Betrag abgehoben worden war, Fr. 250.70 und Fr. 66.40 am 11. Juni 2008, Fr. 1'200.-- am 13. Juni 2008, Fr. 84.35 am 24. Juni 2008, Fr. 829.-- am 2. Juli 2008, Fr. 55.45 am 18. Juli 2008, Fr. 61.55 am 4. August 2008, Fr. 272.90 am 20. August 2008 sowie Fr. 1'000.-- am 29. August 2008. Woher diese Zahlungen stammen und aus welchem Grund sie erfolgten, geht aus der Aufstellung nicht hervor und wurde vom BeschwerdefÃ¼hrer nicht belegt. Schliesslich ist unerklÃ¤rlich, wie der BeschwerdefÃ¼hrer in den Monaten Juli und August 2008 mit BetrÃ¤gen von bloss Fr. 931.-- bzw. Fr. 886.-- seinen finanziellen Verpflichtungen hatte nachkommen kÃ¶nnen, wenn bereits die Kosten fÃ¼r die monatliche Krankenversicherung Fr. 526.-- betragen und der BeschwerdefÃ¼hrer in den vorhergehenden Monaten jeweils BetrÃ¤ge von mehreren Tausend Franken bezog. Bemerkenswert ist im Weiteren, dass der BeschwerdefÃ¼hrer gemÃ¤ss Formular alle zwei Monate Ã¼ber Fr. 300.-- verfÃ¼gen soll, die er zur UnterstÃ¼tzung seines hier lebenden Vaters verwendet (Urk. 22 S. 6).</w:t>
      </w:r>
    </w:p>
    <w:p>
      <w:r>
        <w:t>Â Â Â Â Â Â Â Â  Endlich ist nicht einsichtig, weshalb der BeschwerdefÃ¼hrer Fr. 40'000.-- abhob, um seine Schulden gegenÃ¼ber seinem Bruder - welche indes nur Fr. 35'000.-- betragen haben sollen - zu begleichen. Dass er mit dem Rest fÃ¼r seine Lebenshaltungskosten aufkam, Ã¼berzeugt nicht, wurde er doch im Monat April 2008 noch von der Gemeinde Z.___ mit Fr. 3'589.-- unterstÃ¼tzt (Urk. 3/4).</w:t>
      </w:r>
    </w:p>
    <w:p>
      <w:r>
        <w:t>6.4Â Â Â Â Â Â Â Â  Zusammengefasst erweist sich damit das Gesuch als nicht genÃ¼gend substantiiert, weshalb es bereits aus diesem Grund abzuweisen ist.</w:t>
      </w:r>
    </w:p>
    <w:p>
      <w:r>
        <w:t>Das Gericht beschliesst:</w:t>
      </w:r>
    </w:p>
    <w:p>
      <w:r>
        <w:t>Â Â Â Â Â Â Â Â Â Â  Das Gesuch des BeschwerdefÃ¼hrers vom 25. April 2007 um Bestellung eines unentgeltlichen Rechtsbeistandes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Thomas SchÃ¼tz</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