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IV.2024.00158 vom 22. Januar 2025</w:t>
      </w:r>
    </w:p>
    <w:p>
      <w:r>
        <w:t>ZH Sozialversicherungsgericht, 2025-01-22, DE</w:t>
      </w:r>
    </w:p>
    <w:p>
      <w:r>
        <w:rPr>
          <w:b/>
        </w:rPr>
        <w:t xml:space="preserve">Quelle: </w:t>
      </w:r>
      <w:r>
        <w:t>https://mcp.opencaselaw.ch/entscheid/zh_sozialversicherungsgericht_IV.2024.00158</w:t>
      </w:r>
    </w:p>
    <w:p>
      <w:r>
        <w:t>FR: ZH_SOZIALVERSICHERUNGSGERICHT IV.2024.00158 du 22 janvier 2025</w:t>
      </w:r>
    </w:p>
    <w:p>
      <w:r>
        <w:t>IT: ZH_SOZIALVERSICHERUNGSGERICHT IV.2024.00158 del 22 gennaio 2025</w:t>
      </w:r>
    </w:p>
    <w:p>
      <w:pPr>
        <w:pStyle w:val="Heading2"/>
      </w:pPr>
      <w:r>
        <w:t>Erwägungen</w:t>
      </w:r>
    </w:p>
    <w:p>
      <w:r>
        <w:rPr>
          <w:b/>
        </w:rPr>
        <w:t>E. 1.1</w:t>
      </w:r>
    </w:p>
    <w:p>
      <w:r>
        <w:t>Der 19 68 geborene X.___</w:t>
      </w:r>
    </w:p>
    <w:p>
      <w:r>
        <w:t>hat nach der Grundschule keinen Beruf erlernt (Urk. 6/4/5). Zuletzt war er von November 2007 bis zur gegenseitig vereinbarten Auflösung des Arbeitsverhältnisses Ende März 2018 (Urk. 6/15/3) bei der</w:t>
      </w:r>
    </w:p>
    <w:p>
      <w:r>
        <w:t>Z.___</w:t>
      </w:r>
    </w:p>
    <w:p>
      <w:r>
        <w:t>in</w:t>
      </w:r>
    </w:p>
    <w:p>
      <w:r>
        <w:t>A.___</w:t>
      </w:r>
    </w:p>
    <w:p>
      <w:r>
        <w:t>als</w:t>
      </w:r>
    </w:p>
    <w:p>
      <w:r>
        <w:t>Betriebsmitarbeiter /Logistiker</w:t>
      </w:r>
    </w:p>
    <w:p>
      <w:r>
        <w:t>tätig</w:t>
      </w:r>
    </w:p>
    <w:p>
      <w:r>
        <w:t>(Urk.</w:t>
      </w:r>
    </w:p>
    <w:p>
      <w:r>
        <w:t>6/28/1-2,</w:t>
      </w:r>
    </w:p>
    <w:p>
      <w:r>
        <w:t>Urk. 6/73/40 , Urk. 6/73/102-103 ) . Am</w:t>
      </w:r>
    </w:p>
    <w:p>
      <w:r>
        <w:rPr>
          <w:b/>
        </w:rPr>
        <w:t>E. 1.1.1</w:t>
      </w:r>
    </w:p>
    <w:p>
      <w:r>
        <w:t>Am 1. Januar 2022 sind die geänderten Bestimmungen des Bundesgesetzes über den Allgemeinen Teil des Sozialversicherungsrechts (ATSG), der Verordnung über den Allgemeinen Teil des Sozialversicherungsrechts (ATSV), des Bundesgesetzes über</w:t>
      </w:r>
    </w:p>
    <w:p>
      <w:r>
        <w:t>die</w:t>
      </w:r>
    </w:p>
    <w:p>
      <w:r>
        <w:t>Invalidenversicherung</w:t>
      </w:r>
    </w:p>
    <w:p>
      <w:r>
        <w:t>(IVG)</w:t>
      </w:r>
    </w:p>
    <w:p>
      <w:r>
        <w:t>sowie</w:t>
      </w:r>
    </w:p>
    <w:p>
      <w:r>
        <w:t>der</w:t>
      </w:r>
    </w:p>
    <w:p>
      <w:r>
        <w:t>Verordnung</w:t>
      </w:r>
    </w:p>
    <w:p>
      <w:r>
        <w:t>über</w:t>
      </w:r>
    </w:p>
    <w:p>
      <w:r>
        <w:t>die</w:t>
      </w:r>
    </w:p>
    <w:p>
      <w:r>
        <w:t>Invalidenversicherung (IVV) in Kraft getreten. Die angefochtene Verfügung erging nach dem 1.</w:t>
      </w:r>
    </w:p>
    <w:p>
      <w:r>
        <w:t>Januar 2022. Entsprechend den allgemeinen intertemporalrechtlichen Grund sätzen</w:t>
      </w:r>
    </w:p>
    <w:p>
      <w:r>
        <w:t>(vgl.</w:t>
      </w:r>
    </w:p>
    <w:p>
      <w:r>
        <w:t>BGE</w:t>
      </w:r>
    </w:p>
    <w:p>
      <w:r>
        <w:t>144</w:t>
      </w:r>
    </w:p>
    <w:p>
      <w:r>
        <w:t>V</w:t>
      </w:r>
    </w:p>
    <w:p>
      <w:r>
        <w:t>210</w:t>
      </w:r>
    </w:p>
    <w:p>
      <w:r>
        <w:t>E.</w:t>
      </w:r>
    </w:p>
    <w:p>
      <w:r>
        <w:t>4.3.1)</w:t>
      </w:r>
    </w:p>
    <w:p>
      <w:r>
        <w:t>ist</w:t>
      </w:r>
    </w:p>
    <w:p>
      <w:r>
        <w:t>nach</w:t>
      </w:r>
    </w:p>
    <w:p>
      <w:r>
        <w:t>der</w:t>
      </w:r>
    </w:p>
    <w:p>
      <w:r>
        <w:t>bis</w:t>
      </w:r>
    </w:p>
    <w:p>
      <w:r>
        <w:t>zum</w:t>
      </w:r>
    </w:p>
    <w:p>
      <w:r>
        <w:t>31.</w:t>
      </w:r>
    </w:p>
    <w:p>
      <w:r>
        <w:t>Dezember</w:t>
      </w:r>
    </w:p>
    <w:p>
      <w:r>
        <w:t>2021</w:t>
      </w:r>
    </w:p>
    <w:p>
      <w:r>
        <w:t>geltenden</w:t>
      </w:r>
    </w:p>
    <w:p>
      <w:r>
        <w:t>Rechtslage zu beurteilen, ob bis zu diesem Zeitpunkt ein Rentenanspruch entstanden ist. Steht ein erst nach dem 1.</w:t>
      </w:r>
    </w:p>
    <w:p>
      <w:r>
        <w:t>Januar 2022 entstandener Rentenanspruch zur Diskussion, findet darauf das seit diesem Zeitpunkt geltende Recht Anwendung (vgl. Urteil des Bundesgerichts 9C_452/2023 vom 24.</w:t>
      </w:r>
    </w:p>
    <w:p>
      <w:r>
        <w:t>Januar 2024 E.</w:t>
      </w:r>
    </w:p>
    <w:p>
      <w:r>
        <w:t>3.2.1 mit Hinweisen).</w:t>
      </w:r>
    </w:p>
    <w:p>
      <w:r>
        <w:t>Auf Grund der im Juli 2018 anhängig gemachten Anmeldung bei der Invalidenversicherung könnten allfällige Leistungen frühestens ab Januar 2019</w:t>
      </w:r>
    </w:p>
    <w:p>
      <w:r>
        <w:t>ausgerichtet werden (vgl. Art. 29 Abs. 1 IVG). V om 23. August 2019 bis 7. August 2020 durchlief der Beschwerdeführer berufliche Massnahmen, vom 25. November 2019 bis</w:t>
      </w:r>
    </w:p>
    <w:p>
      <w:r>
        <w:t>7.</w:t>
      </w:r>
    </w:p>
    <w:p>
      <w:r>
        <w:t>August</w:t>
      </w:r>
    </w:p>
    <w:p>
      <w:r>
        <w:t>2020</w:t>
      </w:r>
    </w:p>
    <w:p>
      <w:r>
        <w:t>bezog</w:t>
      </w:r>
    </w:p>
    <w:p>
      <w:r>
        <w:t>er</w:t>
      </w:r>
    </w:p>
    <w:p>
      <w:r>
        <w:t>zudem</w:t>
      </w:r>
    </w:p>
    <w:p>
      <w:r>
        <w:t>ein</w:t>
      </w:r>
    </w:p>
    <w:p>
      <w:r>
        <w:t>Taggeld</w:t>
      </w:r>
    </w:p>
    <w:p>
      <w:r>
        <w:t>(Urk.</w:t>
      </w:r>
    </w:p>
    <w:p>
      <w:r>
        <w:t>6/50/ 2-4) .</w:t>
      </w:r>
    </w:p>
    <w:p>
      <w:r>
        <w:t>Da</w:t>
      </w:r>
    </w:p>
    <w:p>
      <w:r>
        <w:t>der</w:t>
      </w:r>
    </w:p>
    <w:p>
      <w:r>
        <w:t>Rentenanspruch</w:t>
      </w:r>
    </w:p>
    <w:p>
      <w:r>
        <w:t>nicht</w:t>
      </w:r>
    </w:p>
    <w:p>
      <w:r>
        <w:t>entstehen</w:t>
      </w:r>
    </w:p>
    <w:p>
      <w:r>
        <w:t>kann,</w:t>
      </w:r>
    </w:p>
    <w:p>
      <w:r>
        <w:t>solange</w:t>
      </w:r>
    </w:p>
    <w:p>
      <w:r>
        <w:t>Eingliederungsmassnahmen</w:t>
      </w:r>
    </w:p>
    <w:p>
      <w:r>
        <w:t>durchgeführt</w:t>
      </w:r>
    </w:p>
    <w:p>
      <w:r>
        <w:t>werden</w:t>
      </w:r>
    </w:p>
    <w:p>
      <w:r>
        <w:t>(vgl.</w:t>
      </w:r>
    </w:p>
    <w:p>
      <w:r>
        <w:t>Art.</w:t>
      </w:r>
    </w:p>
    <w:p>
      <w:r>
        <w:t>28</w:t>
      </w:r>
    </w:p>
    <w:p>
      <w:r>
        <w:t>Abs.</w:t>
      </w:r>
    </w:p>
    <w:p>
      <w:r>
        <w:t>1</w:t>
      </w:r>
    </w:p>
    <w:p>
      <w:r>
        <w:t>lit .</w:t>
      </w:r>
    </w:p>
    <w:p>
      <w:r>
        <w:t>a</w:t>
      </w:r>
    </w:p>
    <w:p>
      <w:r>
        <w:t>IVG;</w:t>
      </w:r>
    </w:p>
    <w:p>
      <w:r>
        <w:t>vgl.</w:t>
      </w:r>
    </w:p>
    <w:p>
      <w:r>
        <w:t>Meyer/Reichmuth,</w:t>
      </w:r>
    </w:p>
    <w:p>
      <w:r>
        <w:t>Rechtsprechung des Bundesgerichts zum Bundesgesetz über die Invalidenversicherung, 4. Auflage 2022, N. 7 zu Art. 28 mit Hinweisen) beziehungsweise die versicherte Person ein Taggeld nach Art. 22 IVG beanspruchen kann (vgl. Art. 29 Abs. 2 IVG sowie</w:t>
      </w:r>
    </w:p>
    <w:p>
      <w:r>
        <w:t>Meyer/Reichmuth,</w:t>
      </w:r>
    </w:p>
    <w:p>
      <w:r>
        <w:t>a.a.O.,</w:t>
      </w:r>
    </w:p>
    <w:p>
      <w:r>
        <w:t>N.</w:t>
      </w:r>
    </w:p>
    <w:p>
      <w:r>
        <w:rPr>
          <w:b/>
        </w:rPr>
        <w:t>E. 1.1.2</w:t>
      </w:r>
    </w:p>
    <w:p>
      <w:r>
        <w:t>Gemäss den Übergangsbestimmungen zur Änderung des IVG vom 19.</w:t>
      </w:r>
    </w:p>
    <w:p>
      <w:r>
        <w:t>Juni</w:t>
      </w:r>
    </w:p>
    <w:p>
      <w:r>
        <w:t>2020 (Weiterentwicklung</w:t>
      </w:r>
    </w:p>
    <w:p>
      <w:r>
        <w:t>der</w:t>
      </w:r>
    </w:p>
    <w:p>
      <w:r>
        <w:t>IV)</w:t>
      </w:r>
    </w:p>
    <w:p>
      <w:r>
        <w:t>bleibt</w:t>
      </w:r>
    </w:p>
    <w:p>
      <w:r>
        <w:t>der</w:t>
      </w:r>
    </w:p>
    <w:p>
      <w:r>
        <w:t>bisherige</w:t>
      </w:r>
    </w:p>
    <w:p>
      <w:r>
        <w:t>Rentenanspruch</w:t>
      </w:r>
    </w:p>
    <w:p>
      <w:r>
        <w:t>für</w:t>
      </w:r>
    </w:p>
    <w:p>
      <w:r>
        <w:t>Rentenbezügerinnen und -bezüger, deren Rentenanspruch vor Inkrafttreten dieser Änderung entstanden ist und die bei Inkrafttreten dieser Änderung das 55.</w:t>
      </w:r>
    </w:p>
    <w:p>
      <w:r>
        <w:t>Altersjahr noch nicht vollendet haben, solange bestehen, bis sich der Invaliditätsgrad nach Artikel</w:t>
      </w:r>
    </w:p>
    <w:p>
      <w:r>
        <w:t>17 Absatz</w:t>
      </w:r>
    </w:p>
    <w:p>
      <w:r>
        <w:t>1 ATSG ändert ( lit .</w:t>
      </w:r>
    </w:p>
    <w:p>
      <w:r>
        <w:t>b Abs.</w:t>
      </w:r>
    </w:p>
    <w:p>
      <w:r>
        <w:t>1). Der bisherige Rentenanspruch bleibt auch nach einer Änderung des Invaliditätsgrades nach Artikel</w:t>
      </w:r>
    </w:p>
    <w:p>
      <w:r>
        <w:t>17 Absatz</w:t>
      </w:r>
    </w:p>
    <w:p>
      <w:r>
        <w:t>1 ATSG bestehen, sofern die Anwendung von Artikel</w:t>
      </w:r>
    </w:p>
    <w:p>
      <w:r>
        <w:t>28b dieses Gesetzes zur Folge hat, dass der bisherige Rentenanspruch bei einer Erhöhung des Invaliditätsgrades sinkt oder bei einem Sinken des Invaliditätsgrades ansteigt ( lit . b Abs. 2).</w:t>
      </w:r>
    </w:p>
    <w:p>
      <w:r>
        <w:rPr>
          <w:b/>
        </w:rPr>
        <w:t>E. 1.2</w:t>
      </w:r>
    </w:p>
    <w:p>
      <w:r>
        <w:t>Da</w:t>
      </w:r>
    </w:p>
    <w:p>
      <w:r>
        <w:t>sich</w:t>
      </w:r>
    </w:p>
    <w:p>
      <w:r>
        <w:t>der</w:t>
      </w:r>
    </w:p>
    <w:p>
      <w:r>
        <w:t>Beschwerdeführer</w:t>
      </w:r>
    </w:p>
    <w:p>
      <w:r>
        <w:t>am</w:t>
      </w:r>
    </w:p>
    <w:p>
      <w:r>
        <w:t>2.</w:t>
      </w:r>
    </w:p>
    <w:p>
      <w:r>
        <w:t>Juli</w:t>
      </w:r>
    </w:p>
    <w:p>
      <w:r>
        <w:t>2018</w:t>
      </w:r>
    </w:p>
    <w:p>
      <w:r>
        <w:t>z um</w:t>
      </w:r>
    </w:p>
    <w:p>
      <w:r>
        <w:t>Renten bezug</w:t>
      </w:r>
    </w:p>
    <w:p>
      <w:r>
        <w:t>angemeldet</w:t>
      </w:r>
    </w:p>
    <w:p>
      <w:r>
        <w:t>hatte ( Urk. 6/4 ), konnte der Anspruch auf eine Rente nach Art. 29 Abs. 1 IVG frühestens sechs Monate später, mithin am 2. Januar 2019 entstehen. Damals hatte der Beschwerdeführer, der vom 8. Januar 2018 bis zum 30. April 2019 in sämtlichen Tätigkeiten zu 100 % arbeitsunfähig war, auch die einjährige Wartezeit nach Art. 28 Abs. 1 lit . b IVG mit einer durchschnittlichen Arbeitsunfähigkeit von 100 % bestanden (vgl. auch Urk. 6/88/9). 5.</w:t>
      </w:r>
    </w:p>
    <w:p>
      <w:r>
        <w:rPr>
          <w:b/>
        </w:rPr>
        <w:t>E. 1.3</w:t>
      </w:r>
    </w:p>
    <w:p>
      <w:r>
        <w:t>Die IV-Stelle verneinte einen Rentenanspruch unter anderem deshalb, weil sie davon</w:t>
      </w:r>
    </w:p>
    <w:p>
      <w:r>
        <w:t>ausging,</w:t>
      </w:r>
    </w:p>
    <w:p>
      <w:r>
        <w:t>aufgrund</w:t>
      </w:r>
    </w:p>
    <w:p>
      <w:r>
        <w:t>des</w:t>
      </w:r>
    </w:p>
    <w:p>
      <w:r>
        <w:t>Grundsatzes</w:t>
      </w:r>
    </w:p>
    <w:p>
      <w:r>
        <w:t>«Eingliederung</w:t>
      </w:r>
    </w:p>
    <w:p>
      <w:r>
        <w:t>vor</w:t>
      </w:r>
    </w:p>
    <w:p>
      <w:r>
        <w:t>Rente»</w:t>
      </w:r>
    </w:p>
    <w:p>
      <w:r>
        <w:t>sei</w:t>
      </w:r>
    </w:p>
    <w:p>
      <w:r>
        <w:t>ein</w:t>
      </w:r>
    </w:p>
    <w:p>
      <w:r>
        <w:t>allfälliger Rentenanspruch erst nach Abschluss der beruflichen Massnahmen per Juli 2021 zu prüfen (Urk. 2 S. 1).</w:t>
      </w:r>
    </w:p>
    <w:p>
      <w:r>
        <w:t>Zum einen ist den Akten indes zu entnehmen, dass der von Taggeldern begleitete Arbeitsversuch nur bis zum 7. August 2020 an dauerte (Urk. 6/42-46, Urk. 6/49, Urk. 6/52-53). Zum anderen trifft es zwar zu, dass Rentenleistungen aufgrund des Grundsatzes « Eingliederung vor Rente » (vgl.</w:t>
      </w:r>
    </w:p>
    <w:p>
      <w:r>
        <w:t>Art. 28 Abs. 1 lit . a IVG) erst dann auszurichten sind, wenn keine zumutbaren Eingliederungsmassnahmen mehr in Betracht fallen. Allerdings kann eine Rente bereits vor der Durchführung von Eingliederungsmassnahmen (allenfalls auch rückwirkend) zugesprochen werden, wenn die versicherte Person wegen ihres Gesundheitszustandes nicht oder noch nicht eingliederungsfähig war ( BGE 148 V 397 E. 6.2.4; 121 V 190 E. 4c-d; vgl. auch</w:t>
      </w:r>
    </w:p>
    <w:p>
      <w:r>
        <w:t>die</w:t>
      </w:r>
    </w:p>
    <w:p>
      <w:r>
        <w:t>Urteile</w:t>
      </w:r>
    </w:p>
    <w:p>
      <w:r>
        <w:t>des</w:t>
      </w:r>
    </w:p>
    <w:p>
      <w:r>
        <w:t>Bundesgerichts</w:t>
      </w:r>
    </w:p>
    <w:p>
      <w:r>
        <w:t>9C_689/2019</w:t>
      </w:r>
    </w:p>
    <w:p>
      <w:r>
        <w:t>vom</w:t>
      </w:r>
    </w:p>
    <w:p>
      <w:r>
        <w:t>20.</w:t>
      </w:r>
    </w:p>
    <w:p>
      <w:r>
        <w:t>Dezember</w:t>
      </w:r>
    </w:p>
    <w:p>
      <w:r>
        <w:t>2019</w:t>
      </w:r>
    </w:p>
    <w:p>
      <w:r>
        <w:t>E.</w:t>
      </w:r>
    </w:p>
    <w:p>
      <w:r>
        <w:t>3.1-2</w:t>
      </w:r>
    </w:p>
    <w:p>
      <w:r>
        <w:t>sowie 9C_450/2019 vom 14. November 2019 E. 3.3.1-2 ). Ausserdem schliesst das Bundesgericht in bestimmten Konstellationen einen Rentenanspruch auch bei an sich</w:t>
      </w:r>
    </w:p>
    <w:p>
      <w:r>
        <w:t>eingliederungsfähigen</w:t>
      </w:r>
    </w:p>
    <w:p>
      <w:r>
        <w:t>Personen</w:t>
      </w:r>
    </w:p>
    <w:p>
      <w:r>
        <w:t>solange</w:t>
      </w:r>
    </w:p>
    <w:p>
      <w:r>
        <w:t>nicht</w:t>
      </w:r>
    </w:p>
    <w:p>
      <w:r>
        <w:t>aus,</w:t>
      </w:r>
    </w:p>
    <w:p>
      <w:r>
        <w:t>als</w:t>
      </w:r>
    </w:p>
    <w:p>
      <w:r>
        <w:t>die</w:t>
      </w:r>
    </w:p>
    <w:p>
      <w:r>
        <w:t>Erwerbsunfähigkeit</w:t>
      </w:r>
    </w:p>
    <w:p>
      <w:r>
        <w:t>nicht oder noch nicht mit geeigneten Eingliederungsmassnahmen tatsächlich behoben</w:t>
      </w:r>
    </w:p>
    <w:p>
      <w:r>
        <w:t>oder</w:t>
      </w:r>
    </w:p>
    <w:p>
      <w:r>
        <w:t>in</w:t>
      </w:r>
    </w:p>
    <w:p>
      <w:r>
        <w:t>einer</w:t>
      </w:r>
    </w:p>
    <w:p>
      <w:r>
        <w:t>für</w:t>
      </w:r>
    </w:p>
    <w:p>
      <w:r>
        <w:t>den</w:t>
      </w:r>
    </w:p>
    <w:p>
      <w:r>
        <w:t>Rentenanspruch</w:t>
      </w:r>
    </w:p>
    <w:p>
      <w:r>
        <w:t>erheblichen</w:t>
      </w:r>
    </w:p>
    <w:p>
      <w:r>
        <w:t>Weise</w:t>
      </w:r>
    </w:p>
    <w:p>
      <w:r>
        <w:t>verringert</w:t>
      </w:r>
    </w:p>
    <w:p>
      <w:r>
        <w:t>werden</w:t>
      </w:r>
    </w:p>
    <w:p>
      <w:r>
        <w:t>konnte</w:t>
      </w:r>
    </w:p>
    <w:p>
      <w:r>
        <w:t>(vgl.</w:t>
      </w:r>
    </w:p>
    <w:p>
      <w:r>
        <w:t>das</w:t>
      </w:r>
    </w:p>
    <w:p>
      <w:r>
        <w:t>Urteil</w:t>
      </w:r>
    </w:p>
    <w:p>
      <w:r>
        <w:t>des</w:t>
      </w:r>
    </w:p>
    <w:p>
      <w:r>
        <w:t>Bundesgerichts</w:t>
      </w:r>
    </w:p>
    <w:p>
      <w:r>
        <w:t>I 291/05</w:t>
      </w:r>
    </w:p>
    <w:p>
      <w:r>
        <w:t>vom</w:t>
      </w:r>
    </w:p>
    <w:p>
      <w:r>
        <w:t>31.</w:t>
      </w:r>
    </w:p>
    <w:p>
      <w:r>
        <w:t>März</w:t>
      </w:r>
    </w:p>
    <w:p>
      <w:r>
        <w:t>2006</w:t>
      </w:r>
    </w:p>
    <w:p>
      <w:r>
        <w:t>E.</w:t>
      </w:r>
    </w:p>
    <w:p>
      <w:r>
        <w:t>3.2</w:t>
      </w:r>
    </w:p>
    <w:p>
      <w:r>
        <w:t>mit Hinweis; vgl. auch die Urteile des Bundesgerichts 9C_892/2011 vom 21.</w:t>
      </w:r>
    </w:p>
    <w:p>
      <w:r>
        <w:t>September 2012 E.</w:t>
      </w:r>
    </w:p>
    <w:p>
      <w:r>
        <w:t>3.3.1 und 9C_420/2011 vom 21.</w:t>
      </w:r>
    </w:p>
    <w:p>
      <w:r>
        <w:t>Juli 2011 E.</w:t>
      </w:r>
    </w:p>
    <w:p>
      <w:r>
        <w:t>4.2 mit Hinweisen). Der</w:t>
      </w:r>
    </w:p>
    <w:p>
      <w:r>
        <w:t>Beschwerdeführer</w:t>
      </w:r>
    </w:p>
    <w:p>
      <w:r>
        <w:t>war</w:t>
      </w:r>
    </w:p>
    <w:p>
      <w:r>
        <w:t>anlässlich</w:t>
      </w:r>
    </w:p>
    <w:p>
      <w:r>
        <w:t>des</w:t>
      </w:r>
    </w:p>
    <w:p>
      <w:r>
        <w:t>frühestmöglichen</w:t>
      </w:r>
    </w:p>
    <w:p>
      <w:r>
        <w:t>Rentenbeginn s</w:t>
      </w:r>
    </w:p>
    <w:p>
      <w:r>
        <w:t>am</w:t>
      </w:r>
    </w:p>
    <w:p>
      <w:r>
        <w:t>2. Januar 2019 in sämtlichen Tätigkeiten vollständig arbeitsunfähig und damit nicht eingliederungsfähig (vgl. auch Urk. 6/10 ). Folglich steht der Umstand, dass später vom 23.</w:t>
      </w:r>
    </w:p>
    <w:p>
      <w:r>
        <w:t>August 2019 bis zum 7.</w:t>
      </w:r>
    </w:p>
    <w:p>
      <w:r>
        <w:t>August 2020 Eingliederungsmassnahmen durchgeführt</w:t>
      </w:r>
    </w:p>
    <w:p>
      <w:r>
        <w:t>wurden</w:t>
      </w:r>
    </w:p>
    <w:p>
      <w:r>
        <w:t>(vgl.</w:t>
      </w:r>
    </w:p>
    <w:p>
      <w:r>
        <w:t>Urk.</w:t>
      </w:r>
    </w:p>
    <w:p>
      <w:r>
        <w:t>6/50/2-4) ,</w:t>
      </w:r>
    </w:p>
    <w:p>
      <w:r>
        <w:t>eine m</w:t>
      </w:r>
    </w:p>
    <w:p>
      <w:r>
        <w:t>Renten beginn</w:t>
      </w:r>
    </w:p>
    <w:p>
      <w:r>
        <w:t>am</w:t>
      </w:r>
    </w:p>
    <w:p>
      <w:r>
        <w:t>2.</w:t>
      </w:r>
    </w:p>
    <w:p>
      <w:r>
        <w:t>Januar</w:t>
      </w:r>
    </w:p>
    <w:p>
      <w:r>
        <w:t>2019</w:t>
      </w:r>
    </w:p>
    <w:p>
      <w:r>
        <w:t>nicht entgegen. 5. 2</w:t>
      </w:r>
    </w:p>
    <w:p>
      <w:r>
        <w:t>5.2.1</w:t>
      </w:r>
    </w:p>
    <w:p>
      <w:r>
        <w:t>Zur Ermittlung des Invaliditätsgrades nahm die IV-Stelle einen Einkommensvergleich vor (vgl. dazu vorstehend E. 1.4). Sie ermittelte das Valideneinkommen von Fr. 69'253.45, welches der Beschwerdeführer als Gesunder hypothetisch im Jahr 202 1 hätte erzielen könne n , indem sie die A ngaben des letzten Arbeitgebers zum Jahreslohn vom 26. Oktober 2018 (Fr. 68'571.-- [Urk. 6/15/7]) an die Nominallohnentwicklung anpasste (Urk. 6/79). Da die Verhältnisse im Zeitpunkt des (hypothetischen)</w:t>
      </w:r>
    </w:p>
    <w:p>
      <w:r>
        <w:t>Beginns</w:t>
      </w:r>
    </w:p>
    <w:p>
      <w:r>
        <w:t>des</w:t>
      </w:r>
    </w:p>
    <w:p>
      <w:r>
        <w:t>Rentenanspruchs ,</w:t>
      </w:r>
    </w:p>
    <w:p>
      <w:r>
        <w:t>der</w:t>
      </w:r>
    </w:p>
    <w:p>
      <w:r>
        <w:t>nach</w:t>
      </w:r>
    </w:p>
    <w:p>
      <w:r>
        <w:t>dem</w:t>
      </w:r>
    </w:p>
    <w:p>
      <w:r>
        <w:t>Gesagten</w:t>
      </w:r>
    </w:p>
    <w:p>
      <w:r>
        <w:t>auf</w:t>
      </w:r>
    </w:p>
    <w:p>
      <w:r>
        <w:t>den Juli 2019 fällt, massgebend sind (BGE 143 V 295 E.</w:t>
      </w:r>
    </w:p>
    <w:p>
      <w:r>
        <w:t>4.1.3, 129 V 222 E.</w:t>
      </w:r>
    </w:p>
    <w:p>
      <w:r>
        <w:t>4.1 und E.</w:t>
      </w:r>
    </w:p>
    <w:p>
      <w:r>
        <w:t>4.2, 128 V 174) , ist bloss die bei Männern zwischen 2018 und 2019 eingetretene Nominallohnentwicklung von 0.9 % zu berücksichtigen (vgl. Bundesamt für Statistik, Entwicklung der Nominallöhne, der Konsumentenpreise und der Reallöhne, T39 sowie Urk. 6/79/2). Dies führt zu einem Valideneinkommen von Fr. 69'188.15. 5.</w:t>
      </w:r>
    </w:p>
    <w:p>
      <w:r>
        <w:rPr>
          <w:b/>
        </w:rPr>
        <w:t>E. 1.3.1</w:t>
      </w:r>
    </w:p>
    <w:p>
      <w:r>
        <w:t>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w:t>
      </w:r>
    </w:p>
    <w:p>
      <w:r>
        <w:t>strukturierte</w:t>
      </w:r>
    </w:p>
    <w:p>
      <w:r>
        <w:t>Beweisverfahren</w:t>
      </w:r>
    </w:p>
    <w:p>
      <w:r>
        <w:t>definiert</w:t>
      </w:r>
    </w:p>
    <w:p>
      <w:r>
        <w:t>systematisierte</w:t>
      </w:r>
    </w:p>
    <w:p>
      <w:r>
        <w:t>Indikatoren,</w:t>
      </w:r>
    </w:p>
    <w:p>
      <w:r>
        <w:t>die</w:t>
      </w:r>
    </w:p>
    <w:p>
      <w:r>
        <w:t>es</w:t>
      </w:r>
    </w:p>
    <w:p>
      <w:r>
        <w:t>–</w:t>
      </w:r>
    </w:p>
    <w:p>
      <w:r>
        <w:t>un ter</w:t>
      </w:r>
    </w:p>
    <w:p>
      <w:r>
        <w:t>Berücksichtigung leistungshindernder äusserer Belastungsfaktoren einerseits und</w:t>
      </w:r>
    </w:p>
    <w:p>
      <w:r>
        <w:t>von</w:t>
      </w:r>
    </w:p>
    <w:p>
      <w:r>
        <w:t>Kompensationspotentialen</w:t>
      </w:r>
    </w:p>
    <w:p>
      <w:r>
        <w:t>(Ressourcen)</w:t>
      </w:r>
    </w:p>
    <w:p>
      <w:r>
        <w:t>andererseits</w:t>
      </w:r>
    </w:p>
    <w:p>
      <w:r>
        <w:t>–</w:t>
      </w:r>
    </w:p>
    <w:p>
      <w:r>
        <w:t>erlauben,</w:t>
      </w:r>
    </w:p>
    <w:p>
      <w:r>
        <w:t>das</w:t>
      </w:r>
    </w:p>
    <w:p>
      <w:r>
        <w:t>tatsächlich erreichbare Leistungsvermögen einzuschätzen (BGE 141 V 281 E.</w:t>
      </w:r>
    </w:p>
    <w:p>
      <w:r>
        <w:t>2, E.</w:t>
      </w:r>
    </w:p>
    <w:p>
      <w:r>
        <w:t>3.4-3.6 und 4.1; vgl. statt vieler: Urteil des Bundesgerichts 9C_590/2017 vom 15.</w:t>
      </w:r>
    </w:p>
    <w:p>
      <w:r>
        <w:t>Februar 2018 E. 5.1).</w:t>
      </w:r>
    </w:p>
    <w:p>
      <w:r>
        <w:rPr>
          <w:b/>
        </w:rPr>
        <w:t>E. 1.3.2</w:t>
      </w:r>
    </w:p>
    <w:p>
      <w:r>
        <w:t>Die Standardindikatoren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 .</w:t>
      </w:r>
    </w:p>
    <w:p>
      <w:r>
        <w:rPr>
          <w:b/>
        </w:rPr>
        <w:t>E. 1.3.3</w:t>
      </w:r>
    </w:p>
    <w:p>
      <w:r>
        <w:t>Beruht</w:t>
      </w:r>
    </w:p>
    <w:p>
      <w:r>
        <w:t>die</w:t>
      </w:r>
    </w:p>
    <w:p>
      <w:r>
        <w:t>Leistungseinschränkung</w:t>
      </w:r>
    </w:p>
    <w:p>
      <w:r>
        <w:t>auf</w:t>
      </w:r>
    </w:p>
    <w:p>
      <w:r>
        <w:t>Aggravation</w:t>
      </w:r>
    </w:p>
    <w:p>
      <w:r>
        <w:t>oder</w:t>
      </w:r>
    </w:p>
    <w:p>
      <w:r>
        <w:t>einer</w:t>
      </w:r>
    </w:p>
    <w:p>
      <w:r>
        <w:t>ähnlichen</w:t>
      </w:r>
    </w:p>
    <w:p>
      <w:r>
        <w:t>Erschei nung, die eindeutig über die blosse unbewusste Ten denz zur Schmerzausweitung und -verdeutlichung hinausgeht, ohne dass das betreffende Verhalten auf eine verselbständigte, krankheitswertige psychische Störung zurückzuführen wäre, liegt regelmässig keine versicherte Gesundheitsschädigung vor (BGE 141 V 281 E.</w:t>
      </w:r>
    </w:p>
    <w:p>
      <w:r>
        <w:t>2.2.1, Urteil des Bundesgerichts 9C_371/2019 vom 7. Oktober 2019 E. 5.1.2).</w:t>
      </w:r>
    </w:p>
    <w:p>
      <w:r>
        <w:t>Besteht</w:t>
      </w:r>
    </w:p>
    <w:p>
      <w:r>
        <w:t>im</w:t>
      </w:r>
    </w:p>
    <w:p>
      <w:r>
        <w:t>Einzelfall</w:t>
      </w:r>
    </w:p>
    <w:p>
      <w:r>
        <w:t>Klarheit</w:t>
      </w:r>
    </w:p>
    <w:p>
      <w:r>
        <w:t>darüber,</w:t>
      </w:r>
    </w:p>
    <w:p>
      <w:r>
        <w:t>dass</w:t>
      </w:r>
    </w:p>
    <w:p>
      <w:r>
        <w:t>solche</w:t>
      </w:r>
    </w:p>
    <w:p>
      <w:r>
        <w:t>Ausschlussgründe</w:t>
      </w:r>
    </w:p>
    <w:p>
      <w:r>
        <w:t>die</w:t>
      </w:r>
    </w:p>
    <w:p>
      <w:r>
        <w:t>Annahme</w:t>
      </w:r>
    </w:p>
    <w:p>
      <w:r>
        <w:t>einer Gesundheitsbeeinträchtigung verbieten, so besteht von vornherein keine Grundlage für eine Invalidenrente, selbst wenn die klassifikatorischen Merkmale einer Störung gegeben sein sollten (vgl. Art.</w:t>
      </w:r>
    </w:p>
    <w:p>
      <w:r>
        <w:t>7 Abs.</w:t>
      </w:r>
    </w:p>
    <w:p>
      <w:r>
        <w:t>2 erster Satz ATSG). Soweit die betreffenden Anzeichen neben einer ausgewiesenen verselbständigten Gesundheitsschädigung auftreten, sind deren Auswirkungen derweil im Umfang der Aggravation zu bereinigen (BGE 141 V 281 E. 2.2.2, Urteil des Bundesgerichts 8C_165/2021 vom 2. Juli 2021 E. 4.2.1 mit Hinweisen).</w:t>
      </w:r>
    </w:p>
    <w:p>
      <w:r>
        <w:rPr>
          <w:b/>
        </w:rPr>
        <w:t>E. 1.4</w:t>
      </w:r>
    </w:p>
    <w:p>
      <w:r>
        <w:t>Bei erwerbstätigen Versicherten ist der Invaliditätsgrad gemäss Art.</w:t>
      </w:r>
    </w:p>
    <w:p>
      <w:r>
        <w:t>16 ATSG in Verbindung mit Art.</w:t>
      </w:r>
    </w:p>
    <w:p>
      <w:r>
        <w:t>28a Abs.</w:t>
      </w:r>
    </w:p>
    <w:p>
      <w:r>
        <w:t>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w:t>
      </w:r>
    </w:p>
    <w:p>
      <w:r>
        <w:t>gesetzt</w:t>
      </w:r>
    </w:p>
    <w:p>
      <w:r>
        <w:t>zum</w:t>
      </w:r>
    </w:p>
    <w:p>
      <w:r>
        <w:t>Erwerbseinkommen,</w:t>
      </w:r>
    </w:p>
    <w:p>
      <w:r>
        <w:t>das</w:t>
      </w:r>
    </w:p>
    <w:p>
      <w:r>
        <w:t>sie</w:t>
      </w:r>
    </w:p>
    <w:p>
      <w:r>
        <w:t>erzielen</w:t>
      </w:r>
    </w:p>
    <w:p>
      <w:r>
        <w:t>könnte,</w:t>
      </w:r>
    </w:p>
    <w:p>
      <w:r>
        <w:t>wenn</w:t>
      </w:r>
    </w:p>
    <w:p>
      <w:r>
        <w:t>sie</w:t>
      </w:r>
    </w:p>
    <w:p>
      <w:r>
        <w:t>nicht</w:t>
      </w:r>
    </w:p>
    <w:p>
      <w:r>
        <w:t>in valid geworden wäre (sog. Valideneinkommen ). Der Einkommensvergleich hat in</w:t>
      </w:r>
    </w:p>
    <w:p>
      <w:r>
        <w:t>der</w:t>
      </w:r>
    </w:p>
    <w:p>
      <w:r>
        <w:t>Regel</w:t>
      </w:r>
    </w:p>
    <w:p>
      <w:r>
        <w:t>in</w:t>
      </w:r>
    </w:p>
    <w:p>
      <w:r>
        <w:t>der</w:t>
      </w:r>
    </w:p>
    <w:p>
      <w:r>
        <w:t>Weise</w:t>
      </w:r>
    </w:p>
    <w:p>
      <w:r>
        <w:t>zu</w:t>
      </w:r>
    </w:p>
    <w:p>
      <w:r>
        <w:t>erfolgen,</w:t>
      </w:r>
    </w:p>
    <w:p>
      <w:r>
        <w:t>dass</w:t>
      </w:r>
    </w:p>
    <w:p>
      <w:r>
        <w:t>die</w:t>
      </w:r>
    </w:p>
    <w:p>
      <w:r>
        <w:t>beiden</w:t>
      </w:r>
    </w:p>
    <w:p>
      <w:r>
        <w:t>hypothetischen</w:t>
      </w:r>
    </w:p>
    <w:p>
      <w:r>
        <w:t>Erwerbseinkommen ziffernmässig möglichst genau ermittelt und einander gegenübergestellt werden, worauf sich aus der Einkommensdifferenz der Invaliditätsgrad bestimmen lässt (sog. allgemeine Methode des Einkommensvergleichs; BGE</w:t>
      </w:r>
    </w:p>
    <w:p>
      <w:r>
        <w:t>130 V 343 E.</w:t>
      </w:r>
    </w:p>
    <w:p>
      <w:r>
        <w:t>3.4.2, 128 V 29 E. 1).</w:t>
      </w:r>
    </w:p>
    <w:p>
      <w:r>
        <w:rPr>
          <w:b/>
        </w:rPr>
        <w:t>E. 1.5</w:t>
      </w:r>
    </w:p>
    <w:p>
      <w:r>
        <w:t>). 5.5</w:t>
      </w:r>
    </w:p>
    <w:p>
      <w:r>
        <w:t>Ab</w:t>
      </w:r>
    </w:p>
    <w:p>
      <w:r>
        <w:t>dem</w:t>
      </w:r>
    </w:p>
    <w:p>
      <w:r>
        <w:t>1.</w:t>
      </w:r>
    </w:p>
    <w:p>
      <w:r>
        <w:t>Juni</w:t>
      </w:r>
    </w:p>
    <w:p>
      <w:r>
        <w:t>2019</w:t>
      </w:r>
    </w:p>
    <w:p>
      <w:r>
        <w:t>war</w:t>
      </w:r>
    </w:p>
    <w:p>
      <w:r>
        <w:t>der</w:t>
      </w:r>
    </w:p>
    <w:p>
      <w:r>
        <w:t>Beschwerdeführer</w:t>
      </w:r>
    </w:p>
    <w:p>
      <w:r>
        <w:t>in</w:t>
      </w:r>
    </w:p>
    <w:p>
      <w:r>
        <w:t>leidensangepassten</w:t>
      </w:r>
    </w:p>
    <w:p>
      <w:r>
        <w:t>Tätigkeiten zu 50 % arbeitsfähig. Weil</w:t>
      </w:r>
    </w:p>
    <w:p>
      <w:r>
        <w:t>die beruflichen Eingliederungsmassnahmen (Arbeitsvermittlung P lus, Arbeitsversuch) nach erlangter 50%ige r Arbeitsfähigkeit in angepassten Tätigkeiten am 1. Juni 2019</w:t>
      </w:r>
    </w:p>
    <w:p>
      <w:r>
        <w:t>an Hand genommen wurden (Urk.</w:t>
      </w:r>
    </w:p>
    <w:p>
      <w:r>
        <w:t>6/50/3 ,</w:t>
      </w:r>
    </w:p>
    <w:p>
      <w:r>
        <w:t>Urk.</w:t>
      </w:r>
    </w:p>
    <w:p>
      <w:r>
        <w:t>6/50/5 ) ,</w:t>
      </w:r>
    </w:p>
    <w:p>
      <w:r>
        <w:t>kann</w:t>
      </w:r>
    </w:p>
    <w:p>
      <w:r>
        <w:t>davon</w:t>
      </w:r>
    </w:p>
    <w:p>
      <w:r>
        <w:t>ausgegangen</w:t>
      </w:r>
    </w:p>
    <w:p>
      <w:r>
        <w:t>werden,</w:t>
      </w:r>
    </w:p>
    <w:p>
      <w:r>
        <w:t>dass</w:t>
      </w:r>
    </w:p>
    <w:p>
      <w:r>
        <w:t>er</w:t>
      </w:r>
    </w:p>
    <w:p>
      <w:r>
        <w:t>spätestens</w:t>
      </w:r>
    </w:p>
    <w:p>
      <w:r>
        <w:t>ab</w:t>
      </w:r>
    </w:p>
    <w:p>
      <w:r>
        <w:t>dem</w:t>
      </w:r>
    </w:p>
    <w:p>
      <w:r>
        <w:t>1.</w:t>
      </w:r>
    </w:p>
    <w:p>
      <w:r>
        <w:t>Juni</w:t>
      </w:r>
    </w:p>
    <w:p>
      <w:r>
        <w:t>2019</w:t>
      </w:r>
    </w:p>
    <w:p>
      <w:r>
        <w:t>wieder</w:t>
      </w:r>
    </w:p>
    <w:p>
      <w:r>
        <w:t>eingliederungsfähig</w:t>
      </w:r>
    </w:p>
    <w:p>
      <w:r>
        <w:t>war . Die</w:t>
      </w:r>
    </w:p>
    <w:p>
      <w:r>
        <w:t>Arbeitsvermittlung</w:t>
      </w:r>
    </w:p>
    <w:p>
      <w:r>
        <w:t>Plus</w:t>
      </w:r>
    </w:p>
    <w:p>
      <w:r>
        <w:t>wur de</w:t>
      </w:r>
    </w:p>
    <w:p>
      <w:r>
        <w:t>indes</w:t>
      </w:r>
    </w:p>
    <w:p>
      <w:r>
        <w:t>erst</w:t>
      </w:r>
    </w:p>
    <w:p>
      <w:r>
        <w:t>am</w:t>
      </w:r>
    </w:p>
    <w:p>
      <w:r>
        <w:t>23.</w:t>
      </w:r>
    </w:p>
    <w:p>
      <w:r>
        <w:t>August</w:t>
      </w:r>
    </w:p>
    <w:p>
      <w:r>
        <w:t>2019</w:t>
      </w:r>
    </w:p>
    <w:p>
      <w:r>
        <w:t>eingeleitet,</w:t>
      </w:r>
    </w:p>
    <w:p>
      <w:r>
        <w:t>und</w:t>
      </w:r>
    </w:p>
    <w:p>
      <w:r>
        <w:t>war</w:t>
      </w:r>
    </w:p>
    <w:p>
      <w:r>
        <w:t>bis</w:t>
      </w:r>
    </w:p>
    <w:p>
      <w:r>
        <w:t>zum</w:t>
      </w:r>
    </w:p>
    <w:p>
      <w:r>
        <w:t>24.</w:t>
      </w:r>
    </w:p>
    <w:p>
      <w:r>
        <w:t>November</w:t>
      </w:r>
    </w:p>
    <w:p>
      <w:r>
        <w:t>2019</w:t>
      </w:r>
    </w:p>
    <w:p>
      <w:r>
        <w:t>nicht von Taggeldern begleitet (Urk. 6/50/2-4) . Während dieser Zeit waren die Möglichkeiten der beruflichen Eingliederung noch nicht ausgeschöpft (vgl. vorstehend E. 5.1.3) .</w:t>
      </w:r>
    </w:p>
    <w:p>
      <w:r>
        <w:t>Im Übrigen ist</w:t>
      </w:r>
    </w:p>
    <w:p>
      <w:r>
        <w:t>Arbeitsvermittlung für sich allein nicht auf eine Verbesserung der Erwerbsfähigkeit gerichtet ;</w:t>
      </w:r>
    </w:p>
    <w:p>
      <w:r>
        <w:t>d eshalb ist sowohl die erstmalige Zusprechung als auch die Weiterausrichtung einer bereits gewährten Rente möglich,</w:t>
      </w:r>
    </w:p>
    <w:p>
      <w:r>
        <w:t>bevor</w:t>
      </w:r>
    </w:p>
    <w:p>
      <w:r>
        <w:t>über</w:t>
      </w:r>
    </w:p>
    <w:p>
      <w:r>
        <w:t>den</w:t>
      </w:r>
    </w:p>
    <w:p>
      <w:r>
        <w:t>Anspruch</w:t>
      </w:r>
    </w:p>
    <w:p>
      <w:r>
        <w:t>auf</w:t>
      </w:r>
    </w:p>
    <w:p>
      <w:r>
        <w:t>Arbeitsvermittlung</w:t>
      </w:r>
    </w:p>
    <w:p>
      <w:r>
        <w:t>befunden</w:t>
      </w:r>
    </w:p>
    <w:p>
      <w:r>
        <w:t>wurde</w:t>
      </w:r>
    </w:p>
    <w:p>
      <w:r>
        <w:t>beziehungs weise ohne das Ergebnis der bereits zugesprochenen Arbeitsvermittlung abgewartet zu haben ( vgl. Urteil des Bundesgerichts I 672/04 vom 13. Januar 2005 E.</w:t>
      </w:r>
    </w:p>
    <w:p>
      <w:r>
        <w:t>4 mit Hinweis). Folglich stand en die Eingliederungsfähigkeit ab dem 1. Juni 2019 und der Beginn der Arbeitsvermittlung ab dem 23. August 2019</w:t>
      </w:r>
    </w:p>
    <w:p>
      <w:r>
        <w:t>der Weiterausrichtung der laufenden Rente nicht im Weg (vgl. das Urteil des Bundesgerichts 9C_892/2011 vom 21. September 2012 E. 3.3.1 und 3.3.3).</w:t>
      </w:r>
    </w:p>
    <w:p>
      <w:r>
        <w:t>Die Erhöhung des Arbeitsfäh i gkeitsgrads in leidensangepassten Tätigkeiten auf 50 % ab dem 1. Juni 2019 stellt einen Revisionsgrund dar. Wird das in Erwägung 5.3.2 ermittelte, hypothetisch in einer leidensangepassten Tätigkeit im Vollzeitpensum erzielbare Einkommen von Fr. 68‘376.55 auf ein 50 %-Pensum heruntergerechnet, ergibt dies ein Invalideneinkommen von Fr. 34'188.25. Gemessen am Valideneinkommen von Fr. 69'188.15 (vorstehend E. 5. 2 .1) resultiert bei einer Erwerbseinbusse von Fr. 34'999.90 ein Invaliditätsgrad von aufgerundet 51 % ( Fr. 34'999.90 geteilt durch Fr. 69'188.15 ), der nur noch zum Bezug einer halben Rente berechtigt (vgl. vorstehend E. 1.5). Mithin ist die rückwirkend zuzusprechende Rente abzustufen. In analoger Anwendung von Art.</w:t>
      </w:r>
    </w:p>
    <w:p>
      <w:r>
        <w:t>88a Abs.</w:t>
      </w:r>
    </w:p>
    <w:p>
      <w:r>
        <w:t>1 IVV (BGE 133 V 263 E. 6.1 mit Hinweisen; Urteil des Bundesgerichts 9C_122/2020 vom</w:t>
      </w:r>
    </w:p>
    <w:p>
      <w:r>
        <w:t>26.</w:t>
      </w:r>
    </w:p>
    <w:p>
      <w:r>
        <w:t>Februar</w:t>
      </w:r>
    </w:p>
    <w:p>
      <w:r>
        <w:t>2021</w:t>
      </w:r>
    </w:p>
    <w:p>
      <w:r>
        <w:t>E.</w:t>
      </w:r>
    </w:p>
    <w:p>
      <w:r>
        <w:t>2)</w:t>
      </w:r>
    </w:p>
    <w:p>
      <w:r>
        <w:t>ist</w:t>
      </w:r>
    </w:p>
    <w:p>
      <w:r>
        <w:t>die</w:t>
      </w:r>
    </w:p>
    <w:p>
      <w:r>
        <w:t>Verbesserung</w:t>
      </w:r>
    </w:p>
    <w:p>
      <w:r>
        <w:t>der</w:t>
      </w:r>
    </w:p>
    <w:p>
      <w:r>
        <w:t>Arbeitsfähigkeit</w:t>
      </w:r>
    </w:p>
    <w:p>
      <w:r>
        <w:t>ab</w:t>
      </w:r>
    </w:p>
    <w:p>
      <w:r>
        <w:t>dem</w:t>
      </w:r>
    </w:p>
    <w:p>
      <w:r>
        <w:t>1. Juni 2019 zu berücksichtigen, nachdem sie ohne wesentliche Unterbrechung drei Monate angedauert hat und voraussichtlich weiterhin andauern wird ; dies führt zur Herabsetzung der laufenden ganzen auf eine halbe Rente ab 1. September 2019. 5. 6</w:t>
      </w:r>
    </w:p>
    <w:p>
      <w:r>
        <w:t>Während des Arbeitsversuchs vom 25. November 2019 bis zum 7. August 2020 , d er</w:t>
      </w:r>
    </w:p>
    <w:p>
      <w:r>
        <w:t>vorliegend</w:t>
      </w:r>
    </w:p>
    <w:p>
      <w:r>
        <w:t>als</w:t>
      </w:r>
    </w:p>
    <w:p>
      <w:r>
        <w:t>Eingliederungsmassnahme</w:t>
      </w:r>
    </w:p>
    <w:p>
      <w:r>
        <w:t>zu</w:t>
      </w:r>
    </w:p>
    <w:p>
      <w:r>
        <w:t>qualifizieren</w:t>
      </w:r>
    </w:p>
    <w:p>
      <w:r>
        <w:t>ist ,</w:t>
      </w:r>
    </w:p>
    <w:p>
      <w:r>
        <w:t>bezog</w:t>
      </w:r>
    </w:p>
    <w:p>
      <w:r>
        <w:t>der</w:t>
      </w:r>
    </w:p>
    <w:p>
      <w:r>
        <w:t>Beschwerdeführer</w:t>
      </w:r>
    </w:p>
    <w:p>
      <w:r>
        <w:t>Taggelder</w:t>
      </w:r>
    </w:p>
    <w:p>
      <w:r>
        <w:t>der</w:t>
      </w:r>
    </w:p>
    <w:p>
      <w:r>
        <w:t>Invalidenversicherung</w:t>
      </w:r>
    </w:p>
    <w:p>
      <w:r>
        <w:t>nach</w:t>
      </w:r>
    </w:p>
    <w:p>
      <w:r>
        <w:t>Art.</w:t>
      </w:r>
    </w:p>
    <w:p>
      <w:r>
        <w:t>22</w:t>
      </w:r>
    </w:p>
    <w:p>
      <w:r>
        <w:t>IVG</w:t>
      </w:r>
    </w:p>
    <w:p>
      <w:r>
        <w:t>(Urk.</w:t>
      </w:r>
    </w:p>
    <w:p>
      <w:r>
        <w:t>6/36,</w:t>
      </w:r>
    </w:p>
    <w:p>
      <w:r>
        <w:t>Urk. 6/39 , Urk. 6/50/2-4) .</w:t>
      </w:r>
    </w:p>
    <w:p>
      <w:r>
        <w:t>Gemäss Art. 43 Abs. 2 IVG schliesst dies einen gleichzeitigen Renten bezug grundsätzlich aus beziehungsweise führt dazu, dass die Rentenzahlung unterbrochen wird (vgl. dazu auch Meyer/Reichmuth, a.a.O., N. 2 zu Art. 43 mit Hinweisen; SVR 1998 I V Nr. 8) . Wie bei der Durchführung anderer Eingliederungsmassnahmen hat die versicherte Person während der Durchführung des Arbeitsversuchs einen Anspruch auf ein Taggeld und im Falle einer Wiedereingliederung auf die Weiterentrichtung der Rente (vgl. Botschaft zur Änderung des Bundesgesetzes über die Invalidenversicherung, 6. IV-Revision, erstes Massnahmenpaket, BBl 10.032 S. 1890). Gestützt auf Art. 47 Abs. 1 bis</w:t>
      </w:r>
    </w:p>
    <w:p>
      <w:r>
        <w:t>lit . b IVG ist die Rente bis zum Ende des dritten vollen Monats , der dem Beginn des Taggeldanspruchs am 25. November 2019 folgt, zu gewähren, also bis Ende Februar 2020 .</w:t>
      </w:r>
    </w:p>
    <w:p>
      <w:r>
        <w:t>Es wird Sache der IV-Stelle sein, zu prüfen, ob das für diese n Zeit raum zusätzlich ausgerichtete</w:t>
      </w:r>
    </w:p>
    <w:p>
      <w:r>
        <w:t>Taggeld noch gestützt auf Art. 47 Abs. 1 ter IVG</w:t>
      </w:r>
    </w:p>
    <w:p>
      <w:r>
        <w:t>während der Dauer des Doppelanspruchs um einen Dreissigstel des Rentenbetrags</w:t>
      </w:r>
    </w:p>
    <w:p>
      <w:r>
        <w:t>ge kürz t werden kann . 5. 7</w:t>
      </w:r>
    </w:p>
    <w:p>
      <w:r>
        <w:t>Ab dem 8. August 2020 bezog der Beschwerdeführer keine Taggelder mehr .</w:t>
      </w:r>
    </w:p>
    <w:p>
      <w:r>
        <w:t>Dies führt zum Wiederaufleben der Rente, soweit diese nicht einer Revision zu unterziehen ist (Meyer/Reichmuth, a.a.O., N. 2 zu Art. 43 mit Hinweisen; SVR 1998 I V Nr.</w:t>
      </w:r>
    </w:p>
    <w:p>
      <w:r>
        <w:t>8).</w:t>
      </w:r>
    </w:p>
    <w:p>
      <w:r>
        <w:t>Ein</w:t>
      </w:r>
    </w:p>
    <w:p>
      <w:r>
        <w:t>Revisionsgrund</w:t>
      </w:r>
    </w:p>
    <w:p>
      <w:r>
        <w:t>lag</w:t>
      </w:r>
    </w:p>
    <w:p>
      <w:r>
        <w:t>damals</w:t>
      </w:r>
    </w:p>
    <w:p>
      <w:r>
        <w:t>nicht</w:t>
      </w:r>
    </w:p>
    <w:p>
      <w:r>
        <w:t>vor ,</w:t>
      </w:r>
    </w:p>
    <w:p>
      <w:r>
        <w:t>da</w:t>
      </w:r>
    </w:p>
    <w:p>
      <w:r>
        <w:t>der</w:t>
      </w:r>
    </w:p>
    <w:p>
      <w:r>
        <w:t>Beschwerdeführer</w:t>
      </w:r>
    </w:p>
    <w:p>
      <w:r>
        <w:t>in</w:t>
      </w:r>
    </w:p>
    <w:p>
      <w:r>
        <w:t>angepassten Tätigkeiten weiterhin zu 50 % arbeitsfähig war (vorstehend E. 5.1.1). Gestützt auf Art. 47 Abs. 2 IVG ist deshalb ab dem 1. August 2020 wieder eine ungekürzte halbe Rente auszurichten.</w:t>
      </w:r>
    </w:p>
    <w:p>
      <w:r>
        <w:t>Auch</w:t>
      </w:r>
    </w:p>
    <w:p>
      <w:r>
        <w:t>hier</w:t>
      </w:r>
    </w:p>
    <w:p>
      <w:r>
        <w:t>wird</w:t>
      </w:r>
    </w:p>
    <w:p>
      <w:r>
        <w:t>es</w:t>
      </w:r>
    </w:p>
    <w:p>
      <w:r>
        <w:t>Sache</w:t>
      </w:r>
    </w:p>
    <w:p>
      <w:r>
        <w:t>der</w:t>
      </w:r>
    </w:p>
    <w:p>
      <w:r>
        <w:t>IV-Stelle</w:t>
      </w:r>
    </w:p>
    <w:p>
      <w:r>
        <w:t>sein</w:t>
      </w:r>
    </w:p>
    <w:p>
      <w:r>
        <w:t>zu</w:t>
      </w:r>
    </w:p>
    <w:p>
      <w:r>
        <w:t>prüfen,</w:t>
      </w:r>
    </w:p>
    <w:p>
      <w:r>
        <w:t>ob</w:t>
      </w:r>
    </w:p>
    <w:p>
      <w:r>
        <w:t>das</w:t>
      </w:r>
    </w:p>
    <w:p>
      <w:r>
        <w:t>für</w:t>
      </w:r>
    </w:p>
    <w:p>
      <w:r>
        <w:t>den</w:t>
      </w:r>
    </w:p>
    <w:p>
      <w:r>
        <w:t>Monat</w:t>
      </w:r>
    </w:p>
    <w:p>
      <w:r>
        <w:t>August 2020</w:t>
      </w:r>
    </w:p>
    <w:p>
      <w:r>
        <w:t>ausgerichtete Taggeld noch gestützt auf Art. 47 Abs. 2 zweiter Satz IVG um einen Dreissigstel des Rentenbetrags gekürzt werden kann. 5. 8</w:t>
      </w:r>
    </w:p>
    <w:p>
      <w:r>
        <w:t>Der Beschwerdeführer war ab dem 27. Oktober 2021 in angepassten Tätigkeiten zu 90 % arbeitsfähig . Die Rente ist deshalb in Revision zu ziehen und auf diesen Zeitpunkt hin ein neuer Einkommensvergleich vorzunehmen. Es kann darauf verzichtet werde n , die für das Jahr 2019 ermittelten Vergleichseinkommen ( Valideneinkommen</w:t>
      </w:r>
    </w:p>
    <w:p>
      <w:r>
        <w:t>von</w:t>
      </w:r>
    </w:p>
    <w:p>
      <w:r>
        <w:t>Fr.</w:t>
      </w:r>
    </w:p>
    <w:p>
      <w:r>
        <w:t>69'188.15</w:t>
      </w:r>
    </w:p>
    <w:p>
      <w:r>
        <w:t>und</w:t>
      </w:r>
    </w:p>
    <w:p>
      <w:r>
        <w:t>hypothetisch</w:t>
      </w:r>
    </w:p>
    <w:p>
      <w:r>
        <w:t>in</w:t>
      </w:r>
    </w:p>
    <w:p>
      <w:r>
        <w:t>einer</w:t>
      </w:r>
    </w:p>
    <w:p>
      <w:r>
        <w:t>behinderungsangepassten</w:t>
      </w:r>
    </w:p>
    <w:p>
      <w:r>
        <w:t>Tätigkeit</w:t>
      </w:r>
    </w:p>
    <w:p>
      <w:r>
        <w:t>im</w:t>
      </w:r>
    </w:p>
    <w:p>
      <w:r>
        <w:t>Vollzeitpensum</w:t>
      </w:r>
    </w:p>
    <w:p>
      <w:r>
        <w:t>erzielbares</w:t>
      </w:r>
    </w:p>
    <w:p>
      <w:r>
        <w:t>Einkommen</w:t>
      </w:r>
    </w:p>
    <w:p>
      <w:r>
        <w:t>von</w:t>
      </w:r>
    </w:p>
    <w:p>
      <w:r>
        <w:t>Fr.</w:t>
      </w:r>
    </w:p>
    <w:p>
      <w:r>
        <w:t>68‘376.55;</w:t>
      </w:r>
    </w:p>
    <w:p>
      <w:r>
        <w:t>vorstehend</w:t>
      </w:r>
    </w:p>
    <w:p>
      <w:r>
        <w:t>E.</w:t>
      </w:r>
    </w:p>
    <w:p>
      <w:r>
        <w:t>5.2.1-2 )</w:t>
      </w:r>
    </w:p>
    <w:p>
      <w:r>
        <w:t>der</w:t>
      </w:r>
    </w:p>
    <w:p>
      <w:r>
        <w:t>Nominallohnentwicklung</w:t>
      </w:r>
    </w:p>
    <w:p>
      <w:r>
        <w:t>bei</w:t>
      </w:r>
    </w:p>
    <w:p>
      <w:r>
        <w:t>Männern</w:t>
      </w:r>
    </w:p>
    <w:p>
      <w:r>
        <w:t>bis</w:t>
      </w:r>
    </w:p>
    <w:p>
      <w:r>
        <w:t>2021</w:t>
      </w:r>
    </w:p>
    <w:p>
      <w:r>
        <w:t>anzugleichen</w:t>
      </w:r>
    </w:p>
    <w:p>
      <w:r>
        <w:t>(gegenüber dem Vorjahr jeweils 0.8 % im Jahr 2020 und -0.7 % im Jahr 2021; vgl. Bundesamt für Statistik, Entwicklung der Nominallöhne, der Konsumentenpreise und der Reallöhne, T39 sowie Urk. 6/79/2 ) ;</w:t>
      </w:r>
    </w:p>
    <w:p>
      <w:r>
        <w:t>eine entsprechende Anpassung müsste nämlich bei beiden Einkommensgrössen in gleicher Weise berücksichtigt werden und würde</w:t>
      </w:r>
    </w:p>
    <w:p>
      <w:r>
        <w:t>deshalb am rechnerischen Ergebnis nichts ändern.</w:t>
      </w:r>
    </w:p>
    <w:p>
      <w:r>
        <w:t>Wird das in einer leidensangepassten Tätigkeit im Vollzeitpensum erzielbare Einkommen von Fr. 68‘376.55 auf ein 90</w:t>
      </w:r>
    </w:p>
    <w:p>
      <w:r>
        <w:t>%-Pensum heruntergerechnet, ergibt dies ein Invalideneinkommen von Fr. 61 ' 538 . 90 . Gemessen am Valideneinkommen von Fr. 69'188.15 (vorstehend E. 5. 2 .1) resultiert bei einer Erwerbseinbusse von Fr. 7'649.25 ein Invaliditätsgrad von 1 1 %, der die anspruchsrelevante Schwelle für eine Invalidenrente von 40 % nicht mehr erreicht (vgl. vorstehend E. 1.5).</w:t>
      </w:r>
    </w:p>
    <w:p>
      <w:r>
        <w:t>Demnach ist die Rente zu befristen und in analoger Anwendung von Art. 88a Abs.</w:t>
      </w:r>
    </w:p>
    <w:p>
      <w:r>
        <w:t>1 IVV, welche Bestimmung durch die am</w:t>
      </w:r>
    </w:p>
    <w:p>
      <w:r>
        <w:t>1.</w:t>
      </w:r>
    </w:p>
    <w:p>
      <w:r>
        <w:t>Januar 2022 in Kraft getretenen Änderungen unberührt geblieben ist, per Ende Januar 2022 aufzuheben (vgl. auch vorstehend E. 1.1.2). 5. 9</w:t>
      </w:r>
    </w:p>
    <w:p>
      <w:r>
        <w:t>Zusammengefasst</w:t>
      </w:r>
    </w:p>
    <w:p>
      <w:r>
        <w:t>ist</w:t>
      </w:r>
    </w:p>
    <w:p>
      <w:r>
        <w:t>dem</w:t>
      </w:r>
    </w:p>
    <w:p>
      <w:r>
        <w:t>Beschwerdeführer</w:t>
      </w:r>
    </w:p>
    <w:p>
      <w:r>
        <w:t>rückwirkend</w:t>
      </w:r>
    </w:p>
    <w:p>
      <w:r>
        <w:t>eine</w:t>
      </w:r>
    </w:p>
    <w:p>
      <w:r>
        <w:t>abgestufte</w:t>
      </w:r>
    </w:p>
    <w:p>
      <w:r>
        <w:t>und</w:t>
      </w:r>
    </w:p>
    <w:p>
      <w:r>
        <w:t>befristete</w:t>
      </w:r>
    </w:p>
    <w:p>
      <w:r>
        <w:t>Rente</w:t>
      </w:r>
    </w:p>
    <w:p>
      <w:r>
        <w:t>zuzusprechen</w:t>
      </w:r>
    </w:p>
    <w:p>
      <w:r>
        <w:t>wie</w:t>
      </w:r>
    </w:p>
    <w:p>
      <w:r>
        <w:t>folgt:</w:t>
      </w:r>
    </w:p>
    <w:p>
      <w:r>
        <w:t>eine</w:t>
      </w:r>
    </w:p>
    <w:p>
      <w:r>
        <w:t>ganze</w:t>
      </w:r>
    </w:p>
    <w:p>
      <w:r>
        <w:t>Rente</w:t>
      </w:r>
    </w:p>
    <w:p>
      <w:r>
        <w:t>von</w:t>
      </w:r>
    </w:p>
    <w:p>
      <w:r>
        <w:t>Januar</w:t>
      </w:r>
    </w:p>
    <w:p>
      <w:r>
        <w:t>bis</w:t>
      </w:r>
    </w:p>
    <w:p>
      <w:r>
        <w:t>August</w:t>
      </w:r>
    </w:p>
    <w:p>
      <w:r>
        <w:t>2019, eine halbe Rente von September 2019 bis Februar 2020 und erneut von</w:t>
      </w:r>
    </w:p>
    <w:p>
      <w:r>
        <w:t>August</w:t>
      </w:r>
    </w:p>
    <w:p>
      <w:r>
        <w:t>2020</w:t>
      </w:r>
    </w:p>
    <w:p>
      <w:r>
        <w:t>bis</w:t>
      </w:r>
    </w:p>
    <w:p>
      <w:r>
        <w:t>Januar</w:t>
      </w:r>
    </w:p>
    <w:p>
      <w:r>
        <w:t>2022.</w:t>
      </w:r>
    </w:p>
    <w:p>
      <w:r>
        <w:t>Dies</w:t>
      </w:r>
    </w:p>
    <w:p>
      <w:r>
        <w:t>führt</w:t>
      </w:r>
    </w:p>
    <w:p>
      <w:r>
        <w:t>zur</w:t>
      </w:r>
    </w:p>
    <w:p>
      <w:r>
        <w:t>teilweisen</w:t>
      </w:r>
    </w:p>
    <w:p>
      <w:r>
        <w:t>Gutheissung</w:t>
      </w:r>
    </w:p>
    <w:p>
      <w:r>
        <w:t>der</w:t>
      </w:r>
    </w:p>
    <w:p>
      <w:r>
        <w:t>Beschwerde. 6.</w:t>
      </w:r>
    </w:p>
    <w:p>
      <w:r>
        <w:t>6.1</w:t>
      </w:r>
    </w:p>
    <w:p>
      <w:r>
        <w:t>Der Beschwerdeführer hat die Zusprechung einer ganzen Rente beantragt (Urk. 1 S. 2). Zu prüfen war der Rentenanspruch in einem Zeitraum von über fünf Jahren beziehungsweise 60 Monaten, wobei ihm nach dem Gesagten für acht Monate eine ganze und für 24 Monate eine halbe Rente zuzusprechen ist. Mithin obsiegt der</w:t>
      </w:r>
    </w:p>
    <w:p>
      <w:r>
        <w:t>Beschwerdeführer</w:t>
      </w:r>
    </w:p>
    <w:p>
      <w:r>
        <w:t>zu</w:t>
      </w:r>
    </w:p>
    <w:p>
      <w:r>
        <w:t>rund</w:t>
      </w:r>
    </w:p>
    <w:p>
      <w:r>
        <w:t>einem</w:t>
      </w:r>
    </w:p>
    <w:p>
      <w:r>
        <w:t>Drittel.</w:t>
      </w:r>
    </w:p>
    <w:p>
      <w:r>
        <w:t>Die</w:t>
      </w:r>
    </w:p>
    <w:p>
      <w:r>
        <w:t>Verfahrenskosten</w:t>
      </w:r>
    </w:p>
    <w:p>
      <w:r>
        <w:t>von</w:t>
      </w:r>
    </w:p>
    <w:p>
      <w:r>
        <w:t>Fr.</w:t>
      </w:r>
    </w:p>
    <w:p>
      <w:r>
        <w:t>9 00.--</w:t>
      </w:r>
    </w:p>
    <w:p>
      <w:r>
        <w:t>(Art. 69 Abs. 1 bis IVG) sind deshalb zu zwei Dritteln dem insofern unterli e genden Beschwerdeführer und zu einem Drittel der IV-Stelle aufzuerlegen . 6.2</w:t>
      </w:r>
    </w:p>
    <w:p>
      <w:r>
        <w:t>Nach</w:t>
      </w:r>
    </w:p>
    <w:p>
      <w:r>
        <w:t>Art.</w:t>
      </w:r>
    </w:p>
    <w:p>
      <w:r>
        <w:t>61</w:t>
      </w:r>
    </w:p>
    <w:p>
      <w:r>
        <w:t>lit .</w:t>
      </w:r>
    </w:p>
    <w:p>
      <w:r>
        <w:t>g</w:t>
      </w:r>
    </w:p>
    <w:p>
      <w:r>
        <w:t>ATSG</w:t>
      </w:r>
    </w:p>
    <w:p>
      <w:r>
        <w:t>hat</w:t>
      </w:r>
    </w:p>
    <w:p>
      <w:r>
        <w:t>die</w:t>
      </w:r>
    </w:p>
    <w:p>
      <w:r>
        <w:t>obsiegende</w:t>
      </w:r>
    </w:p>
    <w:p>
      <w:r>
        <w:t>Beschwerde</w:t>
      </w:r>
    </w:p>
    <w:p>
      <w:r>
        <w:t>führende</w:t>
      </w:r>
    </w:p>
    <w:p>
      <w:r>
        <w:t>Person</w:t>
      </w:r>
    </w:p>
    <w:p>
      <w:r>
        <w:t>Anspruch</w:t>
      </w:r>
    </w:p>
    <w:p>
      <w:r>
        <w:t>auf</w:t>
      </w:r>
    </w:p>
    <w:p>
      <w:r>
        <w:t>Ersatz</w:t>
      </w:r>
    </w:p>
    <w:p>
      <w:r>
        <w:t>der</w:t>
      </w:r>
    </w:p>
    <w:p>
      <w:r>
        <w:t>Parteikosten.</w:t>
      </w:r>
    </w:p>
    <w:p>
      <w:r>
        <w:t>Diese</w:t>
      </w:r>
    </w:p>
    <w:p>
      <w:r>
        <w:t>werden</w:t>
      </w:r>
    </w:p>
    <w:p>
      <w:r>
        <w:t>vom</w:t>
      </w:r>
    </w:p>
    <w:p>
      <w:r>
        <w:t>Gericht</w:t>
      </w:r>
    </w:p>
    <w:p>
      <w:r>
        <w:t>festgesetzt</w:t>
      </w:r>
    </w:p>
    <w:p>
      <w:r>
        <w:t>und</w:t>
      </w:r>
    </w:p>
    <w:p>
      <w:r>
        <w:t>ohne</w:t>
      </w:r>
    </w:p>
    <w:p>
      <w:r>
        <w:t>Rücksicht</w:t>
      </w:r>
    </w:p>
    <w:p>
      <w:r>
        <w:t>auf</w:t>
      </w:r>
    </w:p>
    <w:p>
      <w:r>
        <w:t>den</w:t>
      </w:r>
    </w:p>
    <w:p>
      <w:r>
        <w:t>Streitwert</w:t>
      </w:r>
    </w:p>
    <w:p>
      <w:r>
        <w:t>nach</w:t>
      </w:r>
    </w:p>
    <w:p>
      <w:r>
        <w:t>der</w:t>
      </w:r>
    </w:p>
    <w:p>
      <w:r>
        <w:t>Bedeutung</w:t>
      </w:r>
    </w:p>
    <w:p>
      <w:r>
        <w:t>der</w:t>
      </w:r>
    </w:p>
    <w:p>
      <w:r>
        <w:t>Streitsache</w:t>
      </w:r>
    </w:p>
    <w:p>
      <w:r>
        <w:t>und</w:t>
      </w:r>
    </w:p>
    <w:p>
      <w:r>
        <w:t>nach</w:t>
      </w:r>
    </w:p>
    <w:p>
      <w:r>
        <w:t>der</w:t>
      </w:r>
    </w:p>
    <w:p>
      <w:r>
        <w:t>Schwie rigkeit des Prozesses bemessen. Als weitere Bemessungskriterien nennen die kanto nalen Vorschriften das Mass des Obsiegens, den Zeitaufwand und die Barauslagen</w:t>
      </w:r>
    </w:p>
    <w:p>
      <w:r>
        <w:t>(§</w:t>
      </w:r>
    </w:p>
    <w:p>
      <w:r>
        <w:t>34</w:t>
      </w:r>
    </w:p>
    <w:p>
      <w:r>
        <w:t>des</w:t>
      </w:r>
    </w:p>
    <w:p>
      <w:r>
        <w:t>Gesetz es</w:t>
      </w:r>
    </w:p>
    <w:p>
      <w:r>
        <w:t>über</w:t>
      </w:r>
    </w:p>
    <w:p>
      <w:r>
        <w:t>das</w:t>
      </w:r>
    </w:p>
    <w:p>
      <w:r>
        <w:t>Sozialversicherungsgericht</w:t>
      </w:r>
    </w:p>
    <w:p>
      <w:r>
        <w:t>[ GSVGer ]</w:t>
      </w:r>
    </w:p>
    <w:p>
      <w:r>
        <w:t>sowie § 7 der Verordnung über die Gebühren, Kosten und Entschädigungen vor dem Sozialversicherungsgericht [ GebV</w:t>
      </w:r>
    </w:p>
    <w:p>
      <w:r>
        <w:t>SVGer ] ).</w:t>
      </w:r>
    </w:p>
    <w:p>
      <w:r>
        <w:t>Ist das Quantitativ einer Leistung streitig, rechtfertigt eine « Überklagung » nach der in Rentenangelegenheiten ergangenen Rechtsprechung eine Reduktion der Parteientschädigung nur, wenn das ziffernmässig bestimmte Rechtsbegehren den Prozessaufwand</w:t>
      </w:r>
    </w:p>
    <w:p>
      <w:r>
        <w:t>beeinflusst</w:t>
      </w:r>
    </w:p>
    <w:p>
      <w:r>
        <w:t>hat</w:t>
      </w:r>
    </w:p>
    <w:p>
      <w:r>
        <w:t>(BGE</w:t>
      </w:r>
    </w:p>
    <w:p>
      <w:r>
        <w:t>117</w:t>
      </w:r>
    </w:p>
    <w:p>
      <w:r>
        <w:t>V</w:t>
      </w:r>
    </w:p>
    <w:p>
      <w:r>
        <w:t>401</w:t>
      </w:r>
    </w:p>
    <w:p>
      <w:r>
        <w:t>E.</w:t>
      </w:r>
    </w:p>
    <w:p>
      <w:r>
        <w:t>2c;</w:t>
      </w:r>
    </w:p>
    <w:p>
      <w:r>
        <w:t>vgl.</w:t>
      </w:r>
    </w:p>
    <w:p>
      <w:r>
        <w:t>Urteile</w:t>
      </w:r>
    </w:p>
    <w:p>
      <w:r>
        <w:t>des</w:t>
      </w:r>
    </w:p>
    <w:p>
      <w:r>
        <w:t>Bundesgerichts</w:t>
      </w:r>
    </w:p>
    <w:p>
      <w:r>
        <w:t>8C_449/2016</w:t>
      </w:r>
    </w:p>
    <w:p>
      <w:r>
        <w:t>vom</w:t>
      </w:r>
    </w:p>
    <w:p>
      <w:r>
        <w:t>2.</w:t>
      </w:r>
    </w:p>
    <w:p>
      <w:r>
        <w:t>November</w:t>
      </w:r>
    </w:p>
    <w:p>
      <w:r>
        <w:t>2016</w:t>
      </w:r>
    </w:p>
    <w:p>
      <w:r>
        <w:t>E.</w:t>
      </w:r>
    </w:p>
    <w:p>
      <w:r>
        <w:t>3.1.1</w:t>
      </w:r>
    </w:p>
    <w:p>
      <w:r>
        <w:t>und</w:t>
      </w:r>
    </w:p>
    <w:p>
      <w:r>
        <w:t>8C_500/2020</w:t>
      </w:r>
    </w:p>
    <w:p>
      <w:r>
        <w:t>vom</w:t>
      </w:r>
    </w:p>
    <w:p>
      <w:r>
        <w:t>9.</w:t>
      </w:r>
    </w:p>
    <w:p>
      <w:r>
        <w:t>Dezember 2020 E. 4.4).</w:t>
      </w:r>
    </w:p>
    <w:p>
      <w:r>
        <w:t>Die Beschwerde schrift vom 5. März 2024 beschränkt sich darauf, auf eine fehlende Beweiskraft des Gutachtens vom 3. Februar 2022 und eine vollständige Arbeitsunfähigkeit des Beschwerdeführers zu plädieren (Urk. 1). Während nach dem</w:t>
      </w:r>
    </w:p>
    <w:p>
      <w:r>
        <w:t>Gesagten</w:t>
      </w:r>
    </w:p>
    <w:p>
      <w:r>
        <w:t>von</w:t>
      </w:r>
    </w:p>
    <w:p>
      <w:r>
        <w:t>einer</w:t>
      </w:r>
    </w:p>
    <w:p>
      <w:r>
        <w:t>uneingeschränkten</w:t>
      </w:r>
    </w:p>
    <w:p>
      <w:r>
        <w:t>Beweiskraft</w:t>
      </w:r>
    </w:p>
    <w:p>
      <w:r>
        <w:t>der</w:t>
      </w:r>
    </w:p>
    <w:p>
      <w:r>
        <w:t>Expertise</w:t>
      </w:r>
    </w:p>
    <w:p>
      <w:r>
        <w:t>vom</w:t>
      </w:r>
    </w:p>
    <w:p>
      <w:r>
        <w:t>3. Februar</w:t>
      </w:r>
    </w:p>
    <w:p>
      <w:r>
        <w:t>2022</w:t>
      </w:r>
    </w:p>
    <w:p>
      <w:r>
        <w:t>auszugehen</w:t>
      </w:r>
    </w:p>
    <w:p>
      <w:r>
        <w:t>ist,</w:t>
      </w:r>
    </w:p>
    <w:p>
      <w:r>
        <w:t>waren</w:t>
      </w:r>
    </w:p>
    <w:p>
      <w:r>
        <w:t>für</w:t>
      </w:r>
    </w:p>
    <w:p>
      <w:r>
        <w:t>die</w:t>
      </w:r>
    </w:p>
    <w:p>
      <w:r>
        <w:t>teilweise</w:t>
      </w:r>
    </w:p>
    <w:p>
      <w:r>
        <w:t>Gutheissung</w:t>
      </w:r>
    </w:p>
    <w:p>
      <w:r>
        <w:t>der</w:t>
      </w:r>
    </w:p>
    <w:p>
      <w:r>
        <w:t>Klage</w:t>
      </w:r>
    </w:p>
    <w:p>
      <w:r>
        <w:t>(im</w:t>
      </w:r>
    </w:p>
    <w:p>
      <w:r>
        <w:t>Umfang</w:t>
      </w:r>
    </w:p>
    <w:p>
      <w:r>
        <w:t>von einem Drittel) von Amtes wegen vorgenommene Überlegungen zum frühestmöglichen Rentenbeginn und zum Einfluss der beruflichen Eingliederungsfähigkeit und laufender beruflicher Massnahmen auf den Rentenanspruch ausschlaggebend. Zu diesen Aspekten äussert sich die Beschwerde schrift nicht. Mithin hat die « Überklagung » den Prozessaufwand beeinflusst. Es rechtfertigt sich deshalb, dem Beschwerdeführer unter Berücksichtigung der übrigen Bemessung s kriterien entsprechend seinem Obsiegen eine um zwei Drittel reduzierte P artei entschädigung von Fr. 600.-- (inkl. Barauslagen und MWS T ) zuzusprechen. Das Gericht erkennt: 1.</w:t>
      </w:r>
    </w:p>
    <w:p>
      <w:r>
        <w:t>In teilweiser Gutheissung der Beschwerde wird die angefochtene Verfügung der Sozialversicherungsanstalt des Kantons Zürich, IV-Stelle, vom 9 . Februar 202 4 aufgehoben und festgestellt, dass der Beschwerdeführer von</w:t>
      </w:r>
    </w:p>
    <w:p>
      <w:r>
        <w:t>Januar bis August 20 19 Anspruch auf eine</w:t>
      </w:r>
    </w:p>
    <w:p>
      <w:r>
        <w:t>ganze</w:t>
      </w:r>
    </w:p>
    <w:p>
      <w:r>
        <w:t>und</w:t>
      </w:r>
    </w:p>
    <w:p>
      <w:r>
        <w:t>von</w:t>
      </w:r>
    </w:p>
    <w:p>
      <w:r>
        <w:t>September</w:t>
      </w:r>
    </w:p>
    <w:p>
      <w:r>
        <w:t>2019</w:t>
      </w:r>
    </w:p>
    <w:p>
      <w:r>
        <w:t>bis</w:t>
      </w:r>
    </w:p>
    <w:p>
      <w:r>
        <w:t>Februar</w:t>
      </w:r>
    </w:p>
    <w:p>
      <w:r>
        <w:t>2020</w:t>
      </w:r>
    </w:p>
    <w:p>
      <w:r>
        <w:t>sowie</w:t>
      </w:r>
    </w:p>
    <w:p>
      <w:r>
        <w:t>von</w:t>
      </w:r>
    </w:p>
    <w:p>
      <w:r>
        <w:t>August</w:t>
      </w:r>
    </w:p>
    <w:p>
      <w:r>
        <w:t>2020</w:t>
      </w:r>
    </w:p>
    <w:p>
      <w:r>
        <w:t>bis</w:t>
      </w:r>
    </w:p>
    <w:p>
      <w:r>
        <w:t>Janu ar</w:t>
      </w:r>
    </w:p>
    <w:p>
      <w:r>
        <w:t>2022 Anspruch auf eine halbe Invalidenrente</w:t>
      </w:r>
    </w:p>
    <w:p>
      <w:r>
        <w:t>hat ; im Ü brigen wird die Beschwerde abgewiesen. 2.</w:t>
      </w:r>
    </w:p>
    <w:p>
      <w:r>
        <w:t>Die Gerichtskosten von Fr. 900 .-- werden dem Beschwerdeführer zu zwei Dritteln sowie der Beschwerdegegnerin zu einem Drittel auferlegt.</w:t>
      </w:r>
    </w:p>
    <w:p>
      <w:r>
        <w:t>Rechnung und Einzahlungsschein werden den Kostenpflichtigen nach Eintritt der Rechtskraft zugestellt. 3.</w:t>
      </w:r>
    </w:p>
    <w:p>
      <w:r>
        <w:t>Die Beschwerdegegnerin wird verpflichtet, dem Beschwerdeführer eine reduzierte Parteientschädigung von Fr. 600 .-- (inkl. Barauslagen und MWST) zu bezahlen. 4.</w:t>
      </w:r>
    </w:p>
    <w:p>
      <w:r>
        <w:t>Zustellung gegen Empfangsschein an: - Rechtsanwältin Noëlle Cerletti , unter Beilage einer Kopie von Urk. 10 - Sozialversicherungsanstalt des Kantons Zürich, IV-Stelle , unter Beilage einer Kopie von Urk. 10 - Pensionskasse Y.___ - Bundesamt für Sozialversicherungen sowie an: - Gerichtskasse (im Dispositiv nach Eintritt der Rechtskraft) 5.</w:t>
      </w:r>
    </w:p>
    <w:p>
      <w:r>
        <w:t>Gegen diesen Entscheid kann innert 30 Tagen seit der Zustellung beim Bundesgericht Beschwerde</w:t>
      </w:r>
    </w:p>
    <w:p>
      <w:r>
        <w:t>eingereicht</w:t>
      </w:r>
    </w:p>
    <w:p>
      <w:r>
        <w:t>werden</w:t>
      </w:r>
    </w:p>
    <w:p>
      <w:r>
        <w:t>(Art.</w:t>
      </w:r>
    </w:p>
    <w:p>
      <w:r>
        <w:t>82</w:t>
      </w:r>
    </w:p>
    <w:p>
      <w:r>
        <w:t>ff.</w:t>
      </w:r>
    </w:p>
    <w:p>
      <w:r>
        <w:t>in</w:t>
      </w:r>
    </w:p>
    <w:p>
      <w:r>
        <w:t>Verbindung</w:t>
      </w:r>
    </w:p>
    <w:p>
      <w:r>
        <w:t>mit</w:t>
      </w:r>
    </w:p>
    <w:p>
      <w:r>
        <w:t>Art.</w:t>
      </w:r>
    </w:p>
    <w:p>
      <w:r>
        <w:t>90</w:t>
      </w:r>
    </w:p>
    <w:p>
      <w:r>
        <w:t>ff.</w:t>
      </w:r>
    </w:p>
    <w:p>
      <w:r>
        <w:t>des</w:t>
      </w:r>
    </w:p>
    <w:p>
      <w:r>
        <w:t>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w:t>
      </w:r>
    </w:p>
    <w:p>
      <w:r>
        <w:t>Beschwerdeschrift</w:t>
      </w:r>
    </w:p>
    <w:p>
      <w:r>
        <w:t>hat</w:t>
      </w:r>
    </w:p>
    <w:p>
      <w:r>
        <w:t>die</w:t>
      </w:r>
    </w:p>
    <w:p>
      <w:r>
        <w:t>Begehren,</w:t>
      </w:r>
    </w:p>
    <w:p>
      <w:r>
        <w:t>deren</w:t>
      </w:r>
    </w:p>
    <w:p>
      <w:r>
        <w:t>Begründung</w:t>
      </w:r>
    </w:p>
    <w:p>
      <w:r>
        <w:t>mit</w:t>
      </w:r>
    </w:p>
    <w:p>
      <w:r>
        <w:t>Angabe</w:t>
      </w:r>
    </w:p>
    <w:p>
      <w:r>
        <w:t>der</w:t>
      </w:r>
    </w:p>
    <w:p>
      <w:r>
        <w:t>Beweis mittel und die Unterschrift der beschwerdeführenden Partei oder ihrer Rechtsvertretung zu</w:t>
      </w:r>
    </w:p>
    <w:p>
      <w:r>
        <w:t>enthalten;</w:t>
      </w:r>
    </w:p>
    <w:p>
      <w:r>
        <w:t>der</w:t>
      </w:r>
    </w:p>
    <w:p>
      <w:r>
        <w:t>angefochtene</w:t>
      </w:r>
    </w:p>
    <w:p>
      <w:r>
        <w:t>Entscheid</w:t>
      </w:r>
    </w:p>
    <w:p>
      <w:r>
        <w:t>sowie</w:t>
      </w:r>
    </w:p>
    <w:p>
      <w:r>
        <w:t>die</w:t>
      </w:r>
    </w:p>
    <w:p>
      <w:r>
        <w:t>als</w:t>
      </w:r>
    </w:p>
    <w:p>
      <w:r>
        <w:t>Beweismittel</w:t>
      </w:r>
    </w:p>
    <w:p>
      <w:r>
        <w:t>angerufenen</w:t>
      </w:r>
    </w:p>
    <w:p>
      <w:r>
        <w:t>Urkunden sind beizulegen, soweit die Partei sie in Händen hat (Art. 42 BGG). Sozialversicherungsgericht des Kantons Zürich Die VorsitzendeDer Gerichtsschreiber FehrKlemmt</w:t>
      </w:r>
    </w:p>
    <w:p>
      <w:r>
        <w:rPr>
          <w:b/>
        </w:rPr>
        <w:t>E. 1.6</w:t>
      </w:r>
    </w:p>
    <w:p>
      <w:r>
        <w:t>Ändert</w:t>
      </w:r>
    </w:p>
    <w:p>
      <w:r>
        <w:t>sich</w:t>
      </w:r>
    </w:p>
    <w:p>
      <w:r>
        <w:t>der</w:t>
      </w:r>
    </w:p>
    <w:p>
      <w:r>
        <w:t>Invaliditätsgrad</w:t>
      </w:r>
    </w:p>
    <w:p>
      <w:r>
        <w:t>eines</w:t>
      </w:r>
    </w:p>
    <w:p>
      <w:r>
        <w:t>Rentenbezügers</w:t>
      </w:r>
    </w:p>
    <w:p>
      <w:r>
        <w:t>erheblich,</w:t>
      </w:r>
    </w:p>
    <w:p>
      <w:r>
        <w:t>so</w:t>
      </w:r>
    </w:p>
    <w:p>
      <w:r>
        <w:t>wird</w:t>
      </w:r>
    </w:p>
    <w:p>
      <w:r>
        <w:t>die</w:t>
      </w:r>
    </w:p>
    <w:p>
      <w:r>
        <w:t>Ren te von Amtes wegen oder auf Gesuch hin für die Zukunft entsprechend erhöht, herabgesetzt oder aufgehoben (Art.</w:t>
      </w:r>
    </w:p>
    <w:p>
      <w:r>
        <w:t>17 Abs.</w:t>
      </w:r>
    </w:p>
    <w:p>
      <w:r>
        <w:t>1 ATSG). Anlass zur Rentenrevision gibt</w:t>
      </w:r>
    </w:p>
    <w:p>
      <w:r>
        <w:t>jede</w:t>
      </w:r>
    </w:p>
    <w:p>
      <w:r>
        <w:t>wesentliche</w:t>
      </w:r>
    </w:p>
    <w:p>
      <w:r>
        <w:t>Änderung</w:t>
      </w:r>
    </w:p>
    <w:p>
      <w:r>
        <w:t>in</w:t>
      </w:r>
    </w:p>
    <w:p>
      <w:r>
        <w:t>den</w:t>
      </w:r>
    </w:p>
    <w:p>
      <w:r>
        <w:t>tatsächlichen</w:t>
      </w:r>
    </w:p>
    <w:p>
      <w:r>
        <w:t>Verhältnissen</w:t>
      </w:r>
    </w:p>
    <w:p>
      <w:r>
        <w:t>seit</w:t>
      </w:r>
    </w:p>
    <w:p>
      <w:r>
        <w:t>Zusprechung</w:t>
      </w:r>
    </w:p>
    <w:p>
      <w:r>
        <w:t>der</w:t>
      </w:r>
    </w:p>
    <w:p>
      <w:r>
        <w:t>Rente,</w:t>
      </w:r>
    </w:p>
    <w:p>
      <w:r>
        <w:t>die</w:t>
      </w:r>
    </w:p>
    <w:p>
      <w:r>
        <w:t>geeignet</w:t>
      </w:r>
    </w:p>
    <w:p>
      <w:r>
        <w:t>ist,</w:t>
      </w:r>
    </w:p>
    <w:p>
      <w:r>
        <w:t>den</w:t>
      </w:r>
    </w:p>
    <w:p>
      <w:r>
        <w:t>Invaliditätsgrad</w:t>
      </w:r>
    </w:p>
    <w:p>
      <w:r>
        <w:t>und</w:t>
      </w:r>
    </w:p>
    <w:p>
      <w:r>
        <w:t>damit</w:t>
      </w:r>
    </w:p>
    <w:p>
      <w:r>
        <w:t>den</w:t>
      </w:r>
    </w:p>
    <w:p>
      <w:r>
        <w:t>Rentenanspruch</w:t>
      </w:r>
    </w:p>
    <w:p>
      <w:r>
        <w:t>zu</w:t>
      </w:r>
    </w:p>
    <w:p>
      <w:r>
        <w:t>beeinflussen.</w:t>
      </w:r>
    </w:p>
    <w:p>
      <w:r>
        <w:t>Insbesondere</w:t>
      </w:r>
    </w:p>
    <w:p>
      <w:r>
        <w:t>ist</w:t>
      </w:r>
    </w:p>
    <w:p>
      <w:r>
        <w:t>die</w:t>
      </w:r>
    </w:p>
    <w:p>
      <w:r>
        <w:t>Rente</w:t>
      </w:r>
    </w:p>
    <w:p>
      <w:r>
        <w:t>bei</w:t>
      </w:r>
    </w:p>
    <w:p>
      <w:r>
        <w:t>einer</w:t>
      </w:r>
    </w:p>
    <w:p>
      <w:r>
        <w:t>wesentlichen</w:t>
      </w:r>
    </w:p>
    <w:p>
      <w:r>
        <w:t>Änderung</w:t>
      </w:r>
    </w:p>
    <w:p>
      <w:r>
        <w:t>des</w:t>
      </w:r>
    </w:p>
    <w:p>
      <w:r>
        <w:t>Gesundheitszustandes</w:t>
      </w:r>
    </w:p>
    <w:p>
      <w:r>
        <w:t>revidierbar.</w:t>
      </w:r>
    </w:p>
    <w:p>
      <w:r>
        <w:t>Weiter</w:t>
      </w:r>
    </w:p>
    <w:p>
      <w:r>
        <w:t>sind,</w:t>
      </w:r>
    </w:p>
    <w:p>
      <w:r>
        <w:t>auch</w:t>
      </w:r>
    </w:p>
    <w:p>
      <w:r>
        <w:t>bei</w:t>
      </w:r>
    </w:p>
    <w:p>
      <w:r>
        <w:t>an</w:t>
      </w:r>
    </w:p>
    <w:p>
      <w:r>
        <w:t>sich</w:t>
      </w:r>
    </w:p>
    <w:p>
      <w:r>
        <w:t>gleich</w:t>
      </w:r>
    </w:p>
    <w:p>
      <w:r>
        <w:t>gebliebenem</w:t>
      </w:r>
    </w:p>
    <w:p>
      <w:r>
        <w:t>Gesundheitszustand,</w:t>
      </w:r>
    </w:p>
    <w:p>
      <w:r>
        <w:t>veränderte</w:t>
      </w:r>
    </w:p>
    <w:p>
      <w:r>
        <w:t>Auswirkungen</w:t>
      </w:r>
    </w:p>
    <w:p>
      <w:r>
        <w:t>auf</w:t>
      </w:r>
    </w:p>
    <w:p>
      <w:r>
        <w:t>den</w:t>
      </w:r>
    </w:p>
    <w:p>
      <w:r>
        <w:t>Erwerbs-</w:t>
      </w:r>
    </w:p>
    <w:p>
      <w:r>
        <w:t>oder</w:t>
      </w:r>
    </w:p>
    <w:p>
      <w:r>
        <w:t>Aufgabenbereich von Bedeutung (BGE 141 V 9 E. 2.3, 134 V 131 E. 3).</w:t>
      </w:r>
    </w:p>
    <w:p>
      <w:r>
        <w:t>Liegt in diesem Sinne ein Revisionsgrund vor, ist der Rentenanspruch in rechtlicher und tatsächlicher Hinsicht umfassend («allseitig») zu prüfen, wobei keine Bindung an frühere Beurteilungen besteht (BGE</w:t>
      </w:r>
    </w:p>
    <w:p>
      <w:r>
        <w:t>141</w:t>
      </w:r>
    </w:p>
    <w:p>
      <w:r>
        <w:t>V</w:t>
      </w:r>
    </w:p>
    <w:p>
      <w:r>
        <w:t>9</w:t>
      </w:r>
    </w:p>
    <w:p>
      <w:r>
        <w:t>E.</w:t>
      </w:r>
    </w:p>
    <w:p>
      <w:r>
        <w:t>2.3; Urteil des Bundesgerichts 8C_144/2021 vom 27.</w:t>
      </w:r>
    </w:p>
    <w:p>
      <w:r>
        <w:t>Mai</w:t>
      </w:r>
    </w:p>
    <w:p>
      <w:r>
        <w:t>2021 E.</w:t>
      </w:r>
    </w:p>
    <w:p>
      <w:r>
        <w:t>2.3, je mit Hinweisen). 2.</w:t>
      </w:r>
    </w:p>
    <w:p>
      <w:r>
        <w:rPr>
          <w:b/>
        </w:rPr>
        <w:t>E. 2</w:t>
      </w:r>
    </w:p>
    <w:p>
      <w:r>
        <w:t>. Juli 2018 meldete er sich bei der Invalidenversicherung unter Hinweis auf eine Depression und eine 100%ige Arbeitsunfähigkeit zum Leistungsbezug an (berufliche Integration/Rente; Urk. 6/4) .</w:t>
      </w:r>
    </w:p>
    <w:p>
      <w:r>
        <w:t>Die Sozialversicherungsanstalt des Kantons Zürich, IV-Stelle, führte mit dem Versicherten ein Standortgespräch (Urk. 6/10), traf berufliche Abklärungen (Urk. 6/</w:t>
      </w:r>
    </w:p>
    <w:p>
      <w:r>
        <w:rPr>
          <w:b/>
        </w:rPr>
        <w:t>E. 2.1</w:t>
      </w:r>
    </w:p>
    <w:p>
      <w:r>
        <w:t>Die IV-Stelle begründete die Verneinung eines Rentenanspruchs in der angefochtenen Verfügung wie folgt:</w:t>
      </w:r>
    </w:p>
    <w:p>
      <w:r>
        <w:t>A us den Akten gehe hervor, dass der Beschwerdeführer seit dem 8.</w:t>
      </w:r>
    </w:p>
    <w:p>
      <w:r>
        <w:t>Januar 2018 in seiner Erwerbsfähigkeit eingeschränkt sei (Urk. 2 S.</w:t>
      </w:r>
    </w:p>
    <w:p>
      <w:r>
        <w:t>1).</w:t>
      </w:r>
    </w:p>
    <w:p>
      <w:r>
        <w:t>G estützt</w:t>
      </w:r>
    </w:p>
    <w:p>
      <w:r>
        <w:t>auf</w:t>
      </w:r>
    </w:p>
    <w:p>
      <w:r>
        <w:t>das</w:t>
      </w:r>
    </w:p>
    <w:p>
      <w:r>
        <w:t>Gutachten</w:t>
      </w:r>
    </w:p>
    <w:p>
      <w:r>
        <w:t>von</w:t>
      </w:r>
    </w:p>
    <w:p>
      <w:r>
        <w:t>Dr.</w:t>
      </w:r>
    </w:p>
    <w:p>
      <w:r>
        <w:t>B.___</w:t>
      </w:r>
    </w:p>
    <w:p>
      <w:r>
        <w:t>und</w:t>
      </w:r>
    </w:p>
    <w:p>
      <w:r>
        <w:t>Dipl.</w:t>
      </w:r>
    </w:p>
    <w:p>
      <w:r>
        <w:t>Psych.</w:t>
      </w:r>
    </w:p>
    <w:p>
      <w:r>
        <w:t>C.___</w:t>
      </w:r>
    </w:p>
    <w:p>
      <w:r>
        <w:t>vom</w:t>
      </w:r>
    </w:p>
    <w:p>
      <w:r>
        <w:t>3. Februar 2022 stehe zudem fest, dass er in der zuletzt ausgeübten Tätigkeit als Betriebsmitarbeiter</w:t>
      </w:r>
    </w:p>
    <w:p>
      <w:r>
        <w:t>Logistik</w:t>
      </w:r>
    </w:p>
    <w:p>
      <w:r>
        <w:t>bis</w:t>
      </w:r>
    </w:p>
    <w:p>
      <w:r>
        <w:t>26.</w:t>
      </w:r>
    </w:p>
    <w:p>
      <w:r>
        <w:t>Oktober</w:t>
      </w:r>
    </w:p>
    <w:p>
      <w:r>
        <w:t>2021</w:t>
      </w:r>
    </w:p>
    <w:p>
      <w:r>
        <w:t>vollständig</w:t>
      </w:r>
    </w:p>
    <w:p>
      <w:r>
        <w:t>arbeitsunfähig</w:t>
      </w:r>
    </w:p>
    <w:p>
      <w:r>
        <w:t>gewesen sei. In einer leidensangepassten Tätigkeit sei er bis zum 27. Oktober 2021 zu 50</w:t>
      </w:r>
    </w:p>
    <w:p>
      <w:r>
        <w:t>%</w:t>
      </w:r>
    </w:p>
    <w:p>
      <w:r>
        <w:t>arbeitsfähig</w:t>
      </w:r>
    </w:p>
    <w:p>
      <w:r>
        <w:t>gewesen;</w:t>
      </w:r>
    </w:p>
    <w:p>
      <w:r>
        <w:t>seither</w:t>
      </w:r>
    </w:p>
    <w:p>
      <w:r>
        <w:t>bestehe</w:t>
      </w:r>
    </w:p>
    <w:p>
      <w:r>
        <w:t>eine</w:t>
      </w:r>
    </w:p>
    <w:p>
      <w:r>
        <w:t>volle</w:t>
      </w:r>
    </w:p>
    <w:p>
      <w:r>
        <w:t>Arbeitsfähigkeit</w:t>
      </w:r>
    </w:p>
    <w:p>
      <w:r>
        <w:t>in</w:t>
      </w:r>
    </w:p>
    <w:p>
      <w:r>
        <w:t>angepassten Tätigkeiten (Urk.</w:t>
      </w:r>
    </w:p>
    <w:p>
      <w:r>
        <w:t>2 S.</w:t>
      </w:r>
    </w:p>
    <w:p>
      <w:r>
        <w:t>1). Entgegen der Ansicht des Beschwerdeführers erfülle das Gutachten die formalen Qualitätskriterien und es sei in den medizinischen Schlussfolgerungen</w:t>
      </w:r>
    </w:p>
    <w:p>
      <w:r>
        <w:t>nachvollziehbar.</w:t>
      </w:r>
    </w:p>
    <w:p>
      <w:r>
        <w:t>Insbesondere</w:t>
      </w:r>
    </w:p>
    <w:p>
      <w:r>
        <w:t>hätten</w:t>
      </w:r>
    </w:p>
    <w:p>
      <w:r>
        <w:t>den</w:t>
      </w:r>
    </w:p>
    <w:p>
      <w:r>
        <w:t>Gutachtern</w:t>
      </w:r>
    </w:p>
    <w:p>
      <w:r>
        <w:t>auch</w:t>
      </w:r>
    </w:p>
    <w:p>
      <w:r>
        <w:t>die</w:t>
      </w:r>
    </w:p>
    <w:p>
      <w:r>
        <w:t>Unterlagen</w:t>
      </w:r>
    </w:p>
    <w:p>
      <w:r>
        <w:t>betreffend</w:t>
      </w:r>
    </w:p>
    <w:p>
      <w:r>
        <w:t>die</w:t>
      </w:r>
    </w:p>
    <w:p>
      <w:r>
        <w:t>berufliche</w:t>
      </w:r>
    </w:p>
    <w:p>
      <w:r>
        <w:t>Eingliederung</w:t>
      </w:r>
    </w:p>
    <w:p>
      <w:r>
        <w:t>vorgelegen.</w:t>
      </w:r>
    </w:p>
    <w:p>
      <w:r>
        <w:t>Aus</w:t>
      </w:r>
    </w:p>
    <w:p>
      <w:r>
        <w:t>dem</w:t>
      </w:r>
    </w:p>
    <w:p>
      <w:r>
        <w:t>Schlussbericht D.___ vom 15.</w:t>
      </w:r>
    </w:p>
    <w:p>
      <w:r>
        <w:t>November 2019</w:t>
      </w:r>
    </w:p>
    <w:p>
      <w:r>
        <w:t>gehe hervor, dass der Beschwerdeführer den Fokus sehr stark auf die Vergangenheit, seine gesundheitlichen Einschränkungen</w:t>
      </w:r>
    </w:p>
    <w:p>
      <w:r>
        <w:t>und</w:t>
      </w:r>
    </w:p>
    <w:p>
      <w:r>
        <w:t>seine</w:t>
      </w:r>
    </w:p>
    <w:p>
      <w:r>
        <w:t>Enttäuschung</w:t>
      </w:r>
    </w:p>
    <w:p>
      <w:r>
        <w:t>über</w:t>
      </w:r>
    </w:p>
    <w:p>
      <w:r>
        <w:t>den</w:t>
      </w:r>
    </w:p>
    <w:p>
      <w:r>
        <w:t>Verlust</w:t>
      </w:r>
    </w:p>
    <w:p>
      <w:r>
        <w:t>der</w:t>
      </w:r>
    </w:p>
    <w:p>
      <w:r>
        <w:t>letzten</w:t>
      </w:r>
    </w:p>
    <w:p>
      <w:r>
        <w:t>Stelle</w:t>
      </w:r>
    </w:p>
    <w:p>
      <w:r>
        <w:t>gerichtet</w:t>
      </w:r>
    </w:p>
    <w:p>
      <w:r>
        <w:t>habe. Demnach habe er auch Schwierigkeiten bekundet, sich auf die Zukunft und seine Ressourcen zu konzentrieren. Es sei versucht worden, dieses Verhalten im Coaching zu reflektieren; letztlich sei die Eingliederung beendet worden, weil sich der</w:t>
      </w:r>
    </w:p>
    <w:p>
      <w:r>
        <w:t>Beschwerdeführer</w:t>
      </w:r>
    </w:p>
    <w:p>
      <w:r>
        <w:t>als</w:t>
      </w:r>
    </w:p>
    <w:p>
      <w:r>
        <w:t>arbeitsunfähig</w:t>
      </w:r>
    </w:p>
    <w:p>
      <w:r>
        <w:t>betrachtet</w:t>
      </w:r>
    </w:p>
    <w:p>
      <w:r>
        <w:t>und</w:t>
      </w:r>
    </w:p>
    <w:p>
      <w:r>
        <w:t>eine</w:t>
      </w:r>
    </w:p>
    <w:p>
      <w:r>
        <w:t>Tätigkeit</w:t>
      </w:r>
    </w:p>
    <w:p>
      <w:r>
        <w:t>im</w:t>
      </w:r>
    </w:p>
    <w:p>
      <w:r>
        <w:t>geschütz ten Rahmen gewünscht habe. Gemäss Gutachten vom 3.</w:t>
      </w:r>
    </w:p>
    <w:p>
      <w:r>
        <w:t>Februar 2022 bestünden Diskrepanzen</w:t>
      </w:r>
    </w:p>
    <w:p>
      <w:r>
        <w:t>zwischen</w:t>
      </w:r>
    </w:p>
    <w:p>
      <w:r>
        <w:t>den</w:t>
      </w:r>
    </w:p>
    <w:p>
      <w:r>
        <w:t>eigenen</w:t>
      </w:r>
    </w:p>
    <w:p>
      <w:r>
        <w:t>Angaben</w:t>
      </w:r>
    </w:p>
    <w:p>
      <w:r>
        <w:t>und</w:t>
      </w:r>
    </w:p>
    <w:p>
      <w:r>
        <w:t>den</w:t>
      </w:r>
    </w:p>
    <w:p>
      <w:r>
        <w:t>fremdanamnestischen</w:t>
      </w:r>
    </w:p>
    <w:p>
      <w:r>
        <w:t>Informationen einschliesslich der Aktenlage. Die kritische Würdigung der Untersuchungsbefund e ergebe ein inkonsistentes Bild, weshalb von einer ausgeprägten, überwiegend wahrscheinlich bewusstseinsnahen Aggravation auszugehen sei (Urk.</w:t>
      </w:r>
    </w:p>
    <w:p>
      <w:r>
        <w:t>2</w:t>
      </w:r>
    </w:p>
    <w:p>
      <w:r>
        <w:t>S.</w:t>
      </w:r>
    </w:p>
    <w:p>
      <w:r>
        <w:t>2 f.). Aufgrund des Grundsatzes «Eingliederung vor Rente» sei der Rentenanspruch nach Abschluss der beruflichen Massnahmen per Juli 2021 zu prüfen (Urk.</w:t>
      </w:r>
    </w:p>
    <w:p>
      <w:r>
        <w:t>2</w:t>
      </w:r>
    </w:p>
    <w:p>
      <w:r>
        <w:t>S.</w:t>
      </w:r>
    </w:p>
    <w:p>
      <w:r>
        <w:t>1).</w:t>
      </w:r>
    </w:p>
    <w:p>
      <w:r>
        <w:t>Ausgehend</w:t>
      </w:r>
    </w:p>
    <w:p>
      <w:r>
        <w:t>von</w:t>
      </w:r>
    </w:p>
    <w:p>
      <w:r>
        <w:t>einem</w:t>
      </w:r>
    </w:p>
    <w:p>
      <w:r>
        <w:t>Einkommen</w:t>
      </w:r>
    </w:p>
    <w:p>
      <w:r>
        <w:t>ohne</w:t>
      </w:r>
    </w:p>
    <w:p>
      <w:r>
        <w:t>Invalidität</w:t>
      </w:r>
    </w:p>
    <w:p>
      <w:r>
        <w:t>von</w:t>
      </w:r>
    </w:p>
    <w:p>
      <w:r>
        <w:t>Fr.</w:t>
      </w:r>
    </w:p>
    <w:p>
      <w:r>
        <w:t>69'253.45</w:t>
      </w:r>
    </w:p>
    <w:p>
      <w:r>
        <w:t>und dem Einkommen von Fr.</w:t>
      </w:r>
    </w:p>
    <w:p>
      <w:r>
        <w:t>65'354 .40,</w:t>
      </w:r>
    </w:p>
    <w:p>
      <w:r>
        <w:t>welches der Beschwerdeführer mit seinen gesundheitlichen Einschränkungen gemäss der Lohnstrukturerhebung des Bundesamtes</w:t>
      </w:r>
    </w:p>
    <w:p>
      <w:r>
        <w:t>für</w:t>
      </w:r>
    </w:p>
    <w:p>
      <w:r>
        <w:t>Statistik</w:t>
      </w:r>
    </w:p>
    <w:p>
      <w:r>
        <w:t>verdienen</w:t>
      </w:r>
    </w:p>
    <w:p>
      <w:r>
        <w:t>könnte,</w:t>
      </w:r>
    </w:p>
    <w:p>
      <w:r>
        <w:t>resultiere</w:t>
      </w:r>
    </w:p>
    <w:p>
      <w:r>
        <w:t>eine</w:t>
      </w:r>
    </w:p>
    <w:p>
      <w:r>
        <w:t>Erwerbseinbusse</w:t>
      </w:r>
    </w:p>
    <w:p>
      <w:r>
        <w:t>von</w:t>
      </w:r>
    </w:p>
    <w:p>
      <w:r>
        <w:t>Fr. 3'899.05 respektive ein Invaliditätsgrad von 6</w:t>
      </w:r>
    </w:p>
    <w:p>
      <w:r>
        <w:t>%. Deshalb bestehe kein Rentenanspruch (Urk. 2 S. 2; vgl. auch Urk. 5).</w:t>
      </w:r>
    </w:p>
    <w:p>
      <w:r>
        <w:rPr>
          <w:b/>
        </w:rPr>
        <w:t>E. 2.2</w:t>
      </w:r>
    </w:p>
    <w:p>
      <w:r>
        <w:t>Laut den Gutachtern ist dem Beschwerdeführer eine leidensangepasste Tätigkeit mit klar strukturierte n Aufgaben , ohne Schichtdienst , ohne zu hohen Kundenkontakt, ohne Tätigkeiten, die ein hohes Mass an Dauerkonzentration und</w:t>
      </w:r>
    </w:p>
    <w:p>
      <w:r>
        <w:t>Daueraufmerksamkeit sowie ein hohes Mass an Kreativität voraussetz en, im Rahmen eines Beschäftigungspensums von 90 % bei vollem Rendement (also uneingeschränkter Leistungsfähigkeit) zumutbar (Urk. 6/73/94-95, Urk. 6/73/106).</w:t>
      </w:r>
    </w:p>
    <w:p>
      <w:r>
        <w:t>Die IV-Stelle ermittelte d as hypothetische Invalideneinkommen des nicht mehr arbeitenden Beschwerdeführers von Fr. 65‘35 4 .40 für das Jahr 202 1 gestützt auf die vom Bundesamt für Statistik herausgegebene Schweizerische Lohnstrukturerhebung (LSE) 2020</w:t>
      </w:r>
    </w:p>
    <w:p>
      <w:r>
        <w:t>(Urk. 2 S 2; vgl. auch Urk. 6/79/1) . N ach dem Gesagten sind die Verhältnisse im Zeitpunkt des (hypothetischen) Beginns des Rentenanspruchs im Juli 2019 massgebend , weshalb nicht die Tabellenlöhne der LSE 2020, sondern diejenigen der nächstfrüheren LSE 2018 heranzuziehen sind . Demnach belief sich der standardisierte Monatslohn (Vollzeitäquivalent basierend auf 4 1/3 Wochen à 40 Arbeitsstunden) von Männern für Hilfsarbeiten (Zentralwert) im Jahr 2018 auf Fr. 5 ' 417 .-- (TA1_tirage_skill_level) . Hochgerechnet auf ein Jahr sowie angepasst an die Lohnentwicklung bei Männern zwischen 2018 und 2019 von 0.9 % ( Bundesamt für Statistik , Entwicklung der Nominallöhne, der Konsumentenpreise und</w:t>
      </w:r>
    </w:p>
    <w:p>
      <w:r>
        <w:t>der</w:t>
      </w:r>
    </w:p>
    <w:p>
      <w:r>
        <w:t>Reallöhne,</w:t>
      </w:r>
    </w:p>
    <w:p>
      <w:r>
        <w:t>T39 )</w:t>
      </w:r>
    </w:p>
    <w:p>
      <w:r>
        <w:t>und</w:t>
      </w:r>
    </w:p>
    <w:p>
      <w:r>
        <w:t>die</w:t>
      </w:r>
    </w:p>
    <w:p>
      <w:r>
        <w:t>betriebsübliche</w:t>
      </w:r>
    </w:p>
    <w:p>
      <w:r>
        <w:t>Wochenarbeitszeit</w:t>
      </w:r>
    </w:p>
    <w:p>
      <w:r>
        <w:t>von</w:t>
      </w:r>
    </w:p>
    <w:p>
      <w:r>
        <w:t>41,7</w:t>
      </w:r>
    </w:p>
    <w:p>
      <w:r>
        <w:t>Stunden</w:t>
      </w:r>
    </w:p>
    <w:p>
      <w:r>
        <w:t>im</w:t>
      </w:r>
    </w:p>
    <w:p>
      <w:r>
        <w:t>Jahr</w:t>
      </w:r>
    </w:p>
    <w:p>
      <w:r>
        <w:t>2019</w:t>
      </w:r>
    </w:p>
    <w:p>
      <w:r>
        <w:t>(Betriebsübliche</w:t>
      </w:r>
    </w:p>
    <w:p>
      <w:r>
        <w:t>Arbeitszeit</w:t>
      </w:r>
    </w:p>
    <w:p>
      <w:r>
        <w:t>nach</w:t>
      </w:r>
    </w:p>
    <w:p>
      <w:r>
        <w:t>Wirtschaftsabteilungen,</w:t>
      </w:r>
    </w:p>
    <w:p>
      <w:r>
        <w:t>Tabelle</w:t>
      </w:r>
    </w:p>
    <w:p>
      <w:r>
        <w:t>T03.02.03.01.04.01,</w:t>
      </w:r>
    </w:p>
    <w:p>
      <w:r>
        <w:t>TOTAL)</w:t>
      </w:r>
    </w:p>
    <w:p>
      <w:r>
        <w:t>ergibt</w:t>
      </w:r>
    </w:p>
    <w:p>
      <w:r>
        <w:t>dies</w:t>
      </w:r>
    </w:p>
    <w:p>
      <w:r>
        <w:t>für</w:t>
      </w:r>
    </w:p>
    <w:p>
      <w:r>
        <w:t>2019</w:t>
      </w:r>
    </w:p>
    <w:p>
      <w:r>
        <w:t>ein</w:t>
      </w:r>
    </w:p>
    <w:p>
      <w:r>
        <w:t>Einkommen</w:t>
      </w:r>
    </w:p>
    <w:p>
      <w:r>
        <w:t>von</w:t>
      </w:r>
    </w:p>
    <w:p>
      <w:r>
        <w:t>Fr.</w:t>
      </w:r>
    </w:p>
    <w:p>
      <w:r>
        <w:t>68‘376.55</w:t>
      </w:r>
    </w:p>
    <w:p>
      <w:r>
        <w:t>(Fr. 5‘417.-- x 12 x 1.009 / 40 x 41.7) .</w:t>
      </w:r>
    </w:p>
    <w:p>
      <w:r>
        <w:t>D ieses Einkommen gilt für eine Tätigkeit im Vollzeitpensum. Die IV-Stelle unterliess es, den ermittelten Lohn auf die im zeitlichen Verlauf veränderte, nach dem Gesagten</w:t>
      </w:r>
    </w:p>
    <w:p>
      <w:r>
        <w:t>aber</w:t>
      </w:r>
    </w:p>
    <w:p>
      <w:r>
        <w:t>immer</w:t>
      </w:r>
    </w:p>
    <w:p>
      <w:r>
        <w:t>eingeschränkte</w:t>
      </w:r>
    </w:p>
    <w:p>
      <w:r>
        <w:t>Arbeitsfähigkeit</w:t>
      </w:r>
    </w:p>
    <w:p>
      <w:r>
        <w:t>in</w:t>
      </w:r>
    </w:p>
    <w:p>
      <w:r>
        <w:t>leidensangepassten</w:t>
      </w:r>
    </w:p>
    <w:p>
      <w:r>
        <w:t>Tä tigkeiten umzurechnen (Urk. 2 S 2; vgl. auch Urk. 6/79/1) . Dies wird in den folgenden Erwägungen</w:t>
      </w:r>
    </w:p>
    <w:p>
      <w:r>
        <w:t>nachzuholen sein . 5. 3</w:t>
      </w:r>
    </w:p>
    <w:p>
      <w:r>
        <w:t>W egen der ab dem 2. Januar 2019 bestehenden vollständigen Arbeitsunfähigkeit auch</w:t>
      </w:r>
    </w:p>
    <w:p>
      <w:r>
        <w:t>in</w:t>
      </w:r>
    </w:p>
    <w:p>
      <w:r>
        <w:t>behinderungsangepassten</w:t>
      </w:r>
    </w:p>
    <w:p>
      <w:r>
        <w:t>Tätigkeiten</w:t>
      </w:r>
    </w:p>
    <w:p>
      <w:r>
        <w:t>konnte</w:t>
      </w:r>
    </w:p>
    <w:p>
      <w:r>
        <w:t>der</w:t>
      </w:r>
    </w:p>
    <w:p>
      <w:r>
        <w:t>Beschwerdeführer</w:t>
      </w:r>
    </w:p>
    <w:p>
      <w:r>
        <w:t>damals</w:t>
      </w:r>
    </w:p>
    <w:p>
      <w:r>
        <w:t>gar kein Einkommen erzielen, womit sein Invaliditätsgrad 100 % betrug .</w:t>
      </w:r>
    </w:p>
    <w:p>
      <w:r>
        <w:t>Da er zuvor bereits während eines Jahres in allen Tätigkeiten vollständig arbeitsunfähig</w:t>
      </w:r>
    </w:p>
    <w:p>
      <w:r>
        <w:t>war ,</w:t>
      </w:r>
    </w:p>
    <w:p>
      <w:r>
        <w:t>ist</w:t>
      </w:r>
    </w:p>
    <w:p>
      <w:r>
        <w:t>am</w:t>
      </w:r>
    </w:p>
    <w:p>
      <w:r>
        <w:t>2.</w:t>
      </w:r>
    </w:p>
    <w:p>
      <w:r>
        <w:t>Januar</w:t>
      </w:r>
    </w:p>
    <w:p>
      <w:r>
        <w:t>2019</w:t>
      </w:r>
    </w:p>
    <w:p>
      <w:r>
        <w:t>der</w:t>
      </w:r>
    </w:p>
    <w:p>
      <w:r>
        <w:t>Anspruch</w:t>
      </w:r>
    </w:p>
    <w:p>
      <w:r>
        <w:t>auf</w:t>
      </w:r>
    </w:p>
    <w:p>
      <w:r>
        <w:t>eine</w:t>
      </w:r>
    </w:p>
    <w:p>
      <w:r>
        <w:t>ganze</w:t>
      </w:r>
    </w:p>
    <w:p>
      <w:r>
        <w:t>Rente</w:t>
      </w:r>
    </w:p>
    <w:p>
      <w:r>
        <w:t>en t sta n den</w:t>
      </w:r>
    </w:p>
    <w:p>
      <w:r>
        <w:t>(vgl.</w:t>
      </w:r>
    </w:p>
    <w:p>
      <w:r>
        <w:t>dazu</w:t>
      </w:r>
    </w:p>
    <w:p>
      <w:r>
        <w:t>Meyer/Reichmuth,</w:t>
      </w:r>
    </w:p>
    <w:p>
      <w:r>
        <w:t>a.a.O. ,</w:t>
      </w:r>
    </w:p>
    <w:p>
      <w:r>
        <w:t>N.</w:t>
      </w:r>
    </w:p>
    <w:p>
      <w:r>
        <w:t>7</w:t>
      </w:r>
    </w:p>
    <w:p>
      <w:r>
        <w:t>zu</w:t>
      </w:r>
    </w:p>
    <w:p>
      <w:r>
        <w:t>Art.</w:t>
      </w:r>
    </w:p>
    <w:p>
      <w:r>
        <w:t>29).</w:t>
      </w:r>
    </w:p>
    <w:p>
      <w:r>
        <w:t>Die se</w:t>
      </w:r>
    </w:p>
    <w:p>
      <w:r>
        <w:t>ist</w:t>
      </w:r>
    </w:p>
    <w:p>
      <w:r>
        <w:t>ab</w:t>
      </w:r>
    </w:p>
    <w:p>
      <w:r>
        <w:t>dem</w:t>
      </w:r>
    </w:p>
    <w:p>
      <w:r>
        <w:t>1.</w:t>
      </w:r>
    </w:p>
    <w:p>
      <w:r>
        <w:t>Janu ar</w:t>
      </w:r>
    </w:p>
    <w:p>
      <w:r>
        <w:t>2019, dem Beginn des Monats, in dem der Rentenanspruch entstanden ist, auszuzahlen (Art. 29 Abs. 3 IVG). 5. 4</w:t>
      </w:r>
    </w:p>
    <w:p>
      <w:r>
        <w:t>Ab</w:t>
      </w:r>
    </w:p>
    <w:p>
      <w:r>
        <w:t>dem</w:t>
      </w:r>
    </w:p>
    <w:p>
      <w:r>
        <w:t>1.</w:t>
      </w:r>
    </w:p>
    <w:p>
      <w:r>
        <w:t>Mai</w:t>
      </w:r>
    </w:p>
    <w:p>
      <w:r>
        <w:t>2019</w:t>
      </w:r>
    </w:p>
    <w:p>
      <w:r>
        <w:t>waren</w:t>
      </w:r>
    </w:p>
    <w:p>
      <w:r>
        <w:t>dem</w:t>
      </w:r>
    </w:p>
    <w:p>
      <w:r>
        <w:t>Beschwerdeführer</w:t>
      </w:r>
    </w:p>
    <w:p>
      <w:r>
        <w:t>leidensangepasste</w:t>
      </w:r>
    </w:p>
    <w:p>
      <w:r>
        <w:t>Tätigkeiten wieder zu 20</w:t>
      </w:r>
    </w:p>
    <w:p>
      <w:r>
        <w:t>% zumutbar. Dies</w:t>
      </w:r>
    </w:p>
    <w:p>
      <w:r>
        <w:t>stellt grundsätzlich einen Revisionsgrund dar (vgl. vorstehend E. 1.6) . Wird das in Erwägung 5. 2 .2 ermittelte , hypothetisch in einer leidensangepasste n Tätigkeit im Vollzeitpensum erzielbare Einkommen von Fr.</w:t>
      </w:r>
    </w:p>
    <w:p>
      <w:r>
        <w:t>68‘376.55</w:t>
      </w:r>
    </w:p>
    <w:p>
      <w:r>
        <w:t>auf</w:t>
      </w:r>
    </w:p>
    <w:p>
      <w:r>
        <w:t>ein</w:t>
      </w:r>
    </w:p>
    <w:p>
      <w:r>
        <w:t>20</w:t>
      </w:r>
    </w:p>
    <w:p>
      <w:r>
        <w:t>%-Pensum</w:t>
      </w:r>
    </w:p>
    <w:p>
      <w:r>
        <w:t>heruntergerechnet ,</w:t>
      </w:r>
    </w:p>
    <w:p>
      <w:r>
        <w:t>ergibt</w:t>
      </w:r>
    </w:p>
    <w:p>
      <w:r>
        <w:t>dies</w:t>
      </w:r>
    </w:p>
    <w:p>
      <w:r>
        <w:t>ein</w:t>
      </w:r>
    </w:p>
    <w:p>
      <w:r>
        <w:t>Invalidenein kommen von Fr. 13'675.30 . Gemessen am Valideneinkommen von Fr. 69'188.15 (vorstehend E. 5. 2 .1) resultiert bei einer Erwerbseinbusse von Fr. 55'512.85 ein Invaliditätsgrad von 80 % (Fr. 55'512.85 geteilt durch Fr. 69'188.15) , der immer noch zum Bezug einer ganzen Rente berechtigt (vgl. vorstehend E.</w:t>
      </w:r>
    </w:p>
    <w:p>
      <w:r>
        <w:rPr>
          <w:b/>
        </w:rPr>
        <w:t>E. 7</w:t>
      </w:r>
    </w:p>
    <w:p>
      <w:r>
        <w:t>. August 2020 (Urk. 6/42 -46, Urk. 6/49 , Urk. 6/52-53; vgl. auch Urk. 6/50 ). Danach schloss sie die Arbeitsvermittlung ab (Urk. 6/49).</w:t>
      </w:r>
    </w:p>
    <w:p>
      <w:r>
        <w:rPr>
          <w:b/>
        </w:rPr>
        <w:t>E. 9</w:t>
      </w:r>
    </w:p>
    <w:p>
      <w:r>
        <w:t>.</w:t>
      </w:r>
    </w:p>
    <w:p>
      <w:r>
        <w:t>April</w:t>
      </w:r>
    </w:p>
    <w:p>
      <w:r>
        <w:t>202 4</w:t>
      </w:r>
    </w:p>
    <w:p>
      <w:r>
        <w:t>zur</w:t>
      </w:r>
    </w:p>
    <w:p>
      <w:r>
        <w:t>Kenntnisnahme</w:t>
      </w:r>
    </w:p>
    <w:p>
      <w:r>
        <w:t>zugestellt (Urk. 8).</w:t>
      </w:r>
    </w:p>
    <w:p>
      <w:r>
        <w:t>Die</w:t>
      </w:r>
    </w:p>
    <w:p>
      <w:r>
        <w:t>mit</w:t>
      </w:r>
    </w:p>
    <w:p>
      <w:r>
        <w:t>Verfügung</w:t>
      </w:r>
    </w:p>
    <w:p>
      <w:r>
        <w:t>vom</w:t>
      </w:r>
    </w:p>
    <w:p>
      <w:r>
        <w:rPr>
          <w:b/>
        </w:rPr>
        <w:t>E. 10</w:t>
      </w:r>
    </w:p>
    <w:p>
      <w:r>
        <w:t>März</w:t>
      </w:r>
    </w:p>
    <w:p>
      <w:r>
        <w:t>2021</w:t>
      </w:r>
    </w:p>
    <w:p>
      <w:r>
        <w:t>eine</w:t>
      </w:r>
    </w:p>
    <w:p>
      <w:r>
        <w:t>Verbesserung</w:t>
      </w:r>
    </w:p>
    <w:p>
      <w:r>
        <w:t>eingetreten</w:t>
      </w:r>
    </w:p>
    <w:p>
      <w:r>
        <w:t>sei</w:t>
      </w:r>
    </w:p>
    <w:p>
      <w:r>
        <w:t>(Urk.</w:t>
      </w:r>
    </w:p>
    <w:p>
      <w:r>
        <w:t>6/76/4-5) .</w:t>
      </w:r>
    </w:p>
    <w:p>
      <w:r>
        <w:t>Demnach</w:t>
      </w:r>
    </w:p>
    <w:p>
      <w:r>
        <w:t>sei</w:t>
      </w:r>
    </w:p>
    <w:p>
      <w:r>
        <w:t>der</w:t>
      </w:r>
    </w:p>
    <w:p>
      <w:r>
        <w:t>Beschwerdeführer</w:t>
      </w:r>
    </w:p>
    <w:p>
      <w:r>
        <w:t>in</w:t>
      </w:r>
    </w:p>
    <w:p>
      <w:r>
        <w:t>der</w:t>
      </w:r>
    </w:p>
    <w:p>
      <w:r>
        <w:t>bisherigen</w:t>
      </w:r>
    </w:p>
    <w:p>
      <w:r>
        <w:t>Tätigkeit</w:t>
      </w:r>
    </w:p>
    <w:p>
      <w:r>
        <w:t>als</w:t>
      </w:r>
    </w:p>
    <w:p>
      <w:r>
        <w:t>Betriebsmitarbeiter</w:t>
      </w:r>
    </w:p>
    <w:p>
      <w:r>
        <w:t>Logistik</w:t>
      </w:r>
    </w:p>
    <w:p>
      <w:r>
        <w:t>ab</w:t>
      </w:r>
    </w:p>
    <w:p>
      <w:r>
        <w:t>dem</w:t>
      </w:r>
    </w:p>
    <w:p>
      <w:r>
        <w:t>8.</w:t>
      </w:r>
    </w:p>
    <w:p>
      <w:r>
        <w:t>Januar</w:t>
      </w:r>
    </w:p>
    <w:p>
      <w:r>
        <w:t>2018</w:t>
      </w:r>
    </w:p>
    <w:p>
      <w:r>
        <w:t>zu</w:t>
      </w:r>
    </w:p>
    <w:p>
      <w:r>
        <w:t>100</w:t>
      </w:r>
    </w:p>
    <w:p>
      <w:r>
        <w:t>%</w:t>
      </w:r>
    </w:p>
    <w:p>
      <w:r>
        <w:t>und</w:t>
      </w:r>
    </w:p>
    <w:p>
      <w:r>
        <w:t>ab</w:t>
      </w:r>
    </w:p>
    <w:p>
      <w:r>
        <w:t>dem</w:t>
      </w:r>
    </w:p>
    <w:p>
      <w:r>
        <w:t>Zeitpunkt</w:t>
      </w:r>
    </w:p>
    <w:p>
      <w:r>
        <w:t>der</w:t>
      </w:r>
    </w:p>
    <w:p>
      <w:r>
        <w:t>Begutachtung</w:t>
      </w:r>
    </w:p>
    <w:p>
      <w:r>
        <w:t>am</w:t>
      </w:r>
    </w:p>
    <w:p>
      <w:r>
        <w:t>27.</w:t>
      </w:r>
    </w:p>
    <w:p>
      <w:r>
        <w:t>Oktober</w:t>
      </w:r>
    </w:p>
    <w:p>
      <w:r>
        <w:t>2021</w:t>
      </w:r>
    </w:p>
    <w:p>
      <w:r>
        <w:t>zu</w:t>
      </w:r>
    </w:p>
    <w:p>
      <w:r>
        <w:t>30</w:t>
      </w:r>
    </w:p>
    <w:p>
      <w:r>
        <w:t>%</w:t>
      </w:r>
    </w:p>
    <w:p>
      <w:r>
        <w:t>arbeitsunfähig.</w:t>
      </w:r>
    </w:p>
    <w:p>
      <w:r>
        <w:t>In</w:t>
      </w:r>
    </w:p>
    <w:p>
      <w:r>
        <w:t>leidensangepassten</w:t>
      </w:r>
    </w:p>
    <w:p>
      <w:r>
        <w:t>Tätig keiten sei er</w:t>
      </w:r>
    </w:p>
    <w:p>
      <w:r>
        <w:t>ab dem 1. Mai 2019 zu 20</w:t>
      </w:r>
    </w:p>
    <w:p>
      <w:r>
        <w:t>%, ab dem 1. Juni 2019 zu 50 % und ab dem Zeitpunkt der gutachterlichen Untersuchung am 27. Oktober 2021 zu 90 % arbeitsfähig</w:t>
      </w:r>
    </w:p>
    <w:p>
      <w:r>
        <w:t>(Urk. 6/73/93-96, Urk. 6/73/97 , Urk. 6/76/ 3; vgl. auch Urk. 6/88/7).</w:t>
      </w:r>
    </w:p>
    <w:p>
      <w:r>
        <w:t>N ach</w:t>
      </w:r>
    </w:p>
    <w:p>
      <w:r>
        <w:t>einer</w:t>
      </w:r>
    </w:p>
    <w:p>
      <w:r>
        <w:t>Umstellung</w:t>
      </w:r>
    </w:p>
    <w:p>
      <w:r>
        <w:t>der</w:t>
      </w:r>
    </w:p>
    <w:p>
      <w:r>
        <w:t>psychopharmakologischen</w:t>
      </w:r>
    </w:p>
    <w:p>
      <w:r>
        <w:t>Behandlung</w:t>
      </w:r>
    </w:p>
    <w:p>
      <w:r>
        <w:t>könne</w:t>
      </w:r>
    </w:p>
    <w:p>
      <w:r>
        <w:t>von</w:t>
      </w:r>
    </w:p>
    <w:p>
      <w:r>
        <w:t>einer weiteren Verbesserung des Gesundheitszustandes ausgegangen werden, da medizinisch-theoretisch die Behandlungsmassnahmen nicht ausgeschöpft seien ( Urk. 6/73/96, Urk. 6/73/106) . 4.2</w:t>
      </w:r>
    </w:p>
    <w:p>
      <w:r>
        <w:t>4.2.1</w:t>
      </w:r>
    </w:p>
    <w:p>
      <w:r>
        <w:t>Das psychiatrisch-neuropsychologische Gutachten vom 3. Februar 2022 beruht auf</w:t>
      </w:r>
    </w:p>
    <w:p>
      <w:r>
        <w:t>allseitigen</w:t>
      </w:r>
    </w:p>
    <w:p>
      <w:r>
        <w:t>Untersuchungen (Urk.</w:t>
      </w:r>
    </w:p>
    <w:p>
      <w:r>
        <w:t>6/73/100-101) ,</w:t>
      </w:r>
    </w:p>
    <w:p>
      <w:r>
        <w:t>berücksichtigt</w:t>
      </w:r>
    </w:p>
    <w:p>
      <w:r>
        <w:t>die</w:t>
      </w:r>
    </w:p>
    <w:p>
      <w:r>
        <w:t>geklagten</w:t>
      </w:r>
    </w:p>
    <w:p>
      <w:r>
        <w:t>Beschwerden</w:t>
      </w:r>
    </w:p>
    <w:p>
      <w:r>
        <w:t>(Urk.</w:t>
      </w:r>
    </w:p>
    <w:p>
      <w:r>
        <w:t>6/73/ 39-51,</w:t>
      </w:r>
    </w:p>
    <w:p>
      <w:r>
        <w:t>Urk. 6/73/69) ,</w:t>
      </w:r>
    </w:p>
    <w:p>
      <w:r>
        <w:t>ist</w:t>
      </w:r>
    </w:p>
    <w:p>
      <w:r>
        <w:t>in</w:t>
      </w:r>
    </w:p>
    <w:p>
      <w:r>
        <w:t>Kenntnis</w:t>
      </w:r>
    </w:p>
    <w:p>
      <w:r>
        <w:t>der</w:t>
      </w:r>
    </w:p>
    <w:p>
      <w:r>
        <w:t>Vorakten (Anam nese) abgegeben worden (Urk. 6/73/5-39) , leuchtet in der Darlegung der medizinischen Zusammenhänge und in der Beurteilung der medizinischen Situation</w:t>
      </w:r>
    </w:p>
    <w:p>
      <w:r>
        <w:t>grundsätzlich</w:t>
      </w:r>
    </w:p>
    <w:p>
      <w:r>
        <w:t>ein</w:t>
      </w:r>
    </w:p>
    <w:p>
      <w:r>
        <w:t>und</w:t>
      </w:r>
    </w:p>
    <w:p>
      <w:r>
        <w:t>enthält</w:t>
      </w:r>
    </w:p>
    <w:p>
      <w:r>
        <w:t>begründete</w:t>
      </w:r>
    </w:p>
    <w:p>
      <w:r>
        <w:t>Schlussfolgerungen</w:t>
      </w:r>
    </w:p>
    <w:p>
      <w:r>
        <w:t>der</w:t>
      </w:r>
    </w:p>
    <w:p>
      <w:r>
        <w:t>Exper ten</w:t>
      </w:r>
    </w:p>
    <w:p>
      <w:r>
        <w:t>(Urk.</w:t>
      </w:r>
    </w:p>
    <w:p>
      <w:r>
        <w:t>6/73/63-99,</w:t>
      </w:r>
    </w:p>
    <w:p>
      <w:r>
        <w:t>Urk.</w:t>
      </w:r>
    </w:p>
    <w:p>
      <w:r>
        <w:t>6/73/103-107),</w:t>
      </w:r>
    </w:p>
    <w:p>
      <w:r>
        <w:t>womit</w:t>
      </w:r>
    </w:p>
    <w:p>
      <w:r>
        <w:t>es</w:t>
      </w:r>
    </w:p>
    <w:p>
      <w:r>
        <w:t>die</w:t>
      </w:r>
    </w:p>
    <w:p>
      <w:r>
        <w:t>allgemeinen</w:t>
      </w:r>
    </w:p>
    <w:p>
      <w:r>
        <w:t>höchstrichter lichen Anforderungen an Arztberichte erfüllt (BGE 134 V 231 E. 5.1, 125 V 351 E.</w:t>
      </w:r>
    </w:p>
    <w:p>
      <w:r>
        <w:t>3a</w:t>
      </w:r>
    </w:p>
    <w:p>
      <w:r>
        <w:t>mit</w:t>
      </w:r>
    </w:p>
    <w:p>
      <w:r>
        <w:t>Hinweis ;</w:t>
      </w:r>
    </w:p>
    <w:p>
      <w:r>
        <w:t>Urteil</w:t>
      </w:r>
    </w:p>
    <w:p>
      <w:r>
        <w:t>des</w:t>
      </w:r>
    </w:p>
    <w:p>
      <w:r>
        <w:t>Bundesgerichts</w:t>
      </w:r>
    </w:p>
    <w:p>
      <w:r>
        <w:t>9C_587/2023</w:t>
      </w:r>
    </w:p>
    <w:p>
      <w:r>
        <w:t>vom</w:t>
      </w:r>
    </w:p>
    <w:p>
      <w:r>
        <w:t>8.</w:t>
      </w:r>
    </w:p>
    <w:p>
      <w:r>
        <w:t>April</w:t>
      </w:r>
    </w:p>
    <w:p>
      <w:r>
        <w:t>2024</w:t>
      </w:r>
    </w:p>
    <w:p>
      <w:r>
        <w:t>E.</w:t>
      </w:r>
    </w:p>
    <w:p>
      <w:r>
        <w:t>4.2 ). 4.2.2</w:t>
      </w:r>
    </w:p>
    <w:p>
      <w:r>
        <w:t>Der</w:t>
      </w:r>
    </w:p>
    <w:p>
      <w:r>
        <w:t>psychiatrische</w:t>
      </w:r>
    </w:p>
    <w:p>
      <w:r>
        <w:t>Gutachter</w:t>
      </w:r>
    </w:p>
    <w:p>
      <w:r>
        <w:t>legte</w:t>
      </w:r>
    </w:p>
    <w:p>
      <w:r>
        <w:t>dar,</w:t>
      </w:r>
    </w:p>
    <w:p>
      <w:r>
        <w:t>dass</w:t>
      </w:r>
    </w:p>
    <w:p>
      <w:r>
        <w:t>sich</w:t>
      </w:r>
    </w:p>
    <w:p>
      <w:r>
        <w:t>bloss</w:t>
      </w:r>
    </w:p>
    <w:p>
      <w:r>
        <w:t>die</w:t>
      </w:r>
    </w:p>
    <w:p>
      <w:r>
        <w:t>objektivierbare</w:t>
      </w:r>
    </w:p>
    <w:p>
      <w:r>
        <w:t>leicht-</w:t>
      </w:r>
    </w:p>
    <w:p>
      <w:r>
        <w:t>bis</w:t>
      </w:r>
    </w:p>
    <w:p>
      <w:r>
        <w:t>mittelgradige depressive Symptomatik auf die Arbeitsfähigkeit auswirke ( Urk. 6/73/69-71, Urk. 6/73/103). Diese führe beim Beschwerdeführer zu einer</w:t>
      </w:r>
    </w:p>
    <w:p>
      <w:r>
        <w:t>mittelgradig</w:t>
      </w:r>
    </w:p>
    <w:p>
      <w:r>
        <w:t>beeinträchtigten</w:t>
      </w:r>
    </w:p>
    <w:p>
      <w:r>
        <w:t>psychischen</w:t>
      </w:r>
    </w:p>
    <w:p>
      <w:r>
        <w:t>Stabilität,</w:t>
      </w:r>
    </w:p>
    <w:p>
      <w:r>
        <w:t>einer</w:t>
      </w:r>
    </w:p>
    <w:p>
      <w:r>
        <w:t>leicht-</w:t>
      </w:r>
    </w:p>
    <w:p>
      <w:r>
        <w:t>bis</w:t>
      </w:r>
    </w:p>
    <w:p>
      <w:r>
        <w:t>mittelgradigen Beeinträchtigung der emotionalen Funktionen und einer leichtgradigen Beeinträchtigung der Offenheit gegenüber neuen Erfahrungen, des Selbstvertrauens und der psychischen Energie/des Antriebs (Urk. 6/73/54-56). In Anlehnung an das Mini-ICF-APP seien folgende Funktionen beeinträchtigt: die Flexibilität und Umstellungsfähigkeit, die Planung und Strukturierung von Aufgaben, die Selbstbehauptungsfähigkeit, die Kontaktfähigkeit zu Dritten, die Gruppenfähigkeit und die Fähigkeit zu Spontanaktivitäten leichtgradig; die Anwendung fachlicher Kompetenzen und die Durchhaltefähigkeit mittelgradig (Urk. 6/73/56-57, Urk.</w:t>
      </w:r>
    </w:p>
    <w:p>
      <w:r>
        <w:t>6/73/71, Urk. 6/73/104-105).</w:t>
      </w:r>
    </w:p>
    <w:p>
      <w:r>
        <w:t>Der</w:t>
      </w:r>
    </w:p>
    <w:p>
      <w:r>
        <w:t>Versicherte</w:t>
      </w:r>
    </w:p>
    <w:p>
      <w:r>
        <w:t>befinde</w:t>
      </w:r>
    </w:p>
    <w:p>
      <w:r>
        <w:t>sich</w:t>
      </w:r>
    </w:p>
    <w:p>
      <w:r>
        <w:t>in</w:t>
      </w:r>
    </w:p>
    <w:p>
      <w:r>
        <w:t>einer</w:t>
      </w:r>
    </w:p>
    <w:p>
      <w:r>
        <w:t>psychiatrisch-psychotherapeutischen</w:t>
      </w:r>
    </w:p>
    <w:p>
      <w:r>
        <w:t>Behand lung , und ein gewisser Leidensdruck werde spürbar (Urk. 6/73/85) . Da noch therapeutische Optionen bestünden, könne nicht von einem Scheitern der Behandlung</w:t>
      </w:r>
    </w:p>
    <w:p>
      <w:r>
        <w:t>oder</w:t>
      </w:r>
    </w:p>
    <w:p>
      <w:r>
        <w:t>gar</w:t>
      </w:r>
    </w:p>
    <w:p>
      <w:r>
        <w:t>der</w:t>
      </w:r>
    </w:p>
    <w:p>
      <w:r>
        <w:t>Chronizität</w:t>
      </w:r>
    </w:p>
    <w:p>
      <w:r>
        <w:t>der</w:t>
      </w:r>
    </w:p>
    <w:p>
      <w:r>
        <w:t>depressiven</w:t>
      </w:r>
    </w:p>
    <w:p>
      <w:r>
        <w:t>Episode</w:t>
      </w:r>
    </w:p>
    <w:p>
      <w:r>
        <w:t>gesprochen</w:t>
      </w:r>
    </w:p>
    <w:p>
      <w:r>
        <w:t>werden</w:t>
      </w:r>
    </w:p>
    <w:p>
      <w:r>
        <w:t>(Urk. 6/73/83-85). Die paranoid akzentuierten Persönlichkeitszüge führten laut dem Sachverständigen unter Berücksichtigung der Angaben des Beschwerdeführers und des klinisch gewonnenen Eindrucks zu keinen weiteren Schwierigkeiten im sozialen Umfeld</w:t>
      </w:r>
    </w:p>
    <w:p>
      <w:r>
        <w:t>(Urk. 6/73/104).</w:t>
      </w:r>
    </w:p>
    <w:p>
      <w:r>
        <w:t>Als</w:t>
      </w:r>
    </w:p>
    <w:p>
      <w:r>
        <w:t>Ressourcen ,</w:t>
      </w:r>
    </w:p>
    <w:p>
      <w:r>
        <w:t>welche</w:t>
      </w:r>
    </w:p>
    <w:p>
      <w:r>
        <w:t>eine</w:t>
      </w:r>
    </w:p>
    <w:p>
      <w:r>
        <w:t>gewisse</w:t>
      </w:r>
    </w:p>
    <w:p>
      <w:r>
        <w:t>Kompensation</w:t>
      </w:r>
    </w:p>
    <w:p>
      <w:r>
        <w:t>der</w:t>
      </w:r>
    </w:p>
    <w:p>
      <w:r>
        <w:t>funktionellen</w:t>
      </w:r>
    </w:p>
    <w:p>
      <w:r>
        <w:t>Beeinträchtigungen</w:t>
      </w:r>
    </w:p>
    <w:p>
      <w:r>
        <w:t>ermöglichen,</w:t>
      </w:r>
    </w:p>
    <w:p>
      <w:r>
        <w:t>nannte</w:t>
      </w:r>
    </w:p>
    <w:p>
      <w:r>
        <w:t>der</w:t>
      </w:r>
    </w:p>
    <w:p>
      <w:r>
        <w:t>psychiatrische</w:t>
      </w:r>
    </w:p>
    <w:p>
      <w:r>
        <w:t>Gutachter</w:t>
      </w:r>
    </w:p>
    <w:p>
      <w:r>
        <w:t>die</w:t>
      </w:r>
    </w:p>
    <w:p>
      <w:r>
        <w:t>körperli chen</w:t>
      </w:r>
    </w:p>
    <w:p>
      <w:r>
        <w:t>Fähigkeiten</w:t>
      </w:r>
    </w:p>
    <w:p>
      <w:r>
        <w:t>des</w:t>
      </w:r>
    </w:p>
    <w:p>
      <w:r>
        <w:t>Beschwerdeführers</w:t>
      </w:r>
    </w:p>
    <w:p>
      <w:r>
        <w:t>und</w:t>
      </w:r>
    </w:p>
    <w:p>
      <w:r>
        <w:t>ein e</w:t>
      </w:r>
    </w:p>
    <w:p>
      <w:r>
        <w:t>zielgerich tete,</w:t>
      </w:r>
    </w:p>
    <w:p>
      <w:r>
        <w:t>von</w:t>
      </w:r>
    </w:p>
    <w:p>
      <w:r>
        <w:t>Ehrgeiz</w:t>
      </w:r>
    </w:p>
    <w:p>
      <w:r>
        <w:t>und</w:t>
      </w:r>
    </w:p>
    <w:p>
      <w:r>
        <w:t>Ausdauer</w:t>
      </w:r>
    </w:p>
    <w:p>
      <w:r>
        <w:t>geprägte</w:t>
      </w:r>
    </w:p>
    <w:p>
      <w:r>
        <w:t>Hand lungsweise ,</w:t>
      </w:r>
    </w:p>
    <w:p>
      <w:r>
        <w:t>welche</w:t>
      </w:r>
    </w:p>
    <w:p>
      <w:r>
        <w:t>daran</w:t>
      </w:r>
    </w:p>
    <w:p>
      <w:r>
        <w:t>erkennbar</w:t>
      </w:r>
    </w:p>
    <w:p>
      <w:r>
        <w:t>werde,</w:t>
      </w:r>
    </w:p>
    <w:p>
      <w:r>
        <w:t>dass</w:t>
      </w:r>
    </w:p>
    <w:p>
      <w:r>
        <w:t>der Beschwerdeführer nach der Immigration in die Schweiz Deutsch gelernt habe und</w:t>
      </w:r>
    </w:p>
    <w:p>
      <w:r>
        <w:t>jahrelang</w:t>
      </w:r>
    </w:p>
    <w:p>
      <w:r>
        <w:t>einer</w:t>
      </w:r>
    </w:p>
    <w:p>
      <w:r>
        <w:t>Tätigkeit</w:t>
      </w:r>
    </w:p>
    <w:p>
      <w:r>
        <w:t>nachgegangen</w:t>
      </w:r>
    </w:p>
    <w:p>
      <w:r>
        <w:t>sei.</w:t>
      </w:r>
    </w:p>
    <w:p>
      <w:r>
        <w:t>Ebenfalls</w:t>
      </w:r>
    </w:p>
    <w:p>
      <w:r>
        <w:t>positiv</w:t>
      </w:r>
    </w:p>
    <w:p>
      <w:r>
        <w:t>wirkten</w:t>
      </w:r>
    </w:p>
    <w:p>
      <w:r>
        <w:t>sich</w:t>
      </w:r>
    </w:p>
    <w:p>
      <w:r>
        <w:t>die</w:t>
      </w:r>
    </w:p>
    <w:p>
      <w:r>
        <w:t>guten familiären Kontakte sowie die (Psycho-)Therapiebeziehung aus. Belasten d wirke demgegenüber die geringe ökonomische Stabilität (Urk. 6/73/104-105).</w:t>
      </w:r>
    </w:p>
    <w:p>
      <w:r>
        <w:t>Zu berücksichtigen sei schliesslich, dass die gegenüber den Gutachtern präsentierte erhebliche Behinderung – der Beschwerdeführer fühle sich nur zu 20 % arbeitsfähig – nicht mit der Verhaltensbeobachtung, dem klinischen Befund und dem psychosozialen Funktionsniveau in der Alltagsgestaltung übereinstimmten</w:t>
      </w:r>
    </w:p>
    <w:p>
      <w:r>
        <w:t>(Urk. 6/73/105-106) . Eine gleichmässige Einschränkung der Alltagsaktivitäten in vergleichbaren Lebensbereichen liege nicht vor (Urk. 6/73/85). Das Verhalten des Beschwerdeführers spreche mit überwiegender Wahrscheinlichkeit für das Vorliegen einer ausgeprägten, bewusst s einsnahen Aggravation, so dass seine Angaben hätten kritisch gewürdigt werden müssen (Urk. 6/73/105-106).</w:t>
      </w:r>
    </w:p>
    <w:p>
      <w:r>
        <w:t>Damit begründeten die Sachverständigen ihre Arbeitsunfähigkeitsschätzung und das</w:t>
      </w:r>
    </w:p>
    <w:p>
      <w:r>
        <w:t>Profil</w:t>
      </w:r>
    </w:p>
    <w:p>
      <w:r>
        <w:t>für</w:t>
      </w:r>
    </w:p>
    <w:p>
      <w:r>
        <w:t>leidensangepasste</w:t>
      </w:r>
    </w:p>
    <w:p>
      <w:r>
        <w:t>Tätigkeiten</w:t>
      </w:r>
    </w:p>
    <w:p>
      <w:r>
        <w:t>unter</w:t>
      </w:r>
    </w:p>
    <w:p>
      <w:r>
        <w:t>Beachtung</w:t>
      </w:r>
    </w:p>
    <w:p>
      <w:r>
        <w:t>der</w:t>
      </w:r>
    </w:p>
    <w:p>
      <w:r>
        <w:t>nach</w:t>
      </w:r>
    </w:p>
    <w:p>
      <w:r>
        <w:t>der</w:t>
      </w:r>
    </w:p>
    <w:p>
      <w:r>
        <w:t>höchstrichterlichen Rechtsprechung massgebenden Standardindikatoren (vorstehend</w:t>
      </w:r>
    </w:p>
    <w:p>
      <w:r>
        <w:t>E.</w:t>
      </w:r>
    </w:p>
    <w:p>
      <w:r>
        <w:t>1.3.1-2).</w:t>
      </w:r>
    </w:p>
    <w:p>
      <w:r>
        <w:t>Vor</w:t>
      </w:r>
    </w:p>
    <w:p>
      <w:r>
        <w:t>dem</w:t>
      </w:r>
    </w:p>
    <w:p>
      <w:r>
        <w:t>Hintergrund</w:t>
      </w:r>
    </w:p>
    <w:p>
      <w:r>
        <w:t>der</w:t>
      </w:r>
    </w:p>
    <w:p>
      <w:r>
        <w:t>objektivierbaren,</w:t>
      </w:r>
    </w:p>
    <w:p>
      <w:r>
        <w:t>bloss</w:t>
      </w:r>
    </w:p>
    <w:p>
      <w:r>
        <w:t>leichten</w:t>
      </w:r>
    </w:p>
    <w:p>
      <w:r>
        <w:t>bis</w:t>
      </w:r>
    </w:p>
    <w:p>
      <w:r>
        <w:t>mittelgradigen funktionellen Einschränkungen kann gut nachvollzogen werden, dass die Gutachter dem Beschwerdeführer bloss eine 30%ige Einschränkung im angestammten Tätigkeitsbereich attestierten. Dass in einer optimal angepassten Tätigkeit ohne Schichtdienst, hohen Kundenkontakt und Tätigkeiten, die ein hohes Mass an Dauerkonzentration und</w:t>
      </w:r>
    </w:p>
    <w:p>
      <w:r>
        <w:t>Daueraufmerksamkeit sowie ein hohes Mass an Kreativität voraussetze n ,</w:t>
      </w:r>
    </w:p>
    <w:p>
      <w:r>
        <w:t>bloss eine 10%ige Arbeitsunfähigkeit besteht, überzeugt ebenfalls. 4.3</w:t>
      </w:r>
    </w:p>
    <w:p>
      <w:r>
        <w:t>4.3.1</w:t>
      </w:r>
    </w:p>
    <w:p>
      <w:r>
        <w:t>D er Beschwerdeführer wendet gegen die gutachterliche Einschätzung der zumutbaren Arbeitsfähigkeit ein, keine der ihn zwischen August 2019 und Juli 2020 betreuenden Eingliederungsfachpersonen habe auch nur ansatzweise eine Selbstlimitierung oder gar ein aggravierendes Verhalten beobachtet (Urk. 1 S. 4 ff.) .</w:t>
      </w:r>
    </w:p>
    <w:p>
      <w:r>
        <w:t>Dem</w:t>
      </w:r>
    </w:p>
    <w:p>
      <w:r>
        <w:t>ist</w:t>
      </w:r>
    </w:p>
    <w:p>
      <w:r>
        <w:t>zu</w:t>
      </w:r>
    </w:p>
    <w:p>
      <w:r>
        <w:t>entgegnen,</w:t>
      </w:r>
    </w:p>
    <w:p>
      <w:r>
        <w:t>dass</w:t>
      </w:r>
    </w:p>
    <w:p>
      <w:r>
        <w:t>bereits</w:t>
      </w:r>
    </w:p>
    <w:p>
      <w:r>
        <w:t>der</w:t>
      </w:r>
    </w:p>
    <w:p>
      <w:r>
        <w:t>vom</w:t>
      </w:r>
    </w:p>
    <w:p>
      <w:r>
        <w:t>Krankentaggeldversicherer</w:t>
      </w:r>
    </w:p>
    <w:p>
      <w:r>
        <w:t>beauftragte</w:t>
      </w:r>
    </w:p>
    <w:p>
      <w:r>
        <w:t>psychiatrische</w:t>
      </w:r>
    </w:p>
    <w:p>
      <w:r>
        <w:t>Gutachter</w:t>
      </w:r>
    </w:p>
    <w:p>
      <w:r>
        <w:t>Dr.</w:t>
      </w:r>
    </w:p>
    <w:p>
      <w:r>
        <w:t>G.___</w:t>
      </w:r>
    </w:p>
    <w:p>
      <w:r>
        <w:t>in</w:t>
      </w:r>
    </w:p>
    <w:p>
      <w:r>
        <w:t>seinem</w:t>
      </w:r>
    </w:p>
    <w:p>
      <w:r>
        <w:t>Bericht</w:t>
      </w:r>
    </w:p>
    <w:p>
      <w:r>
        <w:t>vom</w:t>
      </w:r>
    </w:p>
    <w:p>
      <w:r>
        <w:rPr>
          <w:b/>
        </w:rPr>
        <w:t>E. 11</w:t>
      </w:r>
    </w:p>
    <w:p>
      <w:r>
        <w:t>Juli</w:t>
      </w:r>
    </w:p>
    <w:p>
      <w:r>
        <w:t>2018</w:t>
      </w:r>
    </w:p>
    <w:p>
      <w:r>
        <w:t>erwähnte,</w:t>
      </w:r>
    </w:p>
    <w:p>
      <w:r>
        <w:t>er habe beim Beschwerdeführer einen etwas demonstrativen Umgang mit den Beschwerden und selbstlimitierende Verhaltensweisen beobachtet (Urk. 6/12/6). Während der neuropsychologischen Verlaufsuntersuchung vom 22. Januar 2021 in</w:t>
      </w:r>
    </w:p>
    <w:p>
      <w:r>
        <w:t>der</w:t>
      </w:r>
    </w:p>
    <w:p>
      <w:r>
        <w:t>Klinik</w:t>
      </w:r>
    </w:p>
    <w:p>
      <w:r>
        <w:t>für</w:t>
      </w:r>
    </w:p>
    <w:p>
      <w:r>
        <w:t>Neurologie</w:t>
      </w:r>
    </w:p>
    <w:p>
      <w:r>
        <w:t>des</w:t>
      </w:r>
    </w:p>
    <w:p>
      <w:r>
        <w:t>Universitätsspitals</w:t>
      </w:r>
    </w:p>
    <w:p>
      <w:r>
        <w:t>E.___</w:t>
      </w:r>
    </w:p>
    <w:p>
      <w:r>
        <w:t>wurden</w:t>
      </w:r>
    </w:p>
    <w:p>
      <w:r>
        <w:t>–</w:t>
      </w:r>
    </w:p>
    <w:p>
      <w:r>
        <w:t>bei</w:t>
      </w:r>
    </w:p>
    <w:p>
      <w:r>
        <w:t>im</w:t>
      </w:r>
    </w:p>
    <w:p>
      <w:r>
        <w:t>Vergleich</w:t>
      </w:r>
    </w:p>
    <w:p>
      <w:r>
        <w:t>zur</w:t>
      </w:r>
    </w:p>
    <w:p>
      <w:r>
        <w:t>Voruntersuchung</w:t>
      </w:r>
    </w:p>
    <w:p>
      <w:r>
        <w:t>weitgehend</w:t>
      </w:r>
    </w:p>
    <w:p>
      <w:r>
        <w:t>gleichgebliebener</w:t>
      </w:r>
    </w:p>
    <w:p>
      <w:r>
        <w:t>Symptomatik</w:t>
      </w:r>
    </w:p>
    <w:p>
      <w:r>
        <w:t>-</w:t>
      </w:r>
    </w:p>
    <w:p>
      <w:r>
        <w:t>im</w:t>
      </w:r>
    </w:p>
    <w:p>
      <w:r>
        <w:t>Rahmen</w:t>
      </w:r>
    </w:p>
    <w:p>
      <w:r>
        <w:t>des</w:t>
      </w:r>
    </w:p>
    <w:p>
      <w:r>
        <w:t>durchgeführten</w:t>
      </w:r>
    </w:p>
    <w:p>
      <w:r>
        <w:t>Symptomvalidierungsverfahr ens</w:t>
      </w:r>
    </w:p>
    <w:p>
      <w:r>
        <w:t>ebenfalls</w:t>
      </w:r>
    </w:p>
    <w:p>
      <w:r>
        <w:t>Auffälligkeiten</w:t>
      </w:r>
    </w:p>
    <w:p>
      <w:r>
        <w:t>festgestellt.</w:t>
      </w:r>
    </w:p>
    <w:p>
      <w:r>
        <w:t>Die</w:t>
      </w:r>
    </w:p>
    <w:p>
      <w:r>
        <w:t>Neuropsychologen</w:t>
      </w:r>
    </w:p>
    <w:p>
      <w:r>
        <w:t>interpretierten</w:t>
      </w:r>
    </w:p>
    <w:p>
      <w:r>
        <w:t>diese</w:t>
      </w:r>
    </w:p>
    <w:p>
      <w:r>
        <w:t>als</w:t>
      </w:r>
    </w:p>
    <w:p>
      <w:r>
        <w:t>diskrete</w:t>
      </w:r>
    </w:p>
    <w:p>
      <w:r>
        <w:t>appellative</w:t>
      </w:r>
    </w:p>
    <w:p>
      <w:r>
        <w:t>Verdeutlichungstendenz</w:t>
      </w:r>
    </w:p>
    <w:p>
      <w:r>
        <w:t>und</w:t>
      </w:r>
    </w:p>
    <w:p>
      <w:r>
        <w:t>stellten</w:t>
      </w:r>
    </w:p>
    <w:p>
      <w:r>
        <w:t>im</w:t>
      </w:r>
    </w:p>
    <w:p>
      <w:r>
        <w:t>Gegensatz</w:t>
      </w:r>
    </w:p>
    <w:p>
      <w:r>
        <w:t>zum</w:t>
      </w:r>
    </w:p>
    <w:p>
      <w:r>
        <w:t>Vorbericht</w:t>
      </w:r>
    </w:p>
    <w:p>
      <w:r>
        <w:t>nur</w:t>
      </w:r>
    </w:p>
    <w:p>
      <w:r>
        <w:t>noch</w:t>
      </w:r>
    </w:p>
    <w:p>
      <w:r>
        <w:t>die</w:t>
      </w:r>
    </w:p>
    <w:p>
      <w:r>
        <w:t>Verdachtsdiagnose einer leichten neurokognitiven Störung (Urk. 6/58/10-11). Insofern trifft auch die Behauptung des Beschwerdeführers nicht zu, die Neuropsychologen des Universitätsspitals E.___ hätten keine Anhaltspunkte für eine Aggravation erkannt (Urk. 1 S. 9) .</w:t>
      </w:r>
    </w:p>
    <w:p>
      <w:r>
        <w:t>Damit</w:t>
      </w:r>
    </w:p>
    <w:p>
      <w:r>
        <w:t>steht</w:t>
      </w:r>
    </w:p>
    <w:p>
      <w:r>
        <w:t>fest,</w:t>
      </w:r>
    </w:p>
    <w:p>
      <w:r>
        <w:t>dass</w:t>
      </w:r>
    </w:p>
    <w:p>
      <w:r>
        <w:t>medizinische</w:t>
      </w:r>
    </w:p>
    <w:p>
      <w:r>
        <w:t>Fachpersonen</w:t>
      </w:r>
    </w:p>
    <w:p>
      <w:r>
        <w:t>ein</w:t>
      </w:r>
    </w:p>
    <w:p>
      <w:r>
        <w:t>aggravierendes</w:t>
      </w:r>
    </w:p>
    <w:p>
      <w:r>
        <w:t>oder</w:t>
      </w:r>
    </w:p>
    <w:p>
      <w:r>
        <w:t>ähnliches</w:t>
      </w:r>
    </w:p>
    <w:p>
      <w:r>
        <w:t>Verhalten</w:t>
      </w:r>
    </w:p>
    <w:p>
      <w:r>
        <w:t>des</w:t>
      </w:r>
    </w:p>
    <w:p>
      <w:r>
        <w:t>Beschwerdeführers</w:t>
      </w:r>
    </w:p>
    <w:p>
      <w:r>
        <w:t>bereits</w:t>
      </w:r>
    </w:p>
    <w:p>
      <w:r>
        <w:t>vor</w:t>
      </w:r>
    </w:p>
    <w:p>
      <w:r>
        <w:t>der</w:t>
      </w:r>
    </w:p>
    <w:p>
      <w:r>
        <w:t>psychiatrisch-neuropsychologischen</w:t>
      </w:r>
    </w:p>
    <w:p>
      <w:r>
        <w:t>Begutachtung</w:t>
      </w:r>
    </w:p>
    <w:p>
      <w:r>
        <w:t>und</w:t>
      </w:r>
    </w:p>
    <w:p>
      <w:r>
        <w:t>auch</w:t>
      </w:r>
    </w:p>
    <w:p>
      <w:r>
        <w:t>vor</w:t>
      </w:r>
    </w:p>
    <w:p>
      <w:r>
        <w:t>Beginn</w:t>
      </w:r>
    </w:p>
    <w:p>
      <w:r>
        <w:t>der</w:t>
      </w:r>
    </w:p>
    <w:p>
      <w:r>
        <w:t>beruflichen</w:t>
      </w:r>
    </w:p>
    <w:p>
      <w:r>
        <w:t>Eingliederungsmassnahmen beobachteten. L etztlich ist die medizinisch(-theoretische) Einschätzung der zumutbaren Arbeitsfähigkeit entscheidend, soweit sich diese in überzeugender Weise mit den Ergebnissen der beruflichen Eingliederungsversuche auseinandersetzt , und nicht die Einschätzung der Eingliederungsfachpersonen. 4. 3.2</w:t>
      </w:r>
    </w:p>
    <w:p>
      <w:r>
        <w:t>Unzutreffend ist auch der Vorwurf des Beschwerdeführers, die Gutachter hätten sich mit keinem Wort mit den umfangreichen Erkenntnissen der beruflichen Eingliederung</w:t>
      </w:r>
    </w:p>
    <w:p>
      <w:r>
        <w:t>und</w:t>
      </w:r>
    </w:p>
    <w:p>
      <w:r>
        <w:t>mit</w:t>
      </w:r>
    </w:p>
    <w:p>
      <w:r>
        <w:t>deren</w:t>
      </w:r>
    </w:p>
    <w:p>
      <w:r>
        <w:t>Scheitern</w:t>
      </w:r>
    </w:p>
    <w:p>
      <w:r>
        <w:t>auseinandergesetzt</w:t>
      </w:r>
    </w:p>
    <w:p>
      <w:r>
        <w:t>(Urk.</w:t>
      </w:r>
    </w:p>
    <w:p>
      <w:r>
        <w:t>1</w:t>
      </w:r>
    </w:p>
    <w:p>
      <w:r>
        <w:t>S.</w:t>
      </w:r>
    </w:p>
    <w:p>
      <w:r>
        <w:t>9).</w:t>
      </w:r>
    </w:p>
    <w:p>
      <w:r>
        <w:t>Die</w:t>
      </w:r>
    </w:p>
    <w:p>
      <w:r>
        <w:t>Gutachter</w:t>
      </w:r>
    </w:p>
    <w:p>
      <w:r>
        <w:t>führten die Berichte der beruflichen Eingliederungsfachleute im Aktenauszug auf (vgl. Urk. 6/73/10-31, Urk. 6/73/102), diskutierten diese in ihrer Beurteilung des Verlaufs der Behandlungen und Eingliederungsmassnahmen (Urk. 6/73/81-83) und hielten fest, die gescheiterten beruflichen Massnahmen seien nur teilweise auf seine Erkrankung beziehungsweise verminderte Ressourcen zurückzuführen (Urk. 6/73/83). 4. 3.3</w:t>
      </w:r>
    </w:p>
    <w:p>
      <w:r>
        <w:t>Nicht</w:t>
      </w:r>
    </w:p>
    <w:p>
      <w:r>
        <w:t>gefolgt</w:t>
      </w:r>
    </w:p>
    <w:p>
      <w:r>
        <w:t>werden</w:t>
      </w:r>
    </w:p>
    <w:p>
      <w:r>
        <w:t>kann</w:t>
      </w:r>
    </w:p>
    <w:p>
      <w:r>
        <w:t>ferner</w:t>
      </w:r>
    </w:p>
    <w:p>
      <w:r>
        <w:t>der</w:t>
      </w:r>
    </w:p>
    <w:p>
      <w:r>
        <w:t>Kritik ,</w:t>
      </w:r>
    </w:p>
    <w:p>
      <w:r>
        <w:t>die</w:t>
      </w:r>
    </w:p>
    <w:p>
      <w:r>
        <w:t>Gutachter</w:t>
      </w:r>
    </w:p>
    <w:p>
      <w:r>
        <w:t>hätten</w:t>
      </w:r>
    </w:p>
    <w:p>
      <w:r>
        <w:t>nicht</w:t>
      </w:r>
    </w:p>
    <w:p>
      <w:r>
        <w:t>aufgezeigt , weshalb sie trotz der Ergebnisse der Eingliederung zum Schluss gekommen seien, er aggraviere (Urk. 1 S. 9).</w:t>
      </w:r>
    </w:p>
    <w:p>
      <w:r>
        <w:t>Der Beschwerdeführer scheint zu übersehen, dass</w:t>
      </w:r>
    </w:p>
    <w:p>
      <w:r>
        <w:t>sich</w:t>
      </w:r>
    </w:p>
    <w:p>
      <w:r>
        <w:t>die</w:t>
      </w:r>
    </w:p>
    <w:p>
      <w:r>
        <w:t>eingehende</w:t>
      </w:r>
    </w:p>
    <w:p>
      <w:r>
        <w:t>und</w:t>
      </w:r>
    </w:p>
    <w:p>
      <w:r>
        <w:t>überzeugend</w:t>
      </w:r>
    </w:p>
    <w:p>
      <w:r>
        <w:t>begründete</w:t>
      </w:r>
    </w:p>
    <w:p>
      <w:r>
        <w:t>Beurteilung</w:t>
      </w:r>
    </w:p>
    <w:p>
      <w:r>
        <w:t>im</w:t>
      </w:r>
    </w:p>
    <w:p>
      <w:r>
        <w:t>Gutachten</w:t>
      </w:r>
    </w:p>
    <w:p>
      <w:r>
        <w:t>vom</w:t>
      </w:r>
    </w:p>
    <w:p>
      <w:r>
        <w:t>3.</w:t>
      </w:r>
    </w:p>
    <w:p>
      <w:r>
        <w:t>Februar</w:t>
      </w:r>
    </w:p>
    <w:p>
      <w:r>
        <w:t>2022,</w:t>
      </w:r>
    </w:p>
    <w:p>
      <w:r>
        <w:t>beim</w:t>
      </w:r>
    </w:p>
    <w:p>
      <w:r>
        <w:t>Beschwerdeführer</w:t>
      </w:r>
    </w:p>
    <w:p>
      <w:r>
        <w:t>liege</w:t>
      </w:r>
    </w:p>
    <w:p>
      <w:r>
        <w:t>eine</w:t>
      </w:r>
    </w:p>
    <w:p>
      <w:r>
        <w:t>Aggravation</w:t>
      </w:r>
    </w:p>
    <w:p>
      <w:r>
        <w:t>vor ,</w:t>
      </w:r>
    </w:p>
    <w:p>
      <w:r>
        <w:t>im Wesentlichen auf das Verhalten während der Begutachtung – und nicht während der Eingliederung - bezieht (Urk. 6/73/60 -62, Urk. 6/73/71, Urk. 6/73/72, Urk. 6/73/86-88 , 6/73/ 123-125 ). Dass der behandelnde Psychiater keine Anhaltspunkte</w:t>
      </w:r>
    </w:p>
    <w:p>
      <w:r>
        <w:t>für</w:t>
      </w:r>
    </w:p>
    <w:p>
      <w:r>
        <w:t>eine</w:t>
      </w:r>
    </w:p>
    <w:p>
      <w:r>
        <w:t>Aggravation</w:t>
      </w:r>
    </w:p>
    <w:p>
      <w:r>
        <w:t>feststellte</w:t>
      </w:r>
    </w:p>
    <w:p>
      <w:r>
        <w:t>(Urk.</w:t>
      </w:r>
    </w:p>
    <w:p>
      <w:r>
        <w:t>1</w:t>
      </w:r>
    </w:p>
    <w:p>
      <w:r>
        <w:t>S.</w:t>
      </w:r>
    </w:p>
    <w:p>
      <w:r>
        <w:t>9),</w:t>
      </w:r>
    </w:p>
    <w:p>
      <w:r>
        <w:t>ist</w:t>
      </w:r>
    </w:p>
    <w:p>
      <w:r>
        <w:t>ebenfalls</w:t>
      </w:r>
    </w:p>
    <w:p>
      <w:r>
        <w:t>nicht</w:t>
      </w:r>
    </w:p>
    <w:p>
      <w:r>
        <w:t>geeignet,</w:t>
      </w:r>
    </w:p>
    <w:p>
      <w:r>
        <w:t>die</w:t>
      </w:r>
    </w:p>
    <w:p>
      <w:r>
        <w:t>entsprechenden gutachterlichen Schlüsse in Zweifel zu ziehen. Denn der Behandler führte anders als die Gutachter keine umfangreichen psychometrischen Tests oder Symptomvalidierungstests durch.</w:t>
      </w:r>
    </w:p>
    <w:p>
      <w:r>
        <w:t>Zudem</w:t>
      </w:r>
    </w:p>
    <w:p>
      <w:r>
        <w:t>gelangte</w:t>
      </w:r>
    </w:p>
    <w:p>
      <w:r>
        <w:t>der</w:t>
      </w:r>
    </w:p>
    <w:p>
      <w:r>
        <w:t>psychiatrische</w:t>
      </w:r>
    </w:p>
    <w:p>
      <w:r>
        <w:t>Gutachter</w:t>
      </w:r>
    </w:p>
    <w:p>
      <w:r>
        <w:t>zur</w:t>
      </w:r>
    </w:p>
    <w:p>
      <w:r>
        <w:t>Beurteilung,</w:t>
      </w:r>
    </w:p>
    <w:p>
      <w:r>
        <w:t>seit</w:t>
      </w:r>
    </w:p>
    <w:p>
      <w:r>
        <w:t>dem</w:t>
      </w:r>
    </w:p>
    <w:p>
      <w:r>
        <w:t>letzten</w:t>
      </w:r>
    </w:p>
    <w:p>
      <w:r>
        <w:t>Verlaufsbericht</w:t>
      </w:r>
    </w:p>
    <w:p>
      <w:r>
        <w:t>des</w:t>
      </w:r>
    </w:p>
    <w:p>
      <w:r>
        <w:t>behandelnden</w:t>
      </w:r>
    </w:p>
    <w:p>
      <w:r>
        <w:t>Psychiaters</w:t>
      </w:r>
    </w:p>
    <w:p>
      <w:r>
        <w:t>vom</w:t>
      </w:r>
    </w:p>
    <w:p>
      <w:r>
        <w:t>10.</w:t>
      </w:r>
    </w:p>
    <w:p>
      <w:r>
        <w:t>März</w:t>
      </w:r>
    </w:p>
    <w:p>
      <w:r>
        <w:t>2021</w:t>
      </w:r>
    </w:p>
    <w:p>
      <w:r>
        <w:t>sei</w:t>
      </w:r>
    </w:p>
    <w:p>
      <w:r>
        <w:t>es</w:t>
      </w:r>
    </w:p>
    <w:p>
      <w:r>
        <w:t>zu</w:t>
      </w:r>
    </w:p>
    <w:p>
      <w:r>
        <w:t>einer</w:t>
      </w:r>
    </w:p>
    <w:p>
      <w:r>
        <w:t>Verbesserung des Gesundheitszustands gekommen (Urk. 6/73/90) . Da die Ergebnisse der Eingliederung sogar noch früher vorlagen , nämlich mit dem Abschlussbericht über den Arbeitsversuch vom 29. Juli 2020 (Urk. 6/53) , präsentierte sich dem psychiatrischen Gutachter eine vergleichsweise bessere gesundheitliche Situation als den Eingliederungsfachleuten und dem behandelnden Psychiater . Auch unter diesem Aspekt kann der Beschwerdeführer aus dem Umstand, dass diese eine pessimistischere Einschätzung der Arbeitsfähigkeit abgaben als die Gutachter, nichts zu seinen Gunsten ableiten.</w:t>
      </w:r>
    </w:p>
    <w:p>
      <w:r>
        <w:t>Missverständlich ist sodann der Vorwurf des Beschwerdeführers, die objektive Befundlage</w:t>
      </w:r>
    </w:p>
    <w:p>
      <w:r>
        <w:t>reiche</w:t>
      </w:r>
    </w:p>
    <w:p>
      <w:r>
        <w:t>nicht</w:t>
      </w:r>
    </w:p>
    <w:p>
      <w:r>
        <w:t>aus,</w:t>
      </w:r>
    </w:p>
    <w:p>
      <w:r>
        <w:t>um</w:t>
      </w:r>
    </w:p>
    <w:p>
      <w:r>
        <w:t>eine</w:t>
      </w:r>
    </w:p>
    <w:p>
      <w:r>
        <w:t>leistungsausschliessende</w:t>
      </w:r>
    </w:p>
    <w:p>
      <w:r>
        <w:t>Aggravation</w:t>
      </w:r>
    </w:p>
    <w:p>
      <w:r>
        <w:t>festzu stellen</w:t>
      </w:r>
    </w:p>
    <w:p>
      <w:r>
        <w:t>(Urk.</w:t>
      </w:r>
    </w:p>
    <w:p>
      <w:r>
        <w:t>1</w:t>
      </w:r>
    </w:p>
    <w:p>
      <w:r>
        <w:t>S.</w:t>
      </w:r>
    </w:p>
    <w:p>
      <w:r>
        <w:t>10).</w:t>
      </w:r>
    </w:p>
    <w:p>
      <w:r>
        <w:t>Die</w:t>
      </w:r>
    </w:p>
    <w:p>
      <w:r>
        <w:t>Gutachter</w:t>
      </w:r>
    </w:p>
    <w:p>
      <w:r>
        <w:t>stellten</w:t>
      </w:r>
    </w:p>
    <w:p>
      <w:r>
        <w:t>fest,</w:t>
      </w:r>
    </w:p>
    <w:p>
      <w:r>
        <w:t>aufgrund</w:t>
      </w:r>
    </w:p>
    <w:p>
      <w:r>
        <w:t>des</w:t>
      </w:r>
    </w:p>
    <w:p>
      <w:r>
        <w:t>aggravierenden</w:t>
      </w:r>
    </w:p>
    <w:p>
      <w:r>
        <w:t>Verhaltens</w:t>
      </w:r>
    </w:p>
    <w:p>
      <w:r>
        <w:t>während</w:t>
      </w:r>
    </w:p>
    <w:p>
      <w:r>
        <w:t>der</w:t>
      </w:r>
    </w:p>
    <w:p>
      <w:r>
        <w:t>neuropsychologischen</w:t>
      </w:r>
    </w:p>
    <w:p>
      <w:r>
        <w:t>Testung</w:t>
      </w:r>
    </w:p>
    <w:p>
      <w:r>
        <w:t>liessen</w:t>
      </w:r>
    </w:p>
    <w:p>
      <w:r>
        <w:t>sich</w:t>
      </w:r>
    </w:p>
    <w:p>
      <w:r>
        <w:t>die</w:t>
      </w:r>
    </w:p>
    <w:p>
      <w:r>
        <w:t>vom</w:t>
      </w:r>
    </w:p>
    <w:p>
      <w:r>
        <w:t>Beschwer deführer</w:t>
      </w:r>
    </w:p>
    <w:p>
      <w:r>
        <w:t>geltend</w:t>
      </w:r>
    </w:p>
    <w:p>
      <w:r>
        <w:t>gemachten</w:t>
      </w:r>
    </w:p>
    <w:p>
      <w:r>
        <w:t>kognitiven</w:t>
      </w:r>
    </w:p>
    <w:p>
      <w:r>
        <w:t>Defizite</w:t>
      </w:r>
    </w:p>
    <w:p>
      <w:r>
        <w:t>nicht</w:t>
      </w:r>
    </w:p>
    <w:p>
      <w:r>
        <w:t>objektivieren</w:t>
      </w:r>
    </w:p>
    <w:p>
      <w:r>
        <w:t>(Urk.</w:t>
      </w:r>
    </w:p>
    <w:p>
      <w:r>
        <w:t>6/73/70).</w:t>
      </w:r>
    </w:p>
    <w:p>
      <w:r>
        <w:t>Hingegen liess sich im Rahmen der klinischen Untersuchung mit dem leichten bis mittelgradigen depressiven Syndrom durchaus eine krankheitswertige psychische Störung objektivieren (Urk. 6/73/73). Mithin haben die Gutachter das Bestehen eines solchen wesentlichen Gesundheitsschadens bejaht, indes bei ihrer Beurteilung der gesundheitlichen Situation die subjektiven Angaben des Beschwerdeführers und sein sonstiges Verhalten, soweit es auf Aggravation beruhte, ausgeklammert. Dies steht im Einklang mit der Rechtsprechung (vorstehend E. 1.3.3) und ist nicht zu beanstanden.</w:t>
      </w:r>
    </w:p>
    <w:p>
      <w:r>
        <w:t>Zu ergänzen ist, dass die Gutachter in überzeugender Weise darlegten, dass auch die</w:t>
      </w:r>
    </w:p>
    <w:p>
      <w:r>
        <w:t>depressive</w:t>
      </w:r>
    </w:p>
    <w:p>
      <w:r>
        <w:t>Episode</w:t>
      </w:r>
    </w:p>
    <w:p>
      <w:r>
        <w:t>beziehungsweise</w:t>
      </w:r>
    </w:p>
    <w:p>
      <w:r>
        <w:t>die</w:t>
      </w:r>
    </w:p>
    <w:p>
      <w:r>
        <w:t>Differentialdiagnose</w:t>
      </w:r>
    </w:p>
    <w:p>
      <w:r>
        <w:t>einer</w:t>
      </w:r>
    </w:p>
    <w:p>
      <w:r>
        <w:t>organischen</w:t>
      </w:r>
    </w:p>
    <w:p>
      <w:r>
        <w:t>affektiven</w:t>
      </w:r>
    </w:p>
    <w:p>
      <w:r>
        <w:t>Störung</w:t>
      </w:r>
    </w:p>
    <w:p>
      <w:r>
        <w:t>die</w:t>
      </w:r>
    </w:p>
    <w:p>
      <w:r>
        <w:t>Aggravation</w:t>
      </w:r>
    </w:p>
    <w:p>
      <w:r>
        <w:t>beziehungsweise</w:t>
      </w:r>
    </w:p>
    <w:p>
      <w:r>
        <w:t>die</w:t>
      </w:r>
    </w:p>
    <w:p>
      <w:r>
        <w:t>auffälligen</w:t>
      </w:r>
    </w:p>
    <w:p>
      <w:r>
        <w:t>Ergebnisse</w:t>
      </w:r>
    </w:p>
    <w:p>
      <w:r>
        <w:t>der</w:t>
      </w:r>
    </w:p>
    <w:p>
      <w:r>
        <w:t>Symptomvalidierungstests</w:t>
      </w:r>
    </w:p>
    <w:p>
      <w:r>
        <w:t>nicht</w:t>
      </w:r>
    </w:p>
    <w:p>
      <w:r>
        <w:t>erklären</w:t>
      </w:r>
    </w:p>
    <w:p>
      <w:r>
        <w:t>könnten</w:t>
      </w:r>
    </w:p>
    <w:p>
      <w:r>
        <w:t>(Urk.</w:t>
      </w:r>
    </w:p>
    <w:p>
      <w:r>
        <w:t>6/73/ 62 ,</w:t>
      </w:r>
    </w:p>
    <w:p>
      <w:r>
        <w:t>Urk.</w:t>
      </w:r>
    </w:p>
    <w:p>
      <w:r>
        <w:t>6/73/77). 4.3.4</w:t>
      </w:r>
    </w:p>
    <w:p>
      <w:r>
        <w:t>Weiter kritisiert der Beschwerdeführer, e ntgegen der Behauptung der Gutachter bestehe</w:t>
      </w:r>
    </w:p>
    <w:p>
      <w:r>
        <w:t>durchaus</w:t>
      </w:r>
    </w:p>
    <w:p>
      <w:r>
        <w:t>eine</w:t>
      </w:r>
    </w:p>
    <w:p>
      <w:r>
        <w:t>gleichmässige</w:t>
      </w:r>
    </w:p>
    <w:p>
      <w:r>
        <w:t>Reduktion</w:t>
      </w:r>
    </w:p>
    <w:p>
      <w:r>
        <w:t>des</w:t>
      </w:r>
    </w:p>
    <w:p>
      <w:r>
        <w:t>Aktivitätsniveaus</w:t>
      </w:r>
    </w:p>
    <w:p>
      <w:r>
        <w:t>im</w:t>
      </w:r>
    </w:p>
    <w:p>
      <w:r>
        <w:t>Alltag.</w:t>
      </w:r>
    </w:p>
    <w:p>
      <w:r>
        <w:t>Er</w:t>
      </w:r>
    </w:p>
    <w:p>
      <w:r>
        <w:t>habe den Gutachtern detailliert geschildert, dass er sich zurückziehe, desinteressiert sei für Aktivitäten und Hobbies und keine Freunde mehr habe. Diese Schilderungen würden auch in den Berichten des behandelnden Psychiaters erwähnt (Urk. 1 S. 9 f.).</w:t>
      </w:r>
    </w:p>
    <w:p>
      <w:r>
        <w:t>Die vom Beschwerdeführer erwähnten Schilderungen wurden</w:t>
      </w:r>
    </w:p>
    <w:p>
      <w:r>
        <w:t>von den Gutachtern</w:t>
      </w:r>
    </w:p>
    <w:p>
      <w:r>
        <w:t>festgehalten, etwa bei den subjektiven Angaben zum Tagesablauf (Urk. 6/73/49). Auch deuteten sie diese Angaben – entgegen der Behauptung des Beschwerdeführers - als Hinweise für ein reduziertes Alltagsaktivitätsniveau (Urk. 6/73/71). Dass sie bei der Beurteilung der Konsistenz eine gleichmässige Einschränkung des Alltagsaktivitätsniveaus in vergleichbaren Bereichen verneinten ( Urk. 6/73/85), widerspricht dieser Einschätzung nicht. Denn die Gutachter konnten auch Bereiche nennen, in denen keine gleichmässige Einschränkung vorlag. Darunter fällt</w:t>
      </w:r>
    </w:p>
    <w:p>
      <w:r>
        <w:t>etwa</w:t>
      </w:r>
    </w:p>
    <w:p>
      <w:r>
        <w:t>ihre</w:t>
      </w:r>
    </w:p>
    <w:p>
      <w:r>
        <w:t>Beobachtung,</w:t>
      </w:r>
    </w:p>
    <w:p>
      <w:r>
        <w:t>dass</w:t>
      </w:r>
    </w:p>
    <w:p>
      <w:r>
        <w:t>der</w:t>
      </w:r>
    </w:p>
    <w:p>
      <w:r>
        <w:t>Beschwerdeführer</w:t>
      </w:r>
    </w:p>
    <w:p>
      <w:r>
        <w:t>nach</w:t>
      </w:r>
    </w:p>
    <w:p>
      <w:r>
        <w:t>wie</w:t>
      </w:r>
    </w:p>
    <w:p>
      <w:r>
        <w:t>vor</w:t>
      </w:r>
    </w:p>
    <w:p>
      <w:r>
        <w:t>sein</w:t>
      </w:r>
    </w:p>
    <w:p>
      <w:r>
        <w:t>Auto</w:t>
      </w:r>
    </w:p>
    <w:p>
      <w:r>
        <w:t>lenk te, im Beschwerdevalidierungstest während der neuropsychologischen Untersuchung</w:t>
      </w:r>
    </w:p>
    <w:p>
      <w:r>
        <w:t>aber</w:t>
      </w:r>
    </w:p>
    <w:p>
      <w:r>
        <w:t>ein</w:t>
      </w:r>
    </w:p>
    <w:p>
      <w:r>
        <w:t>E rgebnis</w:t>
      </w:r>
    </w:p>
    <w:p>
      <w:r>
        <w:t>erzielt e ,</w:t>
      </w:r>
    </w:p>
    <w:p>
      <w:r>
        <w:t>welches</w:t>
      </w:r>
    </w:p>
    <w:p>
      <w:r>
        <w:t>schlechter</w:t>
      </w:r>
    </w:p>
    <w:p>
      <w:r>
        <w:t>ausfiel</w:t>
      </w:r>
    </w:p>
    <w:p>
      <w:r>
        <w:t>als</w:t>
      </w:r>
    </w:p>
    <w:p>
      <w:r>
        <w:t>bei</w:t>
      </w:r>
    </w:p>
    <w:p>
      <w:r>
        <w:t>ein em</w:t>
      </w:r>
    </w:p>
    <w:p>
      <w:r>
        <w:t>Patient en</w:t>
      </w:r>
    </w:p>
    <w:p>
      <w:r>
        <w:t>in der Vergleichsgruppe der 78jährigen Patienten mit fortgeschrittener Demenz (Urk. 6/73/87). 4.3.5</w:t>
      </w:r>
    </w:p>
    <w:p>
      <w:r>
        <w:t>Schliesslich</w:t>
      </w:r>
    </w:p>
    <w:p>
      <w:r>
        <w:t>macht</w:t>
      </w:r>
    </w:p>
    <w:p>
      <w:r>
        <w:t>der</w:t>
      </w:r>
    </w:p>
    <w:p>
      <w:r>
        <w:t>Beschwerdeführer</w:t>
      </w:r>
    </w:p>
    <w:p>
      <w:r>
        <w:t>geltend,</w:t>
      </w:r>
    </w:p>
    <w:p>
      <w:r>
        <w:t>die</w:t>
      </w:r>
    </w:p>
    <w:p>
      <w:r>
        <w:t>Gutachter</w:t>
      </w:r>
    </w:p>
    <w:p>
      <w:r>
        <w:t>hätten</w:t>
      </w:r>
    </w:p>
    <w:p>
      <w:r>
        <w:t>die</w:t>
      </w:r>
    </w:p>
    <w:p>
      <w:r>
        <w:t>Erkennt nisse</w:t>
      </w:r>
    </w:p>
    <w:p>
      <w:r>
        <w:t>der</w:t>
      </w:r>
    </w:p>
    <w:p>
      <w:r>
        <w:t>MRT-Untersuchung</w:t>
      </w:r>
    </w:p>
    <w:p>
      <w:r>
        <w:t>vom</w:t>
      </w:r>
    </w:p>
    <w:p>
      <w:r>
        <w:t>21.</w:t>
      </w:r>
    </w:p>
    <w:p>
      <w:r>
        <w:t>Juli</w:t>
      </w:r>
    </w:p>
    <w:p>
      <w:r>
        <w:t>2020,</w:t>
      </w:r>
    </w:p>
    <w:p>
      <w:r>
        <w:t>wo</w:t>
      </w:r>
    </w:p>
    <w:p>
      <w:r>
        <w:t>eine</w:t>
      </w:r>
    </w:p>
    <w:p>
      <w:r>
        <w:t>Atrophie</w:t>
      </w:r>
    </w:p>
    <w:p>
      <w:r>
        <w:t>der</w:t>
      </w:r>
    </w:p>
    <w:p>
      <w:r>
        <w:t>Frontallap pen festgestellt worden sei, nicht besprochen oder eingeordnet, weshalb trotz dieses Befunds von einer Aggravation ausgegangen werde . Ferner hätten sie nicht beachtet, dass das Universitätsspital E.___ die kognitiven Störungen in Zusammenhang mit einer möglichen vaskulären Demenz aufgrund der Diabeteserkrankung gestellt habe (Urk. 1 S. 10).</w:t>
      </w:r>
    </w:p>
    <w:p>
      <w:r>
        <w:t>Die</w:t>
      </w:r>
    </w:p>
    <w:p>
      <w:r>
        <w:t>Ergebnisse</w:t>
      </w:r>
    </w:p>
    <w:p>
      <w:r>
        <w:t>der</w:t>
      </w:r>
    </w:p>
    <w:p>
      <w:r>
        <w:t>MRT-Untersuchung</w:t>
      </w:r>
    </w:p>
    <w:p>
      <w:r>
        <w:t>vom</w:t>
      </w:r>
    </w:p>
    <w:p>
      <w:r>
        <w:t>21.</w:t>
      </w:r>
    </w:p>
    <w:p>
      <w:r>
        <w:t>Juli</w:t>
      </w:r>
    </w:p>
    <w:p>
      <w:r>
        <w:t>2020</w:t>
      </w:r>
    </w:p>
    <w:p>
      <w:r>
        <w:t>werden</w:t>
      </w:r>
    </w:p>
    <w:p>
      <w:r>
        <w:t>im</w:t>
      </w:r>
    </w:p>
    <w:p>
      <w:r>
        <w:t>Gutachten an mehreren Stellen aufgeführt (Urk. 6/73/67, Urk. 6/73/76, Urk. 6/73/102, Urk.</w:t>
      </w:r>
    </w:p>
    <w:p>
      <w:r>
        <w:t>6/73/106).</w:t>
      </w:r>
    </w:p>
    <w:p>
      <w:r>
        <w:t>Sie</w:t>
      </w:r>
    </w:p>
    <w:p>
      <w:r>
        <w:t>wurden</w:t>
      </w:r>
    </w:p>
    <w:p>
      <w:r>
        <w:t>vom</w:t>
      </w:r>
    </w:p>
    <w:p>
      <w:r>
        <w:t>psychiatrischen</w:t>
      </w:r>
    </w:p>
    <w:p>
      <w:r>
        <w:t>Gutachter</w:t>
      </w:r>
    </w:p>
    <w:p>
      <w:r>
        <w:t>eingeordnet,</w:t>
      </w:r>
    </w:p>
    <w:p>
      <w:r>
        <w:t>indem</w:t>
      </w:r>
    </w:p>
    <w:p>
      <w:r>
        <w:t>sie</w:t>
      </w:r>
    </w:p>
    <w:p>
      <w:r>
        <w:t>ihn – wohl zusammen mit der internistischen Erkrankung - zur Differentialdiagnose einer möglichen organischen psychischen Störung veranlassten. Ferner wies er ausdrücklich darauf hin, dass diese Diagnose die Aggravation nicht zu erklären vermöge (Urk. 6/73/76-77). Zudem berücksichtigte der psychiatrische Gutachter diesen MRT-Befund und die internistische Erkrankung bei seinen therapeutischen Empfehlungen (Urk. 6/73/96). Mithin erweist sich auch die diesbezügliche Kritik des Beschwerdeführers als unbegründet. 4.4</w:t>
      </w:r>
    </w:p>
    <w:p>
      <w:r>
        <w:t>Nach</w:t>
      </w:r>
    </w:p>
    <w:p>
      <w:r>
        <w:t>dem</w:t>
      </w:r>
    </w:p>
    <w:p>
      <w:r>
        <w:t>G esagten</w:t>
      </w:r>
    </w:p>
    <w:p>
      <w:r>
        <w:t>fehlen</w:t>
      </w:r>
    </w:p>
    <w:p>
      <w:r>
        <w:t>Anhaltspunkte,</w:t>
      </w:r>
    </w:p>
    <w:p>
      <w:r>
        <w:t>die</w:t>
      </w:r>
    </w:p>
    <w:p>
      <w:r>
        <w:t>geeignet</w:t>
      </w:r>
    </w:p>
    <w:p>
      <w:r>
        <w:t>wären,</w:t>
      </w:r>
    </w:p>
    <w:p>
      <w:r>
        <w:t>die</w:t>
      </w:r>
    </w:p>
    <w:p>
      <w:r>
        <w:t>Beweiskraft</w:t>
      </w:r>
    </w:p>
    <w:p>
      <w:r>
        <w:t>des</w:t>
      </w:r>
    </w:p>
    <w:p>
      <w:r>
        <w:t>psychiatrisch-neuropsychologischen Gutachtens vom 3. Februar 2022 in Zweifel zu ziehen. Entgegen der Ansicht des Beschwerdeführers kann für die Invaliditätsbemessung darauf abgestellt werden; der medizinische Sachverhalt bedarf folglich keiner weiteren Abklärung (Urk. 1 S. 11). 5. 5.1</w:t>
      </w:r>
    </w:p>
    <w:p>
      <w:r>
        <w:t>5.1.1</w:t>
      </w:r>
    </w:p>
    <w:p>
      <w:r>
        <w:t>Aufgrund des bidisziplinären psychiatrisch-neuropsychologischen Gutachtens vom 3. Februar 2022 steht fest, dass der Beschwerdeführer vom 8. Januar 2018 bis zum 30. April 2019 in sämtlichen Tätigkeit en zu 100 % arbeitsunfähig war . A b dem 1. Mai 2019 war er in leidensangepassten Tätigkeiten zu 20</w:t>
      </w:r>
    </w:p>
    <w:p>
      <w:r>
        <w:t>%, ab dem 1. Juni 2019 zu 50 % und ab dem Zeitpunkt der gutachterlichen Untersuchung am 27. Oktober 2021 zu 90 % arbeitsfähig ( vorstehend E. 4.1.2 ).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