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AL.2025.00024 vom 22. Oktober 2025</w:t>
      </w:r>
    </w:p>
    <w:p>
      <w:r>
        <w:t>ZH Sozialversicherungsgericht, 2025-10-22, DE</w:t>
      </w:r>
    </w:p>
    <w:p>
      <w:r>
        <w:rPr>
          <w:b/>
        </w:rPr>
        <w:t xml:space="preserve">Quelle: </w:t>
      </w:r>
      <w:r>
        <w:t>https://mcp.opencaselaw.ch/entscheid/zh_sozialversicherungsgericht_AL.2025.00024</w:t>
      </w:r>
    </w:p>
    <w:p>
      <w:r>
        <w:t>FR: ZH_SOZIALVERSICHERUNGSGERICHT AL.2025.00024 du 22 octobre 2025</w:t>
      </w:r>
    </w:p>
    <w:p>
      <w:r>
        <w:t>IT: ZH_SOZIALVERSICHERUNGSGERICHT AL.2025.00024 del 22 ottobre 2025</w:t>
      </w:r>
    </w:p>
    <w:p>
      <w:pPr>
        <w:pStyle w:val="Heading2"/>
      </w:pPr>
      <w:r>
        <w:t>Erwägungen</w:t>
      </w:r>
    </w:p>
    <w:p>
      <w:r>
        <w:rPr>
          <w:b/>
        </w:rPr>
        <w:t>E. 1</w:t>
      </w:r>
    </w:p>
    <w:p>
      <w:r>
        <w:t>Oktober</w:t>
      </w:r>
    </w:p>
    <w:p>
      <w:r>
        <w:t>2024</w:t>
      </w:r>
    </w:p>
    <w:p>
      <w:r>
        <w:t>(Urk.</w:t>
      </w:r>
    </w:p>
    <w:p>
      <w:r>
        <w:t>10/31-33) .</w:t>
      </w:r>
    </w:p>
    <w:p>
      <w:r>
        <w:t>Die</w:t>
      </w:r>
    </w:p>
    <w:p>
      <w:r>
        <w:t>dagegen</w:t>
      </w:r>
    </w:p>
    <w:p>
      <w:r>
        <w:t>vom</w:t>
      </w:r>
    </w:p>
    <w:p>
      <w:r>
        <w:t>Versicherten</w:t>
      </w:r>
    </w:p>
    <w:p>
      <w:r>
        <w:t>am</w:t>
      </w:r>
    </w:p>
    <w:p>
      <w:r>
        <w:t>28.</w:t>
      </w:r>
    </w:p>
    <w:p>
      <w:r>
        <w:t>November</w:t>
      </w:r>
    </w:p>
    <w:p>
      <w:r>
        <w:t>2024</w:t>
      </w:r>
    </w:p>
    <w:p>
      <w:r>
        <w:t>erhobe ne</w:t>
      </w:r>
    </w:p>
    <w:p>
      <w:r>
        <w:t>Einsprache</w:t>
      </w:r>
    </w:p>
    <w:p>
      <w:r>
        <w:t>(Urk.</w:t>
      </w:r>
    </w:p>
    <w:p>
      <w:r>
        <w:t>10/25-26 )</w:t>
      </w:r>
    </w:p>
    <w:p>
      <w:r>
        <w:t>wies</w:t>
      </w:r>
    </w:p>
    <w:p>
      <w:r>
        <w:t>die</w:t>
      </w:r>
    </w:p>
    <w:p>
      <w:r>
        <w:t>ALK</w:t>
      </w:r>
    </w:p>
    <w:p>
      <w:r>
        <w:t>mit</w:t>
      </w:r>
    </w:p>
    <w:p>
      <w:r>
        <w:t>Einspracheentscheid</w:t>
      </w:r>
    </w:p>
    <w:p>
      <w:r>
        <w:t>vom</w:t>
      </w:r>
    </w:p>
    <w:p>
      <w:r>
        <w:t>8.</w:t>
      </w:r>
    </w:p>
    <w:p>
      <w:r>
        <w:t>Janu ar 2025 ab. Sie hielt weiterhin fest, der Versicherte habe ab 1. Oktober 2024 keinen Anspruch auf Arbeitslosenentschädigung (Urk. 10 / 12-17 = Urk. 2).</w:t>
      </w:r>
    </w:p>
    <w:p>
      <w:r>
        <w:rPr>
          <w:b/>
        </w:rPr>
        <w:t>E. 1.1</w:t>
      </w:r>
    </w:p>
    <w:p>
      <w:r>
        <w:t>vorstehend) .</w:t>
      </w:r>
    </w:p>
    <w:p>
      <w:r>
        <w:t>Während</w:t>
      </w:r>
    </w:p>
    <w:p>
      <w:r>
        <w:t>dieser</w:t>
      </w:r>
    </w:p>
    <w:p>
      <w:r>
        <w:t>Zeit</w:t>
      </w:r>
    </w:p>
    <w:p>
      <w:r>
        <w:t>war</w:t>
      </w:r>
    </w:p>
    <w:p>
      <w:r>
        <w:t>der</w:t>
      </w:r>
    </w:p>
    <w:p>
      <w:r>
        <w:t>Beschwerdeführer</w:t>
      </w:r>
    </w:p>
    <w:p>
      <w:r>
        <w:t>einerseits bei der Y.___ AG beschäftigt, wobei diese Anstellung über den 1.</w:t>
      </w:r>
    </w:p>
    <w:p>
      <w:r>
        <w:t>Oktober</w:t>
      </w:r>
    </w:p>
    <w:p>
      <w:r>
        <w:t>2024</w:t>
      </w:r>
    </w:p>
    <w:p>
      <w:r>
        <w:t>hinaus</w:t>
      </w:r>
    </w:p>
    <w:p>
      <w:r>
        <w:t>andauerte.</w:t>
      </w:r>
    </w:p>
    <w:p>
      <w:r>
        <w:t>Der</w:t>
      </w:r>
    </w:p>
    <w:p>
      <w:r>
        <w:t>Beschwerdeführer</w:t>
      </w:r>
    </w:p>
    <w:p>
      <w:r>
        <w:t>macht</w:t>
      </w:r>
    </w:p>
    <w:p>
      <w:r>
        <w:t>dementsprechend</w:t>
      </w:r>
    </w:p>
    <w:p>
      <w:r>
        <w:t>geltend, bei der Y.___ AG auch über den September 2024 hinaus weiterhin zu 50 % angestellt zu sein, jedoch nach dem Verlust der Anstellung bei der Z.___ AG eine Teilarbeitslosigkeit aufzuweisen (Urk. 1 S.</w:t>
      </w:r>
    </w:p>
    <w:p>
      <w:r>
        <w:t>2).</w:t>
      </w:r>
    </w:p>
    <w:p>
      <w:r>
        <w:t>Die</w:t>
      </w:r>
    </w:p>
    <w:p>
      <w:r>
        <w:t>Regelung</w:t>
      </w:r>
    </w:p>
    <w:p>
      <w:r>
        <w:t>der</w:t>
      </w:r>
    </w:p>
    <w:p>
      <w:r>
        <w:t>Teilarbeitslosigkeit</w:t>
      </w:r>
    </w:p>
    <w:p>
      <w:r>
        <w:t>bringt</w:t>
      </w:r>
    </w:p>
    <w:p>
      <w:r>
        <w:t>mit</w:t>
      </w:r>
    </w:p>
    <w:p>
      <w:r>
        <w:t>sich,</w:t>
      </w:r>
    </w:p>
    <w:p>
      <w:r>
        <w:t>dass</w:t>
      </w:r>
    </w:p>
    <w:p>
      <w:r>
        <w:t>die</w:t>
      </w:r>
    </w:p>
    <w:p>
      <w:r>
        <w:t>einzelnen</w:t>
      </w:r>
    </w:p>
    <w:p>
      <w:r>
        <w:t>Anspruchsvoraussetzungen</w:t>
      </w:r>
    </w:p>
    <w:p>
      <w:r>
        <w:t>jeweils</w:t>
      </w:r>
    </w:p>
    <w:p>
      <w:r>
        <w:t>hinsichtlich</w:t>
      </w:r>
    </w:p>
    <w:p>
      <w:r>
        <w:t>der</w:t>
      </w:r>
    </w:p>
    <w:p>
      <w:r>
        <w:t>teilweisen</w:t>
      </w:r>
    </w:p>
    <w:p>
      <w:r>
        <w:t>Arbeitslosigkeit,</w:t>
      </w:r>
    </w:p>
    <w:p>
      <w:r>
        <w:t>für</w:t>
      </w:r>
    </w:p>
    <w:p>
      <w:r>
        <w:t>welche</w:t>
      </w:r>
    </w:p>
    <w:p>
      <w:r>
        <w:t>Ar beitslosenentschädigung</w:t>
      </w:r>
    </w:p>
    <w:p>
      <w:r>
        <w:t>geltend</w:t>
      </w:r>
    </w:p>
    <w:p>
      <w:r>
        <w:t>gemacht</w:t>
      </w:r>
    </w:p>
    <w:p>
      <w:r>
        <w:t>wird,</w:t>
      </w:r>
    </w:p>
    <w:p>
      <w:r>
        <w:t>erfüllt</w:t>
      </w:r>
    </w:p>
    <w:p>
      <w:r>
        <w:t>sein</w:t>
      </w:r>
    </w:p>
    <w:p>
      <w:r>
        <w:t>müsse n.</w:t>
      </w:r>
    </w:p>
    <w:p>
      <w:r>
        <w:t>So</w:t>
      </w:r>
    </w:p>
    <w:p>
      <w:r>
        <w:t>bezieht</w:t>
      </w:r>
    </w:p>
    <w:p>
      <w:r>
        <w:t>sich auch das Erfordernis der Beitragszeit auf den geltend gemachten Arbeitsausfall (Urteil des Bundesgerichts 8C_814/2019 vom 11. März 2020 E.</w:t>
      </w:r>
    </w:p>
    <w:p>
      <w:r>
        <w:t>4.4.1). Wer eine Teilzeitbeschäftigung innehat und eine weitere Teilzeitbeschäftigung oder eine Vollzeitstelle sucht, erfüllt die Beitragszeit nur, wenn er auch für den beschäftigungslosen Teil die Beitragszeit erfüllt oder davon gestützt auf Art.</w:t>
      </w:r>
    </w:p>
    <w:p>
      <w:r>
        <w:rPr>
          <w:b/>
        </w:rPr>
        <w:t>E. 1.2</w:t>
      </w:r>
    </w:p>
    <w:p>
      <w:r>
        <w:t>Der Anspruch auf Arbeitslosenentschädigung setzt unter anderem voraus, dass die versicherte Person ganz oder teilweise arbeitslos ist (Art.</w:t>
      </w:r>
    </w:p>
    <w:p>
      <w:r>
        <w:t>8 Abs.</w:t>
      </w:r>
    </w:p>
    <w:p>
      <w:r>
        <w:t>1 lit .</w:t>
      </w:r>
    </w:p>
    <w:p>
      <w:r>
        <w:t>a AVIG). Als ganz arbeitslos gilt, wer in keinem Arbeitsverhältnis steht und eine Vollzeitbeschäftigung sucht (Art.</w:t>
      </w:r>
    </w:p>
    <w:p>
      <w:r>
        <w:t>10 Abs.</w:t>
      </w:r>
    </w:p>
    <w:p>
      <w:r>
        <w:t>1</w:t>
      </w:r>
    </w:p>
    <w:p>
      <w:r>
        <w:t>AVIG). Als teilweise arbeitslos gilt, wer eine Teilzeitbeschäftigung hat und eine Vollzeit- oder eine weitere Teilzeitbeschäftigung sucht (Art. 10 Abs. 2 lit . b AVIG).</w:t>
      </w:r>
    </w:p>
    <w:p>
      <w:r>
        <w:t>Zu</w:t>
      </w:r>
    </w:p>
    <w:p>
      <w:r>
        <w:t>den</w:t>
      </w:r>
    </w:p>
    <w:p>
      <w:r>
        <w:t>gesetzlichen</w:t>
      </w:r>
    </w:p>
    <w:p>
      <w:r>
        <w:t>Anspruchsvoraussetzungen</w:t>
      </w:r>
    </w:p>
    <w:p>
      <w:r>
        <w:t>gehört</w:t>
      </w:r>
    </w:p>
    <w:p>
      <w:r>
        <w:t>ferner,</w:t>
      </w:r>
    </w:p>
    <w:p>
      <w:r>
        <w:t>dass</w:t>
      </w:r>
    </w:p>
    <w:p>
      <w:r>
        <w:t>die</w:t>
      </w:r>
    </w:p>
    <w:p>
      <w:r>
        <w:t>versicherte Person einen anrechenbaren Arbeitsausfall erlitten hat (Art.</w:t>
      </w:r>
    </w:p>
    <w:p>
      <w:r>
        <w:t>8 Abs.</w:t>
      </w:r>
    </w:p>
    <w:p>
      <w:r>
        <w:t>1 lit .</w:t>
      </w:r>
    </w:p>
    <w:p>
      <w:r>
        <w:t>b</w:t>
      </w:r>
    </w:p>
    <w:p>
      <w:r>
        <w:t>AVIG). Arbeitsausfall</w:t>
      </w:r>
    </w:p>
    <w:p>
      <w:r>
        <w:t>heisst</w:t>
      </w:r>
    </w:p>
    <w:p>
      <w:r>
        <w:t>Ausfall</w:t>
      </w:r>
    </w:p>
    <w:p>
      <w:r>
        <w:t>an</w:t>
      </w:r>
    </w:p>
    <w:p>
      <w:r>
        <w:t>normaler</w:t>
      </w:r>
    </w:p>
    <w:p>
      <w:r>
        <w:t>Arbeitszeit.</w:t>
      </w:r>
    </w:p>
    <w:p>
      <w:r>
        <w:t>Dieser</w:t>
      </w:r>
    </w:p>
    <w:p>
      <w:r>
        <w:t>ist</w:t>
      </w:r>
    </w:p>
    <w:p>
      <w:r>
        <w:t>nach</w:t>
      </w:r>
    </w:p>
    <w:p>
      <w:r>
        <w:t>der</w:t>
      </w:r>
    </w:p>
    <w:p>
      <w:r>
        <w:t>Rechtsprechung</w:t>
      </w:r>
    </w:p>
    <w:p>
      <w:r>
        <w:t>in</w:t>
      </w:r>
    </w:p>
    <w:p>
      <w:r>
        <w:t>der</w:t>
      </w:r>
    </w:p>
    <w:p>
      <w:r>
        <w:t>Regel</w:t>
      </w:r>
    </w:p>
    <w:p>
      <w:r>
        <w:t>aufgrund</w:t>
      </w:r>
    </w:p>
    <w:p>
      <w:r>
        <w:t>der</w:t>
      </w:r>
    </w:p>
    <w:p>
      <w:r>
        <w:t>im</w:t>
      </w:r>
    </w:p>
    <w:p>
      <w:r>
        <w:t>Beruf</w:t>
      </w:r>
    </w:p>
    <w:p>
      <w:r>
        <w:t>oder</w:t>
      </w:r>
    </w:p>
    <w:p>
      <w:r>
        <w:t>Erwerbszweig</w:t>
      </w:r>
    </w:p>
    <w:p>
      <w:r>
        <w:t>der</w:t>
      </w:r>
    </w:p>
    <w:p>
      <w:r>
        <w:t>versicherten</w:t>
      </w:r>
    </w:p>
    <w:p>
      <w:r>
        <w:t>Person allgemein üblichen Arbeitszeit zu ermitteln (BGE</w:t>
      </w:r>
    </w:p>
    <w:p>
      <w:r>
        <w:t>107</w:t>
      </w:r>
    </w:p>
    <w:p>
      <w:r>
        <w:t>V</w:t>
      </w:r>
    </w:p>
    <w:p>
      <w:r>
        <w:t>59 E.</w:t>
      </w:r>
    </w:p>
    <w:p>
      <w:r>
        <w:t>1; Nussbaumer, Arbeitslosenversicherung, in: Schweizerisches Bundesverwaltungsrecht [SBVR], 3.</w:t>
      </w:r>
    </w:p>
    <w:p>
      <w:r>
        <w:t>Auflage,</w:t>
      </w:r>
    </w:p>
    <w:p>
      <w:r>
        <w:t>Basel</w:t>
      </w:r>
    </w:p>
    <w:p>
      <w:r>
        <w:t>2016,</w:t>
      </w:r>
    </w:p>
    <w:p>
      <w:r>
        <w:t>S.</w:t>
      </w:r>
    </w:p>
    <w:p>
      <w:r>
        <w:t>2310</w:t>
      </w:r>
    </w:p>
    <w:p>
      <w:r>
        <w:t>Rz .</w:t>
      </w:r>
    </w:p>
    <w:p>
      <w:r>
        <w:t>151).</w:t>
      </w:r>
    </w:p>
    <w:p>
      <w:r>
        <w:t>Nach</w:t>
      </w:r>
    </w:p>
    <w:p>
      <w:r>
        <w:t>Art.</w:t>
      </w:r>
    </w:p>
    <w:p>
      <w:r>
        <w:t>11</w:t>
      </w:r>
    </w:p>
    <w:p>
      <w:r>
        <w:t>Abs.</w:t>
      </w:r>
    </w:p>
    <w:p>
      <w:r>
        <w:t>1</w:t>
      </w:r>
    </w:p>
    <w:p>
      <w:r>
        <w:t>AVIG</w:t>
      </w:r>
    </w:p>
    <w:p>
      <w:r>
        <w:t>ist</w:t>
      </w:r>
    </w:p>
    <w:p>
      <w:r>
        <w:t>der</w:t>
      </w:r>
    </w:p>
    <w:p>
      <w:r>
        <w:t>Arbeitsausfall anrechenbar, wenn er einen Verdienstausfall zur Folge hat und mindestens zwei aufeinanderfolgende volle Arbeitstage dauert. Kumulativ erforderlich ist damit ein Verdienstausfall und ein Mindestarbeitsausfall (Nussbaumer, a.a.O., S.</w:t>
      </w:r>
    </w:p>
    <w:p>
      <w:r>
        <w:t>2311 Rz .</w:t>
      </w:r>
    </w:p>
    <w:p>
      <w:r>
        <w:t>153).</w:t>
      </w:r>
    </w:p>
    <w:p>
      <w:r>
        <w:t>Der anrechenbare Arbeitsausfall erfüllt eine doppelte Funktion. Als allgemeine Anspruchsvoraussetzung bedeutet er ein gewisses Mindestmass an ausgefallenen Arbeitstagen. Zum anderen bildet er eine zentrale Bemessungsregel, weil sich der Entschädigungsanspruch in masslicher Hinsicht grundsätzlich nach dem anrechenbaren Arbeitsausfall während einer Kontrollperiode richtet (Nussbaumer, a.a.O., S. 2311 Rz . 154 mit Hinweisen).</w:t>
      </w:r>
    </w:p>
    <w:p>
      <w:r>
        <w:rPr>
          <w:b/>
        </w:rPr>
        <w:t>E. 1.3</w:t>
      </w:r>
    </w:p>
    <w:p>
      <w:r>
        <w:t>Nach der Rechtsprechung ist der Ausfall an normaler Arbeitszeit in der Regel auf Grund</w:t>
      </w:r>
    </w:p>
    <w:p>
      <w:r>
        <w:t>der</w:t>
      </w:r>
    </w:p>
    <w:p>
      <w:r>
        <w:t>im</w:t>
      </w:r>
    </w:p>
    <w:p>
      <w:r>
        <w:t>Beruf</w:t>
      </w:r>
    </w:p>
    <w:p>
      <w:r>
        <w:t>oder</w:t>
      </w:r>
    </w:p>
    <w:p>
      <w:r>
        <w:t>Erwerbszweig</w:t>
      </w:r>
    </w:p>
    <w:p>
      <w:r>
        <w:t>der</w:t>
      </w:r>
    </w:p>
    <w:p>
      <w:r>
        <w:t>versicherten</w:t>
      </w:r>
    </w:p>
    <w:p>
      <w:r>
        <w:t>Person</w:t>
      </w:r>
    </w:p>
    <w:p>
      <w:r>
        <w:t>allgemein</w:t>
      </w:r>
    </w:p>
    <w:p>
      <w:r>
        <w:t>üblichen Arbeitszeit zu ermitteln. Besteht hingegen eine besondere Vereinbarung zwischen Arbeitgeber und Arbeitnehmer, bemisst sich die normale Arbeitszeit nach der persönlichen Arbeitszeit der versicherten Person. Wird die Arbeit vereinbarungsgemäss</w:t>
      </w:r>
    </w:p>
    <w:p>
      <w:r>
        <w:t>jeweils</w:t>
      </w:r>
    </w:p>
    <w:p>
      <w:r>
        <w:t>nur</w:t>
      </w:r>
    </w:p>
    <w:p>
      <w:r>
        <w:t>auf</w:t>
      </w:r>
    </w:p>
    <w:p>
      <w:r>
        <w:t>Aufforderung</w:t>
      </w:r>
    </w:p>
    <w:p>
      <w:r>
        <w:t>des</w:t>
      </w:r>
    </w:p>
    <w:p>
      <w:r>
        <w:t>Arbeitgebers</w:t>
      </w:r>
    </w:p>
    <w:p>
      <w:r>
        <w:t>aufgenommen,</w:t>
      </w:r>
    </w:p>
    <w:p>
      <w:r>
        <w:t>gilt</w:t>
      </w:r>
    </w:p>
    <w:p>
      <w:r>
        <w:t>im</w:t>
      </w:r>
    </w:p>
    <w:p>
      <w:r>
        <w:t>Allgemeinen die auf dieser besonderen Vereinbarung beruhende Arbeitszeit als normal, sodass Versicherte während der Zeit, da sie nicht zur Arbeit aufgefordert werden, keinen anrechenbaren Verdienstausfall erleiden (BGE</w:t>
      </w:r>
    </w:p>
    <w:p>
      <w:r>
        <w:t>146</w:t>
      </w:r>
    </w:p>
    <w:p>
      <w:r>
        <w:t>V</w:t>
      </w:r>
    </w:p>
    <w:p>
      <w:r>
        <w:t>112</w:t>
      </w:r>
    </w:p>
    <w:p>
      <w:r>
        <w:t>E. 3.3 mit Hinweis auf BGE 107 V 61 f. E. 1).</w:t>
      </w:r>
    </w:p>
    <w:p>
      <w:r>
        <w:t>Von diesem Grundsatz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er muss umso länger sein, wenn die Arbeitseinsätze sehr unregelmässig anfallen oder wenn die Arbeitsdauer während der einzelnen Einsätze starken Schwankungen unterworfen ist (BGE 146 V 112 E. 3.3 mit Hinweis auf BGE 107 V 61 f. E. 1; Nussbaumer, a.a.O. , S. 2310 Rz . 152).</w:t>
      </w:r>
    </w:p>
    <w:p>
      <w:r>
        <w:rPr>
          <w:b/>
        </w:rPr>
        <w:t>E. 1.4</w:t>
      </w:r>
    </w:p>
    <w:p>
      <w:r>
        <w:t>Gemäss AVIG-Praxis ALE des Staatssekretariats für Wirtschaft ( seco ) Rz . B97 sind als Beobachtungszeitraum die letzten zwölf Monate des Arbeitsverhältnisses auf Abruf oder die gesamte Dauer, sofern es zwischen sechs und zwölf Monate gedauert hat, zu wählen. Hat das Arbeitsverhältnis weniger als sechs Monate gedauert, kann keine Normalarbeitszeit ermittelt werden. Damit von einer Normal arbeitszeit ausgegangen werden kann, dürfen die Beschäftigungsschwankungen in den einzelnen Monaten des Arbeitsverhältnisses im Beobachtungszeitraum von zwölf Monaten im Verhältnis zu den im Monatsdurchschnitt geleisteten Arbeits stunden höchstens 20</w:t>
      </w:r>
    </w:p>
    <w:p>
      <w:r>
        <w:t>% nach unten oder nach oben ausmachen. Übersteigen die Be schäftigungsschwankungen bereits in einem Monat die maximal zulässige Abwei chung, kann nicht mehr von einer Normalarbeitszeit gesprochen werden, mit der Folge, dass der Arbeits- und Verdienstausfall nicht anrechenbar ist.</w:t>
      </w:r>
    </w:p>
    <w:p>
      <w:r>
        <w:rPr>
          <w:b/>
        </w:rPr>
        <w:t>E. 1.5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w:t>
      </w:r>
    </w:p>
    <w:p>
      <w:r>
        <w:t>4.4.2, 141 V 365 E.</w:t>
      </w:r>
    </w:p>
    <w:p>
      <w:r>
        <w:rPr>
          <w:b/>
        </w:rPr>
        <w:t>E. 2</w:t>
      </w:r>
    </w:p>
    <w:p>
      <w:r>
        <w:t>Gegen</w:t>
      </w:r>
    </w:p>
    <w:p>
      <w:r>
        <w:t>den</w:t>
      </w:r>
    </w:p>
    <w:p>
      <w:r>
        <w:t>Einspracheentscheid</w:t>
      </w:r>
    </w:p>
    <w:p>
      <w:r>
        <w:t>vom</w:t>
      </w:r>
    </w:p>
    <w:p>
      <w:r>
        <w:t>8.</w:t>
      </w:r>
    </w:p>
    <w:p>
      <w:r>
        <w:t>Januar</w:t>
      </w:r>
    </w:p>
    <w:p>
      <w:r>
        <w:t>2025</w:t>
      </w:r>
    </w:p>
    <w:p>
      <w:r>
        <w:t>erhob</w:t>
      </w:r>
    </w:p>
    <w:p>
      <w:r>
        <w:t>X.___</w:t>
      </w:r>
    </w:p>
    <w:p>
      <w:r>
        <w:t>am</w:t>
      </w:r>
    </w:p>
    <w:p>
      <w:r>
        <w:rPr>
          <w:b/>
        </w:rPr>
        <w:t>E. 2.1</w:t>
      </w:r>
    </w:p>
    <w:p>
      <w:r>
        <w:t>Die Beschwerdegegnerin führte im angefochtenen E insprachee ntscheid aus, wenn die Rahmenfrist für den Leistungsbezug abgelaufen sei und der Versicherte wieder Arbeitslosenentschädigung beanspruche, so würden , sofern das Gesetz nichts anderes vorsehe, erneut zweijährige Rahmenfristen für den Leistungsbezug und die Beitragszeit gelten (Urk. 2 S.</w:t>
      </w:r>
    </w:p>
    <w:p>
      <w:r>
        <w:t>2). Die zweijährige Rahmenfrist für den Leistungsbezug habe am 31. August 2024 geendet. Es sei zu prüfen, ob ab 1. Oktober 2024 eine neue Rahmenfrist für den Leistungsbezug eröffnet werden könne.</w:t>
      </w:r>
    </w:p>
    <w:p>
      <w:r>
        <w:t>Der Beschwerdeführer</w:t>
      </w:r>
    </w:p>
    <w:p>
      <w:r>
        <w:t>sei</w:t>
      </w:r>
    </w:p>
    <w:p>
      <w:r>
        <w:t>seit</w:t>
      </w:r>
    </w:p>
    <w:p>
      <w:r>
        <w:t>dem</w:t>
      </w:r>
    </w:p>
    <w:p>
      <w:r>
        <w:t>1.</w:t>
      </w:r>
    </w:p>
    <w:p>
      <w:r>
        <w:t>Januar</w:t>
      </w:r>
    </w:p>
    <w:p>
      <w:r>
        <w:t>2018</w:t>
      </w:r>
    </w:p>
    <w:p>
      <w:r>
        <w:t>bei</w:t>
      </w:r>
    </w:p>
    <w:p>
      <w:r>
        <w:t>der</w:t>
      </w:r>
    </w:p>
    <w:p>
      <w:r>
        <w:t>Y.___</w:t>
      </w:r>
    </w:p>
    <w:p>
      <w:r>
        <w:t>AG</w:t>
      </w:r>
    </w:p>
    <w:p>
      <w:r>
        <w:t>unbefristet als</w:t>
      </w:r>
    </w:p>
    <w:p>
      <w:r>
        <w:t>Projekt-Mitarbeiter</w:t>
      </w:r>
    </w:p>
    <w:p>
      <w:r>
        <w:t>beitragspflichtig</w:t>
      </w:r>
    </w:p>
    <w:p>
      <w:r>
        <w:t>beschäftigt</w:t>
      </w:r>
    </w:p>
    <w:p>
      <w:r>
        <w:t>(Urk.</w:t>
      </w:r>
    </w:p>
    <w:p>
      <w:r>
        <w:t>2</w:t>
      </w:r>
    </w:p>
    <w:p>
      <w:r>
        <w:t>S.</w:t>
      </w:r>
    </w:p>
    <w:p>
      <w:r>
        <w:t>3).</w:t>
      </w:r>
    </w:p>
    <w:p>
      <w:r>
        <w:t>Anspruch</w:t>
      </w:r>
    </w:p>
    <w:p>
      <w:r>
        <w:t>auf</w:t>
      </w:r>
    </w:p>
    <w:p>
      <w:r>
        <w:t>Arbeitslosenentschädigung</w:t>
      </w:r>
    </w:p>
    <w:p>
      <w:r>
        <w:t>habe</w:t>
      </w:r>
    </w:p>
    <w:p>
      <w:r>
        <w:t>die</w:t>
      </w:r>
    </w:p>
    <w:p>
      <w:r>
        <w:t>versicherte</w:t>
      </w:r>
    </w:p>
    <w:p>
      <w:r>
        <w:t>Person</w:t>
      </w:r>
    </w:p>
    <w:p>
      <w:r>
        <w:t>nur,</w:t>
      </w:r>
    </w:p>
    <w:p>
      <w:r>
        <w:t>wenn</w:t>
      </w:r>
    </w:p>
    <w:p>
      <w:r>
        <w:t>sie</w:t>
      </w:r>
    </w:p>
    <w:p>
      <w:r>
        <w:t>einen</w:t>
      </w:r>
    </w:p>
    <w:p>
      <w:r>
        <w:t>anrechenbaren Arbeitsausfall erlitten habe. Ein solcher setze einen Verdienstausfall voraus (Urk.</w:t>
      </w:r>
    </w:p>
    <w:p>
      <w:r>
        <w:t>2</w:t>
      </w:r>
    </w:p>
    <w:p>
      <w:r>
        <w:t>S.</w:t>
      </w:r>
    </w:p>
    <w:p>
      <w:r>
        <w:t>2).</w:t>
      </w:r>
    </w:p>
    <w:p>
      <w:r>
        <w:t>Bei</w:t>
      </w:r>
    </w:p>
    <w:p>
      <w:r>
        <w:t>einem</w:t>
      </w:r>
    </w:p>
    <w:p>
      <w:r>
        <w:t>Arbeitsverhältnis,</w:t>
      </w:r>
    </w:p>
    <w:p>
      <w:r>
        <w:t>für</w:t>
      </w:r>
    </w:p>
    <w:p>
      <w:r>
        <w:t>welches</w:t>
      </w:r>
    </w:p>
    <w:p>
      <w:r>
        <w:t>keine</w:t>
      </w:r>
    </w:p>
    <w:p>
      <w:r>
        <w:t>wöchentliche</w:t>
      </w:r>
    </w:p>
    <w:p>
      <w:r>
        <w:t>Normalarbeitszeit</w:t>
      </w:r>
    </w:p>
    <w:p>
      <w:r>
        <w:t>vereinbart</w:t>
      </w:r>
    </w:p>
    <w:p>
      <w:r>
        <w:t>worden</w:t>
      </w:r>
    </w:p>
    <w:p>
      <w:r>
        <w:t>sei,</w:t>
      </w:r>
    </w:p>
    <w:p>
      <w:r>
        <w:t>sei</w:t>
      </w:r>
    </w:p>
    <w:p>
      <w:r>
        <w:t>dies</w:t>
      </w:r>
    </w:p>
    <w:p>
      <w:r>
        <w:t>nur</w:t>
      </w:r>
    </w:p>
    <w:p>
      <w:r>
        <w:t>der</w:t>
      </w:r>
    </w:p>
    <w:p>
      <w:r>
        <w:t>Fall,</w:t>
      </w:r>
    </w:p>
    <w:p>
      <w:r>
        <w:t>wenn</w:t>
      </w:r>
    </w:p>
    <w:p>
      <w:r>
        <w:t>eine</w:t>
      </w:r>
    </w:p>
    <w:p>
      <w:r>
        <w:t>Normalarbeitszeit berechnet werden könne. Voraussetzung dafür sei, dass bei einem sechs Monate oder länger dauernden Arbeitsverhältnis die geleistete Arbeitszeit auf Abruf vor dem</w:t>
      </w:r>
    </w:p>
    <w:p>
      <w:r>
        <w:t>Beschäftigungseinbruch</w:t>
      </w:r>
    </w:p>
    <w:p>
      <w:r>
        <w:t>während</w:t>
      </w:r>
    </w:p>
    <w:p>
      <w:r>
        <w:t>längerer</w:t>
      </w:r>
    </w:p>
    <w:p>
      <w:r>
        <w:t>Zeit</w:t>
      </w:r>
    </w:p>
    <w:p>
      <w:r>
        <w:t>regelmässig</w:t>
      </w:r>
    </w:p>
    <w:p>
      <w:r>
        <w:t>und</w:t>
      </w:r>
    </w:p>
    <w:p>
      <w:r>
        <w:t>ohne</w:t>
      </w:r>
    </w:p>
    <w:p>
      <w:r>
        <w:t>erhebli che</w:t>
      </w:r>
    </w:p>
    <w:p>
      <w:r>
        <w:t>Schwankungen</w:t>
      </w:r>
    </w:p>
    <w:p>
      <w:r>
        <w:t>gewesen</w:t>
      </w:r>
    </w:p>
    <w:p>
      <w:r>
        <w:t>sei</w:t>
      </w:r>
    </w:p>
    <w:p>
      <w:r>
        <w:t>(Urk.</w:t>
      </w:r>
    </w:p>
    <w:p>
      <w:r>
        <w:t>2</w:t>
      </w:r>
    </w:p>
    <w:p>
      <w:r>
        <w:t>S.</w:t>
      </w:r>
    </w:p>
    <w:p>
      <w:r>
        <w:t>3-4).</w:t>
      </w:r>
    </w:p>
    <w:p>
      <w:r>
        <w:t>Im</w:t>
      </w:r>
    </w:p>
    <w:p>
      <w:r>
        <w:t>Arbeitsvertrag</w:t>
      </w:r>
    </w:p>
    <w:p>
      <w:r>
        <w:t>des</w:t>
      </w:r>
    </w:p>
    <w:p>
      <w:r>
        <w:t>Beschwerdeführers sei zwar ein Arbeitsvolumen von 50 % festgelegt worden, jedoch sei mit Verweis auf die projektbezogene Beschäftigung keine vertragliche Normalarbeitszeit vereinbart worden, was aus den Arbeitgeberbescheinigungen sowie de n Zwischenverdienstbescheinigungen ersichtlich sei. Dies gehe auch aus den monatlichen</w:t>
      </w:r>
    </w:p>
    <w:p>
      <w:r>
        <w:t>Lohnschwankungen</w:t>
      </w:r>
    </w:p>
    <w:p>
      <w:r>
        <w:t>hervor .</w:t>
      </w:r>
    </w:p>
    <w:p>
      <w:r>
        <w:t>Somit</w:t>
      </w:r>
    </w:p>
    <w:p>
      <w:r>
        <w:t>liege</w:t>
      </w:r>
    </w:p>
    <w:p>
      <w:r>
        <w:t>ein</w:t>
      </w:r>
    </w:p>
    <w:p>
      <w:r>
        <w:t>Arbeitsverhältnis</w:t>
      </w:r>
    </w:p>
    <w:p>
      <w:r>
        <w:t>auf</w:t>
      </w:r>
    </w:p>
    <w:p>
      <w:r>
        <w:t>Abruf</w:t>
      </w:r>
    </w:p>
    <w:p>
      <w:r>
        <w:t>vor. Offensichtlich hänge die saisonal schwankende Anzahl entlöhnter Arbeitsstunden</w:t>
      </w:r>
    </w:p>
    <w:p>
      <w:r>
        <w:t>von</w:t>
      </w:r>
    </w:p>
    <w:p>
      <w:r>
        <w:t>den</w:t>
      </w:r>
    </w:p>
    <w:p>
      <w:r>
        <w:t>Ansprüchen</w:t>
      </w:r>
    </w:p>
    <w:p>
      <w:r>
        <w:t>und</w:t>
      </w:r>
    </w:p>
    <w:p>
      <w:r>
        <w:t>Bedürfnissen</w:t>
      </w:r>
    </w:p>
    <w:p>
      <w:r>
        <w:t>de r</w:t>
      </w:r>
    </w:p>
    <w:p>
      <w:r>
        <w:t>Arbeitsgeber in</w:t>
      </w:r>
    </w:p>
    <w:p>
      <w:r>
        <w:t>ab .</w:t>
      </w:r>
    </w:p>
    <w:p>
      <w:r>
        <w:t>Des</w:t>
      </w:r>
    </w:p>
    <w:p>
      <w:r>
        <w:t>Weiteren folge die Eröffnung einer Folgerahmenfrist nicht völlig identischen Kriterien wie die Eröffnung der Rahmenfrist für den Leistungsbezug bei der erstmaligen Beanspruchung</w:t>
      </w:r>
    </w:p>
    <w:p>
      <w:r>
        <w:t>von</w:t>
      </w:r>
    </w:p>
    <w:p>
      <w:r>
        <w:t>Taggeldern</w:t>
      </w:r>
    </w:p>
    <w:p>
      <w:r>
        <w:t>der</w:t>
      </w:r>
    </w:p>
    <w:p>
      <w:r>
        <w:t>Arbeitslosenversicherung.</w:t>
      </w:r>
    </w:p>
    <w:p>
      <w:r>
        <w:t>Die</w:t>
      </w:r>
    </w:p>
    <w:p>
      <w:r>
        <w:t>lange</w:t>
      </w:r>
    </w:p>
    <w:p>
      <w:r>
        <w:t>Dauer</w:t>
      </w:r>
    </w:p>
    <w:p>
      <w:r>
        <w:t>eines</w:t>
      </w:r>
    </w:p>
    <w:p>
      <w:r>
        <w:t>Arbeitsverhältnisses stehe rechtsprechungsgemäss der Annahme einer Überbrückungstätigkeit</w:t>
      </w:r>
    </w:p>
    <w:p>
      <w:r>
        <w:t>und</w:t>
      </w:r>
    </w:p>
    <w:p>
      <w:r>
        <w:t>der</w:t>
      </w:r>
    </w:p>
    <w:p>
      <w:r>
        <w:t>Abrechnung</w:t>
      </w:r>
    </w:p>
    <w:p>
      <w:r>
        <w:t>als</w:t>
      </w:r>
    </w:p>
    <w:p>
      <w:r>
        <w:t>Zwischenverdienst</w:t>
      </w:r>
    </w:p>
    <w:p>
      <w:r>
        <w:t>entgegen.</w:t>
      </w:r>
    </w:p>
    <w:p>
      <w:r>
        <w:t>Der Beschwerdeführer</w:t>
      </w:r>
    </w:p>
    <w:p>
      <w:r>
        <w:t>arbeite</w:t>
      </w:r>
    </w:p>
    <w:p>
      <w:r>
        <w:t>nunmehr</w:t>
      </w:r>
    </w:p>
    <w:p>
      <w:r>
        <w:t>seit</w:t>
      </w:r>
    </w:p>
    <w:p>
      <w:r>
        <w:t>sieben</w:t>
      </w:r>
    </w:p>
    <w:p>
      <w:r>
        <w:t>Jahren</w:t>
      </w:r>
    </w:p>
    <w:p>
      <w:r>
        <w:t>für</w:t>
      </w:r>
    </w:p>
    <w:p>
      <w:r>
        <w:t>die</w:t>
      </w:r>
    </w:p>
    <w:p>
      <w:r>
        <w:t>Y.___</w:t>
      </w:r>
    </w:p>
    <w:p>
      <w:r>
        <w:t>AG</w:t>
      </w:r>
    </w:p>
    <w:p>
      <w:r>
        <w:t>und habe im Zeitraum von September 2022 bis August 2024 parallel dazu - bei Vorliegen eines Verdienstausfalls aufgrund des schwankenden Arbeitspensums - Arbeitslosenentschädigung in Form von Kompensations zahlungen erhalten. Aufgrund der langen Anstellungsdauer und weil der Beschwerdeführer die Tätigkeit bereits</w:t>
      </w:r>
    </w:p>
    <w:p>
      <w:r>
        <w:t>im</w:t>
      </w:r>
    </w:p>
    <w:p>
      <w:r>
        <w:t>Zeitpunkt</w:t>
      </w:r>
    </w:p>
    <w:p>
      <w:r>
        <w:t>der</w:t>
      </w:r>
    </w:p>
    <w:p>
      <w:r>
        <w:t>Eröffnung</w:t>
      </w:r>
    </w:p>
    <w:p>
      <w:r>
        <w:t>der</w:t>
      </w:r>
    </w:p>
    <w:p>
      <w:r>
        <w:t>ersten</w:t>
      </w:r>
    </w:p>
    <w:p>
      <w:r>
        <w:t>Leistungsrahmenfrist</w:t>
      </w:r>
    </w:p>
    <w:p>
      <w:r>
        <w:t>ausgeübt</w:t>
      </w:r>
    </w:p>
    <w:p>
      <w:r>
        <w:t>habe, könne nicht von einer zur Schadenminderung nach Art. 17 AVIG überbrückungsweise</w:t>
      </w:r>
    </w:p>
    <w:p>
      <w:r>
        <w:t>ausgeübten</w:t>
      </w:r>
    </w:p>
    <w:p>
      <w:r>
        <w:t>Tätigkeit</w:t>
      </w:r>
    </w:p>
    <w:p>
      <w:r>
        <w:t>gesprochen</w:t>
      </w:r>
    </w:p>
    <w:p>
      <w:r>
        <w:t>werden</w:t>
      </w:r>
    </w:p>
    <w:p>
      <w:r>
        <w:t>(Urk.</w:t>
      </w:r>
    </w:p>
    <w:p>
      <w:r>
        <w:t>2</w:t>
      </w:r>
    </w:p>
    <w:p>
      <w:r>
        <w:t>S.</w:t>
      </w:r>
    </w:p>
    <w:p>
      <w:r>
        <w:t>4).</w:t>
      </w:r>
    </w:p>
    <w:p>
      <w:r>
        <w:t>In</w:t>
      </w:r>
    </w:p>
    <w:p>
      <w:r>
        <w:t>dieser</w:t>
      </w:r>
    </w:p>
    <w:p>
      <w:r>
        <w:t>Konstellation bestehe nur ein zeitlich begrenzter sozialer Schutz seitens der Arbeitslosenversicherung . Der Leistungsanspruch in einer Folgerahmenfrist sei in diesen Fällen bereits</w:t>
      </w:r>
    </w:p>
    <w:p>
      <w:r>
        <w:t>wegen</w:t>
      </w:r>
    </w:p>
    <w:p>
      <w:r>
        <w:t>der</w:t>
      </w:r>
    </w:p>
    <w:p>
      <w:r>
        <w:t>fehlenden</w:t>
      </w:r>
    </w:p>
    <w:p>
      <w:r>
        <w:t>Beitragszeit</w:t>
      </w:r>
    </w:p>
    <w:p>
      <w:r>
        <w:t>für</w:t>
      </w:r>
    </w:p>
    <w:p>
      <w:r>
        <w:t>den</w:t>
      </w:r>
    </w:p>
    <w:p>
      <w:r>
        <w:t>geltend</w:t>
      </w:r>
    </w:p>
    <w:p>
      <w:r>
        <w:t>gemachten</w:t>
      </w:r>
    </w:p>
    <w:p>
      <w:r>
        <w:t>Arbeitsausfall zu verneinen. Nach dem Gesagten könne die Tätigkeit für die A .___ AG nicht für die Eröffnung einer neuen Rahmenfrist für den Leistungsbezug als Beitragszeit berücksichtigt werden. Dass der Beschwerdeführer zeitweise ab April 2024 (wieder) für die Z.___ AG tätig gewesen sei, vermöge daran nichts zu ändern. Auch für diesen Betrieb sei er bereits früher tätig gewesen. Sodann vermöge der Beschwerdeführer allein unter Berücksichtigung der Tätigkeit für die Z.___ AG die erforderlichen zwölf Monate an beitragspflichtiger Beschäftigung nicht nachzuweisen (Urk. 2 S. 5).</w:t>
      </w:r>
    </w:p>
    <w:p>
      <w:r>
        <w:rPr>
          <w:b/>
        </w:rPr>
        <w:t>E. 2.2</w:t>
      </w:r>
    </w:p>
    <w:p>
      <w:r>
        <w:t>Der Beschwerdeführer wandte in seiner Beschwerde zusammengefasst dagegen ein, er erfülle die Anspruchsvoraussetzungen als Teilzeitbeschäftigter, der eine Vollzeit- oder eine weitere Teilzeitbeschäftigung suche. Er habe sich stets korrekt verhalten und die Arbeitslosenkasse durch Arbeitseinsätze möglichst entlastet. Er sei ein Spezialfall, der innert zwei Jahren erst 160 von möglichen 520 Taggeldern bezogen</w:t>
      </w:r>
    </w:p>
    <w:p>
      <w:r>
        <w:t>habe.</w:t>
      </w:r>
    </w:p>
    <w:p>
      <w:r>
        <w:t>Bei</w:t>
      </w:r>
    </w:p>
    <w:p>
      <w:r>
        <w:t>Kulturschaffenden</w:t>
      </w:r>
    </w:p>
    <w:p>
      <w:r>
        <w:t>wie</w:t>
      </w:r>
    </w:p>
    <w:p>
      <w:r>
        <w:t>ihm</w:t>
      </w:r>
    </w:p>
    <w:p>
      <w:r>
        <w:t>seien</w:t>
      </w:r>
    </w:p>
    <w:p>
      <w:r>
        <w:t>Schwankungen</w:t>
      </w:r>
    </w:p>
    <w:p>
      <w:r>
        <w:t>im</w:t>
      </w:r>
    </w:p>
    <w:p>
      <w:r>
        <w:t>Beschäftigungsgrad logisch nachvollziehbar (Urk. 1 S.</w:t>
      </w:r>
    </w:p>
    <w:p>
      <w:r>
        <w:t>1). Er habe doppelt bezahlt, denn er habe voll gearbeitet und keine Taggelder bezogen, jedoch seien ihm zeitgleich Tage</w:t>
      </w:r>
    </w:p>
    <w:p>
      <w:r>
        <w:t>der</w:t>
      </w:r>
    </w:p>
    <w:p>
      <w:r>
        <w:t>Rahmenfrist</w:t>
      </w:r>
    </w:p>
    <w:p>
      <w:r>
        <w:t>abgebucht</w:t>
      </w:r>
    </w:p>
    <w:p>
      <w:r>
        <w:t>worden.</w:t>
      </w:r>
    </w:p>
    <w:p>
      <w:r>
        <w:t>Im</w:t>
      </w:r>
    </w:p>
    <w:p>
      <w:r>
        <w:t>Oktober</w:t>
      </w:r>
    </w:p>
    <w:p>
      <w:r>
        <w:t>2024</w:t>
      </w:r>
    </w:p>
    <w:p>
      <w:r>
        <w:t>sei</w:t>
      </w:r>
    </w:p>
    <w:p>
      <w:r>
        <w:t>er</w:t>
      </w:r>
    </w:p>
    <w:p>
      <w:r>
        <w:t>weiterhin</w:t>
      </w:r>
    </w:p>
    <w:p>
      <w:r>
        <w:t>zu</w:t>
      </w:r>
    </w:p>
    <w:p>
      <w:r>
        <w:t>50</w:t>
      </w:r>
    </w:p>
    <w:p>
      <w:r>
        <w:t>% von</w:t>
      </w:r>
    </w:p>
    <w:p>
      <w:r>
        <w:t>der</w:t>
      </w:r>
    </w:p>
    <w:p>
      <w:r>
        <w:t>A .___</w:t>
      </w:r>
    </w:p>
    <w:p>
      <w:r>
        <w:t>AG</w:t>
      </w:r>
    </w:p>
    <w:p>
      <w:r>
        <w:t>angestellt</w:t>
      </w:r>
    </w:p>
    <w:p>
      <w:r>
        <w:t>gewesen</w:t>
      </w:r>
    </w:p>
    <w:p>
      <w:r>
        <w:t>-</w:t>
      </w:r>
    </w:p>
    <w:p>
      <w:r>
        <w:t>nur</w:t>
      </w:r>
    </w:p>
    <w:p>
      <w:r>
        <w:t>für</w:t>
      </w:r>
    </w:p>
    <w:p>
      <w:r>
        <w:t>die</w:t>
      </w:r>
    </w:p>
    <w:p>
      <w:r>
        <w:t>verbleibenden</w:t>
      </w:r>
    </w:p>
    <w:p>
      <w:r>
        <w:t>50</w:t>
      </w:r>
    </w:p>
    <w:p>
      <w:r>
        <w:t>%</w:t>
      </w:r>
    </w:p>
    <w:p>
      <w:r>
        <w:t>habe</w:t>
      </w:r>
    </w:p>
    <w:p>
      <w:r>
        <w:t>er Anspruch auf Arbeitslosentaggelder angemeldet. Für die Z.___</w:t>
      </w:r>
    </w:p>
    <w:p>
      <w:r>
        <w:t>AG habe er keine Arbeit auf Abruf geleistet, sondern lediglich ein Mandat angenommen gehabt , um möglichst keine Arbeitslosen gelder beziehen zu müssen. Er fühle sich betrogen, da er in den vergangenen 24 Monaten seiner «Rahmenfrist» jeden Monat in die Arbeitslosenversicherung einbezahlt und innerhalb dieser Frist gerade mal 30 % der ihm zustehenden Taggelder beansprucht habe (Urk. 1 S. 2). 3. 3.1</w:t>
      </w:r>
    </w:p>
    <w:p>
      <w:r>
        <w:t>Strittig</w:t>
      </w:r>
    </w:p>
    <w:p>
      <w:r>
        <w:t>ist</w:t>
      </w:r>
    </w:p>
    <w:p>
      <w:r>
        <w:t>der</w:t>
      </w:r>
    </w:p>
    <w:p>
      <w:r>
        <w:t>Anspruch</w:t>
      </w:r>
    </w:p>
    <w:p>
      <w:r>
        <w:t>des</w:t>
      </w:r>
    </w:p>
    <w:p>
      <w:r>
        <w:t>Beschwerdeführers</w:t>
      </w:r>
    </w:p>
    <w:p>
      <w:r>
        <w:t>auf</w:t>
      </w:r>
    </w:p>
    <w:p>
      <w:r>
        <w:t>Arbeitslosenentschädigung</w:t>
      </w:r>
    </w:p>
    <w:p>
      <w:r>
        <w:t>ab</w:t>
      </w:r>
    </w:p>
    <w:p>
      <w:r>
        <w:t>1.</w:t>
      </w:r>
    </w:p>
    <w:p>
      <w:r>
        <w:t>Oktober</w:t>
      </w:r>
    </w:p>
    <w:p>
      <w:r>
        <w:t>2024 .</w:t>
      </w:r>
    </w:p>
    <w:p>
      <w:r>
        <w:t>Zu</w:t>
      </w:r>
    </w:p>
    <w:p>
      <w:r>
        <w:t>diesem</w:t>
      </w:r>
    </w:p>
    <w:p>
      <w:r>
        <w:t>Zeitpunkt</w:t>
      </w:r>
    </w:p>
    <w:p>
      <w:r>
        <w:t>war</w:t>
      </w:r>
    </w:p>
    <w:p>
      <w:r>
        <w:t>er</w:t>
      </w:r>
    </w:p>
    <w:p>
      <w:r>
        <w:t>unbestrittenermassen</w:t>
      </w:r>
    </w:p>
    <w:p>
      <w:r>
        <w:t>weiterhin</w:t>
      </w:r>
    </w:p>
    <w:p>
      <w:r>
        <w:t>bei</w:t>
      </w:r>
    </w:p>
    <w:p>
      <w:r>
        <w:t>der</w:t>
      </w:r>
    </w:p>
    <w:p>
      <w:r>
        <w:t>Y.___</w:t>
      </w:r>
    </w:p>
    <w:p>
      <w:r>
        <w:t>AG</w:t>
      </w:r>
    </w:p>
    <w:p>
      <w:r>
        <w:t>angestellt</w:t>
      </w:r>
    </w:p>
    <w:p>
      <w:r>
        <w:t>(Urk.</w:t>
      </w:r>
    </w:p>
    <w:p>
      <w:r>
        <w:t>1</w:t>
      </w:r>
    </w:p>
    <w:p>
      <w:r>
        <w:t>S.</w:t>
      </w:r>
    </w:p>
    <w:p>
      <w:r>
        <w:t>2).</w:t>
      </w:r>
    </w:p>
    <w:p>
      <w:r>
        <w:t>Der</w:t>
      </w:r>
    </w:p>
    <w:p>
      <w:r>
        <w:t>Beschwerdeführer nannte zwar die denselben Personen gehörende A.___ AG und nicht die Y.___ AG als</w:t>
      </w:r>
    </w:p>
    <w:p>
      <w:r>
        <w:t>Arbeitgeberin,</w:t>
      </w:r>
    </w:p>
    <w:p>
      <w:r>
        <w:t>jedoch</w:t>
      </w:r>
    </w:p>
    <w:p>
      <w:r>
        <w:t>stimmt</w:t>
      </w:r>
    </w:p>
    <w:p>
      <w:r>
        <w:t>dies</w:t>
      </w:r>
    </w:p>
    <w:p>
      <w:r>
        <w:t>weder</w:t>
      </w:r>
    </w:p>
    <w:p>
      <w:r>
        <w:t>mit</w:t>
      </w:r>
    </w:p>
    <w:p>
      <w:r>
        <w:t>dem abgeschlossenen</w:t>
      </w:r>
    </w:p>
    <w:p>
      <w:r>
        <w:t>Arbeitsvertrag</w:t>
      </w:r>
    </w:p>
    <w:p>
      <w:r>
        <w:t>noch</w:t>
      </w:r>
    </w:p>
    <w:p>
      <w:r>
        <w:t>mit</w:t>
      </w:r>
    </w:p>
    <w:p>
      <w:r>
        <w:t>dem</w:t>
      </w:r>
    </w:p>
    <w:p>
      <w:r>
        <w:t>Stempel</w:t>
      </w:r>
    </w:p>
    <w:p>
      <w:r>
        <w:t>auf</w:t>
      </w:r>
    </w:p>
    <w:p>
      <w:r>
        <w:t>den</w:t>
      </w:r>
    </w:p>
    <w:p>
      <w:r>
        <w:t>Zwischenverdienst bestätigungen oder mit dem Absender auf den aktenkundigen Lohnabrechnungen (vgl. zum Beispiel Urk. 10/46) überein. Bei der Y.___ AG ist er seit dem 1. Januar 2018 unbefristet als Projekt-Mitarbeiter beitragspflichtig beschäftigt ( Arbeitsvert rag vom 1. Januar 2018 [Urk. 9/124-125 ], Arbeitgeberbescheinigungen vom</w:t>
      </w:r>
    </w:p>
    <w:p>
      <w:r>
        <w:t>29. November 2021 [Urk. 9/30-31 ]</w:t>
      </w:r>
    </w:p>
    <w:p>
      <w:r>
        <w:t>und vom 1. September 2022 [Urk.</w:t>
      </w:r>
    </w:p>
    <w:p>
      <w:r>
        <w:t>9/16-17 ] ).</w:t>
      </w:r>
    </w:p>
    <w:p>
      <w:r>
        <w:t>Für die Z.___ AG arbeitete er zuletzt vom 1. April bis 30.</w:t>
      </w:r>
    </w:p>
    <w:p>
      <w:r>
        <w:t>Sep tember 2024 (Urk. 10/49). Am 25. Oktober 2024 gab er an, auch im Oktober 2024 für die Z.___ AG gearbeitet zu haben (Urk. 10/35 f.) , was die Arbeitgeberin bestätigte (Urk. 10/8). Hernach führte er die Z.___ AG im Januar</w:t>
      </w:r>
    </w:p>
    <w:p>
      <w:r>
        <w:t>2025</w:t>
      </w:r>
    </w:p>
    <w:p>
      <w:r>
        <w:t>erneut</w:t>
      </w:r>
    </w:p>
    <w:p>
      <w:r>
        <w:t>als</w:t>
      </w:r>
    </w:p>
    <w:p>
      <w:r>
        <w:t>Arbeitgeberin</w:t>
      </w:r>
    </w:p>
    <w:p>
      <w:r>
        <w:t>an</w:t>
      </w:r>
    </w:p>
    <w:p>
      <w:r>
        <w:t>(Urk.</w:t>
      </w:r>
    </w:p>
    <w:p>
      <w:r>
        <w:t>10/11).</w:t>
      </w:r>
    </w:p>
    <w:p>
      <w:r>
        <w:t>Früher</w:t>
      </w:r>
    </w:p>
    <w:p>
      <w:r>
        <w:t>war</w:t>
      </w:r>
    </w:p>
    <w:p>
      <w:r>
        <w:t>er</w:t>
      </w:r>
    </w:p>
    <w:p>
      <w:r>
        <w:t>gemäss</w:t>
      </w:r>
    </w:p>
    <w:p>
      <w:r>
        <w:t>Arbeitgeberbescheinigung vom 22. Juli 2022 bereits vom 1. März 2019 bis am 30.</w:t>
      </w:r>
    </w:p>
    <w:p>
      <w:r>
        <w:t>Juni</w:t>
      </w:r>
    </w:p>
    <w:p>
      <w:r>
        <w:t>2022</w:t>
      </w:r>
    </w:p>
    <w:p>
      <w:r>
        <w:t>befristet</w:t>
      </w:r>
    </w:p>
    <w:p>
      <w:r>
        <w:t>mit</w:t>
      </w:r>
    </w:p>
    <w:p>
      <w:r>
        <w:t>einem</w:t>
      </w:r>
    </w:p>
    <w:p>
      <w:r>
        <w:t>Pensum</w:t>
      </w:r>
    </w:p>
    <w:p>
      <w:r>
        <w:t>von</w:t>
      </w:r>
    </w:p>
    <w:p>
      <w:r>
        <w:t>50</w:t>
      </w:r>
    </w:p>
    <w:p>
      <w:r>
        <w:t>%</w:t>
      </w:r>
    </w:p>
    <w:p>
      <w:r>
        <w:t>als</w:t>
      </w:r>
    </w:p>
    <w:p>
      <w:r>
        <w:t>Produzent</w:t>
      </w:r>
    </w:p>
    <w:p>
      <w:r>
        <w:t>und</w:t>
      </w:r>
    </w:p>
    <w:p>
      <w:r>
        <w:t>Berater</w:t>
      </w:r>
    </w:p>
    <w:p>
      <w:r>
        <w:t>für Spezialprojekte für die Z.___ AG tätig gewesen (Urk. 9/104-105) . Dabei</w:t>
      </w:r>
    </w:p>
    <w:p>
      <w:r>
        <w:t>hatte</w:t>
      </w:r>
    </w:p>
    <w:p>
      <w:r>
        <w:t>laut</w:t>
      </w:r>
    </w:p>
    <w:p>
      <w:r>
        <w:t>dem</w:t>
      </w:r>
    </w:p>
    <w:p>
      <w:r>
        <w:t>Arbeitsvertrag</w:t>
      </w:r>
    </w:p>
    <w:p>
      <w:r>
        <w:t>vom</w:t>
      </w:r>
    </w:p>
    <w:p>
      <w:r>
        <w:t>8.</w:t>
      </w:r>
    </w:p>
    <w:p>
      <w:r>
        <w:t>Februar</w:t>
      </w:r>
    </w:p>
    <w:p>
      <w:r>
        <w:t>2019</w:t>
      </w:r>
    </w:p>
    <w:p>
      <w:r>
        <w:t>eine</w:t>
      </w:r>
    </w:p>
    <w:p>
      <w:r>
        <w:t>unbefristete</w:t>
      </w:r>
    </w:p>
    <w:p>
      <w:r>
        <w:t>Anstellung bestanden , und es wurde auf die stark variierenden Arbeitsleistungen je nach Phase</w:t>
      </w:r>
    </w:p>
    <w:p>
      <w:r>
        <w:t>eines</w:t>
      </w:r>
    </w:p>
    <w:p>
      <w:r>
        <w:t>Projekts</w:t>
      </w:r>
    </w:p>
    <w:p>
      <w:r>
        <w:t>hingewiesen</w:t>
      </w:r>
    </w:p>
    <w:p>
      <w:r>
        <w:t>(Urk.</w:t>
      </w:r>
    </w:p>
    <w:p>
      <w:r>
        <w:t>9/126-128).</w:t>
      </w:r>
    </w:p>
    <w:p>
      <w:r>
        <w:t>Unklar</w:t>
      </w:r>
    </w:p>
    <w:p>
      <w:r>
        <w:t>ist,</w:t>
      </w:r>
    </w:p>
    <w:p>
      <w:r>
        <w:t>aus</w:t>
      </w:r>
    </w:p>
    <w:p>
      <w:r>
        <w:t>welchen</w:t>
      </w:r>
    </w:p>
    <w:p>
      <w:r>
        <w:t>Motiven</w:t>
      </w:r>
    </w:p>
    <w:p>
      <w:r>
        <w:t>die</w:t>
      </w:r>
    </w:p>
    <w:p>
      <w:r>
        <w:t>Z.___</w:t>
      </w:r>
    </w:p>
    <w:p>
      <w:r>
        <w:t>AG</w:t>
      </w:r>
    </w:p>
    <w:p>
      <w:r>
        <w:t>und</w:t>
      </w:r>
    </w:p>
    <w:p>
      <w:r>
        <w:t>der</w:t>
      </w:r>
    </w:p>
    <w:p>
      <w:r>
        <w:t>Beschwerdeführer</w:t>
      </w:r>
    </w:p>
    <w:p>
      <w:r>
        <w:t>am</w:t>
      </w:r>
    </w:p>
    <w:p>
      <w:r>
        <w:t>2.</w:t>
      </w:r>
    </w:p>
    <w:p>
      <w:r>
        <w:t>Dezember</w:t>
      </w:r>
    </w:p>
    <w:p>
      <w:r>
        <w:t>2021</w:t>
      </w:r>
    </w:p>
    <w:p>
      <w:r>
        <w:t>für</w:t>
      </w:r>
    </w:p>
    <w:p>
      <w:r>
        <w:t>den</w:t>
      </w:r>
    </w:p>
    <w:p>
      <w:r>
        <w:t>Monat</w:t>
      </w:r>
    </w:p>
    <w:p>
      <w:r>
        <w:t>Februar</w:t>
      </w:r>
    </w:p>
    <w:p>
      <w:r>
        <w:t>2022</w:t>
      </w:r>
    </w:p>
    <w:p>
      <w:r>
        <w:t>ein en</w:t>
      </w:r>
    </w:p>
    <w:p>
      <w:r>
        <w:t>befristete n</w:t>
      </w:r>
    </w:p>
    <w:p>
      <w:r>
        <w:t>Arbeitsvertrag</w:t>
      </w:r>
    </w:p>
    <w:p>
      <w:r>
        <w:t>mit</w:t>
      </w:r>
    </w:p>
    <w:p>
      <w:r>
        <w:t>Arbeit</w:t>
      </w:r>
    </w:p>
    <w:p>
      <w:r>
        <w:t>auf</w:t>
      </w:r>
    </w:p>
    <w:p>
      <w:r>
        <w:t>Abruf und ohne Anspruch auf eine bestimmte Anzahl Stunden abschlossen (Urk.</w:t>
      </w:r>
    </w:p>
    <w:p>
      <w:r>
        <w:t>7/19-20). 3.2</w:t>
      </w:r>
    </w:p>
    <w:p>
      <w:r>
        <w:t>Die</w:t>
      </w:r>
    </w:p>
    <w:p>
      <w:r>
        <w:t>neue</w:t>
      </w:r>
    </w:p>
    <w:p>
      <w:r>
        <w:t>Rahmenfrist</w:t>
      </w:r>
    </w:p>
    <w:p>
      <w:r>
        <w:t>für</w:t>
      </w:r>
    </w:p>
    <w:p>
      <w:r>
        <w:t>die</w:t>
      </w:r>
    </w:p>
    <w:p>
      <w:r>
        <w:t>Beitragszeit</w:t>
      </w:r>
    </w:p>
    <w:p>
      <w:r>
        <w:t>dauerte</w:t>
      </w:r>
    </w:p>
    <w:p>
      <w:r>
        <w:t>vorliegend</w:t>
      </w:r>
    </w:p>
    <w:p>
      <w:r>
        <w:t>-</w:t>
      </w:r>
    </w:p>
    <w:p>
      <w:r>
        <w:t>bei</w:t>
      </w:r>
    </w:p>
    <w:p>
      <w:r>
        <w:t>geltend</w:t>
      </w:r>
    </w:p>
    <w:p>
      <w:r>
        <w:t>gemachtem</w:t>
      </w:r>
    </w:p>
    <w:p>
      <w:r>
        <w:t>Anspruchsbeginn</w:t>
      </w:r>
    </w:p>
    <w:p>
      <w:r>
        <w:t>am</w:t>
      </w:r>
    </w:p>
    <w:p>
      <w:r>
        <w:t>1.</w:t>
      </w:r>
    </w:p>
    <w:p>
      <w:r>
        <w:t>Oktober</w:t>
      </w:r>
    </w:p>
    <w:p>
      <w:r>
        <w:t>2024</w:t>
      </w:r>
    </w:p>
    <w:p>
      <w:r>
        <w:t>-</w:t>
      </w:r>
    </w:p>
    <w:p>
      <w:r>
        <w:t>vom</w:t>
      </w:r>
    </w:p>
    <w:p>
      <w:r>
        <w:t>Oktober</w:t>
      </w:r>
    </w:p>
    <w:p>
      <w:r>
        <w:t>2022</w:t>
      </w:r>
    </w:p>
    <w:p>
      <w:r>
        <w:t>bis</w:t>
      </w:r>
    </w:p>
    <w:p>
      <w:r>
        <w:t>und</w:t>
      </w:r>
    </w:p>
    <w:p>
      <w:r>
        <w:t>mit</w:t>
      </w:r>
    </w:p>
    <w:p>
      <w:r>
        <w:t>Septem ber</w:t>
      </w:r>
    </w:p>
    <w:p>
      <w:r>
        <w:t>2024</w:t>
      </w:r>
    </w:p>
    <w:p>
      <w:r>
        <w:t>(E.</w:t>
      </w:r>
    </w:p>
    <w:p>
      <w:r>
        <w:rPr>
          <w:b/>
        </w:rPr>
        <w:t>E. 2.4</w:t>
      </w:r>
    </w:p>
    <w:p>
      <w:r>
        <w:t>m.w.H .). 2.</w:t>
      </w:r>
    </w:p>
    <w:p>
      <w:r>
        <w:rPr>
          <w:b/>
        </w:rPr>
        <w:t>E. 7</w:t>
      </w:r>
    </w:p>
    <w:p>
      <w:r>
        <w:t>Februar</w:t>
      </w:r>
    </w:p>
    <w:p>
      <w:r>
        <w:t>2025</w:t>
      </w:r>
    </w:p>
    <w:p>
      <w:r>
        <w:t>Beschwerde</w:t>
      </w:r>
    </w:p>
    <w:p>
      <w:r>
        <w:t>mit</w:t>
      </w:r>
    </w:p>
    <w:p>
      <w:r>
        <w:t>dem</w:t>
      </w:r>
    </w:p>
    <w:p>
      <w:r>
        <w:t>sinngemässen</w:t>
      </w:r>
    </w:p>
    <w:p>
      <w:r>
        <w:t>Antrag,</w:t>
      </w:r>
    </w:p>
    <w:p>
      <w:r>
        <w:t>es</w:t>
      </w:r>
    </w:p>
    <w:p>
      <w:r>
        <w:t>sei</w:t>
      </w:r>
    </w:p>
    <w:p>
      <w:r>
        <w:t>ihm</w:t>
      </w:r>
    </w:p>
    <w:p>
      <w:r>
        <w:t>ab</w:t>
      </w:r>
    </w:p>
    <w:p>
      <w:r>
        <w:t>1.</w:t>
      </w:r>
    </w:p>
    <w:p>
      <w:r>
        <w:t>Okto ber</w:t>
      </w:r>
    </w:p>
    <w:p>
      <w:r>
        <w:t>2024</w:t>
      </w:r>
    </w:p>
    <w:p>
      <w:r>
        <w:t>Arbeitslosenentschädigung</w:t>
      </w:r>
    </w:p>
    <w:p>
      <w:r>
        <w:t>auszurichten</w:t>
      </w:r>
    </w:p>
    <w:p>
      <w:r>
        <w:t>(Urk.</w:t>
      </w:r>
    </w:p>
    <w:p>
      <w:r>
        <w:t>1).</w:t>
      </w:r>
    </w:p>
    <w:p>
      <w:r>
        <w:t>Die</w:t>
      </w:r>
    </w:p>
    <w:p>
      <w:r>
        <w:t>Beschwerdegegnerin schloss mit Beschwerdeantwort vom 18. Februar 2025 auf Abweisung der Beschwerde (Urk. 6), was dem Beschwerdeführer mit Gerichtsverfügung vom 3. März 2025 zur Kenntnis gebracht wurde (Urk. 12). Das Gericht zieht in Erwägung: 1.</w:t>
      </w:r>
    </w:p>
    <w:p>
      <w:r>
        <w:rPr>
          <w:b/>
        </w:rPr>
        <w:t>E. 9</w:t>
      </w:r>
    </w:p>
    <w:p>
      <w:r>
        <w:t>Abs.</w:t>
      </w:r>
    </w:p>
    <w:p>
      <w:r>
        <w:t>3</w:t>
      </w:r>
    </w:p>
    <w:p>
      <w:r>
        <w:t>AVIG)</w:t>
      </w:r>
    </w:p>
    <w:p>
      <w:r>
        <w:t>während</w:t>
      </w:r>
    </w:p>
    <w:p>
      <w:r>
        <w:t>mindestens zwölf Monaten eine beitragspflichtige Beschäftigung ausgeübt hat (Art.</w:t>
      </w:r>
    </w:p>
    <w:p>
      <w:r>
        <w:rPr>
          <w:b/>
        </w:rPr>
        <w:t>E. 13</w:t>
      </w:r>
    </w:p>
    <w:p>
      <w:r>
        <w:t>Abs.</w:t>
      </w:r>
    </w:p>
    <w:p>
      <w:r>
        <w:t>1</w:t>
      </w:r>
    </w:p>
    <w:p>
      <w:r>
        <w:t>AVIG). Die Rahmenfrist für die Beitragszeit beginnt zwei Jahre vor dem Tag, an welchem die versicherte Person sämtliche Anspruchsvoraussetzungen erfüllt (Art. 9 Abs. 3 in Verbindung mit Abs. 2 AVIG).</w:t>
      </w:r>
    </w:p>
    <w:p>
      <w:r>
        <w:rPr>
          <w:b/>
        </w:rPr>
        <w:t>E. 14</w:t>
      </w:r>
    </w:p>
    <w:p>
      <w:r>
        <w:t>AVIG befreit</w:t>
      </w:r>
    </w:p>
    <w:p>
      <w:r>
        <w:t>ist.</w:t>
      </w:r>
    </w:p>
    <w:p>
      <w:r>
        <w:t>Hinsichtlich</w:t>
      </w:r>
    </w:p>
    <w:p>
      <w:r>
        <w:t>der</w:t>
      </w:r>
    </w:p>
    <w:p>
      <w:r>
        <w:t>Tätigkeit</w:t>
      </w:r>
    </w:p>
    <w:p>
      <w:r>
        <w:t>für</w:t>
      </w:r>
    </w:p>
    <w:p>
      <w:r>
        <w:t>die</w:t>
      </w:r>
    </w:p>
    <w:p>
      <w:r>
        <w:t>Z.___</w:t>
      </w:r>
    </w:p>
    <w:p>
      <w:r>
        <w:t>AG,</w:t>
      </w:r>
    </w:p>
    <w:p>
      <w:r>
        <w:t>aufgrund</w:t>
      </w:r>
    </w:p>
    <w:p>
      <w:r>
        <w:t>deren Verlust</w:t>
      </w:r>
    </w:p>
    <w:p>
      <w:r>
        <w:t>der</w:t>
      </w:r>
    </w:p>
    <w:p>
      <w:r>
        <w:t>Beschwerdeführer</w:t>
      </w:r>
    </w:p>
    <w:p>
      <w:r>
        <w:t>erneut</w:t>
      </w:r>
    </w:p>
    <w:p>
      <w:r>
        <w:t>Arbeitslosenentschädigung</w:t>
      </w:r>
    </w:p>
    <w:p>
      <w:r>
        <w:t>beansprucht,</w:t>
      </w:r>
    </w:p>
    <w:p>
      <w:r>
        <w:t>liegt innerhalb</w:t>
      </w:r>
    </w:p>
    <w:p>
      <w:r>
        <w:t>der</w:t>
      </w:r>
    </w:p>
    <w:p>
      <w:r>
        <w:t>massgebenden</w:t>
      </w:r>
    </w:p>
    <w:p>
      <w:r>
        <w:t>Rahmenfrist</w:t>
      </w:r>
    </w:p>
    <w:p>
      <w:r>
        <w:t>für</w:t>
      </w:r>
    </w:p>
    <w:p>
      <w:r>
        <w:t>die</w:t>
      </w:r>
    </w:p>
    <w:p>
      <w:r>
        <w:t>Beitragszeit</w:t>
      </w:r>
    </w:p>
    <w:p>
      <w:r>
        <w:t>lediglich</w:t>
      </w:r>
    </w:p>
    <w:p>
      <w:r>
        <w:t>eine</w:t>
      </w:r>
    </w:p>
    <w:p>
      <w:r>
        <w:t>Beitragszeit von sechs Monaten (April bis September 2024) vor. E rforderlich wären jedoch zwölf Monate (E. 1.1 vorstehend). Ein Befreiungsgrund gemäss Art. 14 AVIG wird weder geltend gemacht noch ist ein solcher ersichtlich.</w:t>
      </w:r>
    </w:p>
    <w:p>
      <w:r>
        <w:t>Nach ständiger Rechtsprechung beurteilt das Sozialversicherungsgericht die Gesetzmässigkeit der Verwaltungsverfügungen beziehungsweise der Einspracheentscheide in der Regel nach dem Sachverhalt, der zur Zeit des Abschlusses des Verwaltungsverfahrens gegeben war. Tatsachen, die jenen Sachverhalt seither verändert haben, sollen im Normalfall Gegenstand einer neuen Verwaltungsverfügung sein (BGE 121 V 362 E. 1b).</w:t>
      </w:r>
    </w:p>
    <w:p>
      <w:r>
        <w:t>Offenbar</w:t>
      </w:r>
    </w:p>
    <w:p>
      <w:r>
        <w:t>verzögerte</w:t>
      </w:r>
    </w:p>
    <w:p>
      <w:r>
        <w:t>sich</w:t>
      </w:r>
    </w:p>
    <w:p>
      <w:r>
        <w:t>der</w:t>
      </w:r>
    </w:p>
    <w:p>
      <w:r>
        <w:t>Abschluss</w:t>
      </w:r>
    </w:p>
    <w:p>
      <w:r>
        <w:t>der</w:t>
      </w:r>
    </w:p>
    <w:p>
      <w:r>
        <w:t>Tätigkeit</w:t>
      </w:r>
    </w:p>
    <w:p>
      <w:r>
        <w:t>für</w:t>
      </w:r>
    </w:p>
    <w:p>
      <w:r>
        <w:t>die</w:t>
      </w:r>
    </w:p>
    <w:p>
      <w:r>
        <w:t>Z.___</w:t>
      </w:r>
    </w:p>
    <w:p>
      <w:r>
        <w:t>AG (vgl. Urk. 4), weshalb der Beschwerdeführer auch im Oktober 2024 noch für diese arbeitete (Urk. 10/35 f. , Urk. 10/8) . Damit wären sieben Beitragsmonate vorhanden. Im November und im Dezember 2024 führte der Beschwerdeführer die Z.___ AG nicht als Arbeitgeberin an (Urk. 10/23 und Urk.</w:t>
      </w:r>
    </w:p>
    <w:p>
      <w:r>
        <w:t>10/29), sondern erst im Januar 2025 wieder (Urk. 10/11) .</w:t>
      </w:r>
    </w:p>
    <w:p>
      <w:r>
        <w:t>N icht einmal die im</w:t>
      </w:r>
    </w:p>
    <w:p>
      <w:r>
        <w:t>Zeitpunkt</w:t>
      </w:r>
    </w:p>
    <w:p>
      <w:r>
        <w:t>des</w:t>
      </w:r>
    </w:p>
    <w:p>
      <w:r>
        <w:t>Erlasses</w:t>
      </w:r>
    </w:p>
    <w:p>
      <w:r>
        <w:t>des</w:t>
      </w:r>
    </w:p>
    <w:p>
      <w:r>
        <w:t>angefochtenen</w:t>
      </w:r>
    </w:p>
    <w:p>
      <w:r>
        <w:t>Einspracheentscheid e s</w:t>
      </w:r>
    </w:p>
    <w:p>
      <w:r>
        <w:t>vom</w:t>
      </w:r>
    </w:p>
    <w:p>
      <w:r>
        <w:t>8.</w:t>
      </w:r>
    </w:p>
    <w:p>
      <w:r>
        <w:t>Janu ar 2025 bestenfalls vorhandenen acht Beitragsmonate würden ausreichen, um die kumulativ</w:t>
      </w:r>
    </w:p>
    <w:p>
      <w:r>
        <w:t>-</w:t>
      </w:r>
    </w:p>
    <w:p>
      <w:r>
        <w:t>d.h.</w:t>
      </w:r>
    </w:p>
    <w:p>
      <w:r>
        <w:t>zusätzlich</w:t>
      </w:r>
    </w:p>
    <w:p>
      <w:r>
        <w:t>zu</w:t>
      </w:r>
    </w:p>
    <w:p>
      <w:r>
        <w:t>den</w:t>
      </w:r>
    </w:p>
    <w:p>
      <w:r>
        <w:t>übrigen</w:t>
      </w:r>
    </w:p>
    <w:p>
      <w:r>
        <w:t>Anspruchsvoraussetzungen</w:t>
      </w:r>
    </w:p>
    <w:p>
      <w:r>
        <w:t>-</w:t>
      </w:r>
    </w:p>
    <w:p>
      <w:r>
        <w:t>erforderliche (vgl. Urteil des Bundesgerichts 8C_497/2010 vom 5. August 2010 E. 4.2.2) Anspruchsvoraussetzung</w:t>
      </w:r>
    </w:p>
    <w:p>
      <w:r>
        <w:t>des</w:t>
      </w:r>
    </w:p>
    <w:p>
      <w:r>
        <w:t>Art.</w:t>
      </w:r>
    </w:p>
    <w:p>
      <w:r>
        <w:t>8</w:t>
      </w:r>
    </w:p>
    <w:p>
      <w:r>
        <w:t>Abs.</w:t>
      </w:r>
    </w:p>
    <w:p>
      <w:r>
        <w:t>1</w:t>
      </w:r>
    </w:p>
    <w:p>
      <w:r>
        <w:t>lit .</w:t>
      </w:r>
    </w:p>
    <w:p>
      <w:r>
        <w:t>e</w:t>
      </w:r>
    </w:p>
    <w:p>
      <w:r>
        <w:t>AVIG</w:t>
      </w:r>
    </w:p>
    <w:p>
      <w:r>
        <w:t>(Beitragszeit</w:t>
      </w:r>
    </w:p>
    <w:p>
      <w:r>
        <w:t>beziehungsweise</w:t>
      </w:r>
    </w:p>
    <w:p>
      <w:r>
        <w:t>Befreiung</w:t>
      </w:r>
    </w:p>
    <w:p>
      <w:r>
        <w:t>von</w:t>
      </w:r>
    </w:p>
    <w:p>
      <w:r>
        <w:t>der</w:t>
      </w:r>
    </w:p>
    <w:p>
      <w:r>
        <w:t>Erfüllung)</w:t>
      </w:r>
    </w:p>
    <w:p>
      <w:r>
        <w:t>für</w:t>
      </w:r>
    </w:p>
    <w:p>
      <w:r>
        <w:t>einen</w:t>
      </w:r>
    </w:p>
    <w:p>
      <w:r>
        <w:t>Anspruch</w:t>
      </w:r>
    </w:p>
    <w:p>
      <w:r>
        <w:t>ab</w:t>
      </w:r>
    </w:p>
    <w:p>
      <w:r>
        <w:t>Februar</w:t>
      </w:r>
    </w:p>
    <w:p>
      <w:r>
        <w:t>2025</w:t>
      </w:r>
    </w:p>
    <w:p>
      <w:r>
        <w:t>zu</w:t>
      </w:r>
    </w:p>
    <w:p>
      <w:r>
        <w:t>bejahen . Demnach hat die Beschwerdegegnerin einen Anspruch auf Arbeitslosenentschädigung infolge des Verlusts der Anstellung bei der Z.___ AG zu Recht verneint. 3.3</w:t>
      </w:r>
    </w:p>
    <w:p>
      <w:r>
        <w:t>Ergänzend ist zu prüfen, ob betreffend die Beschäftigung für die Y.___</w:t>
      </w:r>
    </w:p>
    <w:p>
      <w:r>
        <w:t>AG ein Anspruch auf Arbeitslosentschädigung resultiert.</w:t>
      </w:r>
    </w:p>
    <w:p>
      <w:r>
        <w:t>Vorab ist Folgendes zu bemerken : Wesentliches Ziel der Arbeitslosenversicherung ist es, Arbeitslosigkeit zu vermeiden oder schnellstmöglich zu beenden. Die dabei zu</w:t>
      </w:r>
    </w:p>
    <w:p>
      <w:r>
        <w:t>beachtende</w:t>
      </w:r>
    </w:p>
    <w:p>
      <w:r>
        <w:t>zeitliche</w:t>
      </w:r>
    </w:p>
    <w:p>
      <w:r>
        <w:t>Komponente</w:t>
      </w:r>
    </w:p>
    <w:p>
      <w:r>
        <w:t>führt</w:t>
      </w:r>
    </w:p>
    <w:p>
      <w:r>
        <w:t>dazu,</w:t>
      </w:r>
    </w:p>
    <w:p>
      <w:r>
        <w:t>dass</w:t>
      </w:r>
    </w:p>
    <w:p>
      <w:r>
        <w:t>der</w:t>
      </w:r>
    </w:p>
    <w:p>
      <w:r>
        <w:t>Bezug</w:t>
      </w:r>
    </w:p>
    <w:p>
      <w:r>
        <w:t>von</w:t>
      </w:r>
    </w:p>
    <w:p>
      <w:r>
        <w:t>Arbeitslosen entschädigung grundsätzlich auf die Dauer von zwei Jahren befristet ist. Bei der Eröffnung einer Folgerahmenfrist gelten nicht die völlig identischen Kriterien wie bei der Eröffnung der Leistungsrahmenfrist bei erstmaliger Beanspruchung von Taggeldern der Arbeitslosenversicherung, obwohl die gleichen Anspruchsvoraussetzungen</w:t>
      </w:r>
    </w:p>
    <w:p>
      <w:r>
        <w:t>zu</w:t>
      </w:r>
    </w:p>
    <w:p>
      <w:r>
        <w:t>erfüllen</w:t>
      </w:r>
    </w:p>
    <w:p>
      <w:r>
        <w:t>sind.</w:t>
      </w:r>
    </w:p>
    <w:p>
      <w:r>
        <w:t>Aspekte,</w:t>
      </w:r>
    </w:p>
    <w:p>
      <w:r>
        <w:t>die</w:t>
      </w:r>
    </w:p>
    <w:p>
      <w:r>
        <w:t>den</w:t>
      </w:r>
    </w:p>
    <w:p>
      <w:r>
        <w:t>Bezug</w:t>
      </w:r>
    </w:p>
    <w:p>
      <w:r>
        <w:t>von</w:t>
      </w:r>
    </w:p>
    <w:p>
      <w:r>
        <w:t>Arbeitslosenentschädigung in einer ersten Rahmenfrist nicht ausschliessen, können in einer Folgerahmenfrist zur Verweigerung von Leistungen führen, da diese bereits durch Zeitablauf veränderte Ausgangslage bei der Beurteilung der Anspruchsvoraussetzungen nicht ausgeblendet werden darf (BGE 146 V 112 E. 5.4 mit Hinweisen).</w:t>
      </w:r>
    </w:p>
    <w:p>
      <w:r>
        <w:t>Handelte es sich bei der Tätigkeit für die Y.___</w:t>
      </w:r>
    </w:p>
    <w:p>
      <w:r>
        <w:t>AG um eine Arbeit auf Abruf, ist ein anrechenbarer Arbeitsausfall und somit ein Anspruch auf Arbeitslosenentschädigung in Übereinstimmung mit der AVIG-Praxis ALE Rz . B100 des seco zu verneinen , zumal der Überbrückungscharakter infolge Zeitablaufs verloren gegangen ist. I ndiz für eine inzwischen als normal zu qualifizierende</w:t>
      </w:r>
    </w:p>
    <w:p>
      <w:r>
        <w:t>Arbeitszeit ist eine länger als ein Jahr andauernde Tätigkeit auf Abruf (AVIG-Praxis ALE Rz . B100), welche Dauer hinsichtlich der Beschäftigung des Beschwerdeführers bei der Y.___</w:t>
      </w:r>
    </w:p>
    <w:p>
      <w:r>
        <w:t>AG (seit Januar 2018) um ein Vielfaches überschritten ist. D ie Vorgehensweise, den anrechenbaren Arbeitsausfall bei einer Arbeit auf Abruf zu bejahen, ist aus gesetzessystematischer Sicht und unter dem Aspekt des Gebots der Gleichbehandlung der Versicherten auf die Dauer einer ersten Leistungsrahmenfrist zu begrenzen (BGE 146 V 112 E. 5.5).</w:t>
      </w:r>
    </w:p>
    <w:p>
      <w:r>
        <w:t>Im Arbeitslosenversicherungsrecht wird Arbeit auf Abruf folgendermassen definiert: Arbeit auf Abruf ist in der Regel ein unbefristetes Arbeitsverhältnis, das sich durch unregelmässige Arbeitszeiten auszeichnet . Die Anzahl entlöhnter Arbeitsstunden hängt von den Ansprüchen und Bedürfnissen des Arbeitgebers ab (AVIG-Praxis ALE Rz . B95). Im Arbeitsvertrag vom 1. Januar 2018 wurde im Jahresschnitt ein Pensum von 50 % vereinbart, mit jedoch starker Variation je nach Phase eines Projekts. Zugleich wurde festgehalten, dass kein Anspruch auf eine Mindestbeschäftigung besteht ( Urk. 9/124 ) . Demnach richtet sich der effektive Einsatz nach den Bedürfnissen der Arbeitgeberin, womit im Falle von unregelmässigen Arbeitszeiten ein Arbeitsverhältnis auf Abruf im Sinne von AVIG-Praxis ALE Rz . B95</w:t>
      </w:r>
    </w:p>
    <w:p>
      <w:r>
        <w:t>vorliegt.</w:t>
      </w:r>
    </w:p>
    <w:p>
      <w:r>
        <w:t>Der höchstrichterlichen Rechtsprechung folgend kann mithin, da bloss Beitragszeiten aus einer Arbeit auf Abruf vorlieg en , ohne Weiteres ein anrechenbarer Arbeitsausfall und somit ein Anspruch auf Arbeitslosenentschädigung verneint werden (BGE 146 V 112 E. 5.5).</w:t>
      </w:r>
    </w:p>
    <w:p>
      <w:r>
        <w:t>Vom Grundsatz der Nichtanrechenbarkeit kann nach der Rechtsprechung (für eine erste Rahmenfrist) abgewichen werden, wenn der auf Abruf erfolgte Einsatz während längerer Zeit im Wesentlichen mehr oder weniger konstant war (vorstehend E.</w:t>
      </w:r>
    </w:p>
    <w:p>
      <w:r>
        <w:t>1. 3 und E.</w:t>
      </w:r>
    </w:p>
    <w:p>
      <w:r>
        <w:t>1. 4 ). Selbst wenn diese Rechtsprechung auch bei einer zweiten Leistungsrahmenfrist zur Anwendung gelangen würde, änderte dies nichts am Vorgenannten, wie in der Folge darzulegen ist:</w:t>
      </w:r>
    </w:p>
    <w:p>
      <w:r>
        <w:t>Während de s Beobachtungszeitraum s der vorangegangenen zwölf Monate (vgl. E. 1.4 vorstehend) erzielte der Beschwerdeführer gemäss den Bescheinigungen über die Zwischenverdienste , welche im Wesentlichen mit den Lohnabrechnungen übereinstimmten, bei der Y.___</w:t>
      </w:r>
    </w:p>
    <w:p>
      <w:r>
        <w:t>AG folgende Brutto-Einkommen:</w:t>
      </w:r>
    </w:p>
    <w:p>
      <w:r>
        <w:t>Oktober 2023:</w:t>
      </w:r>
    </w:p>
    <w:p>
      <w:r>
        <w:t>Fr. 7‘010.80 (Urk. 10/100 f.)</w:t>
      </w:r>
    </w:p>
    <w:p>
      <w:r>
        <w:t>November 2023:</w:t>
      </w:r>
    </w:p>
    <w:p>
      <w:r>
        <w:t>Fr. 4‘860.40 (Urk. 10/97 f.)</w:t>
      </w:r>
    </w:p>
    <w:p>
      <w:r>
        <w:t>Dezember 2023:</w:t>
      </w:r>
    </w:p>
    <w:p>
      <w:r>
        <w:t>Fr. 6‘389.20 (Urk. 10/94 f.)</w:t>
      </w:r>
    </w:p>
    <w:p>
      <w:r>
        <w:t>Januar 2024:</w:t>
      </w:r>
    </w:p>
    <w:p>
      <w:r>
        <w:t>Fr. 5‘825.50 (Urk. 10/91 f.)</w:t>
      </w:r>
    </w:p>
    <w:p>
      <w:r>
        <w:t>Februar 2024:</w:t>
      </w:r>
    </w:p>
    <w:p>
      <w:r>
        <w:t>Fr. 8‘542.80 (Urk. 10/89)</w:t>
      </w:r>
    </w:p>
    <w:p>
      <w:r>
        <w:t>März 2024:</w:t>
      </w:r>
    </w:p>
    <w:p>
      <w:r>
        <w:t>Fr. 8‘682.35 (Urk. 10/85 f.)</w:t>
      </w:r>
    </w:p>
    <w:p>
      <w:r>
        <w:t>April 2024:</w:t>
      </w:r>
    </w:p>
    <w:p>
      <w:r>
        <w:t>Fr. 8‘803.10 (Urk. 10/79, Urk. 10/82)</w:t>
      </w:r>
    </w:p>
    <w:p>
      <w:r>
        <w:t>Mai 2024:</w:t>
      </w:r>
    </w:p>
    <w:p>
      <w:r>
        <w:t>Fr. 8‘625.25 (Urk. 10/74, Urk. 10/76)</w:t>
      </w:r>
    </w:p>
    <w:p>
      <w:r>
        <w:t>Juni 2024:</w:t>
      </w:r>
    </w:p>
    <w:p>
      <w:r>
        <w:t>Fr. 12‘510.-- (Urk. 10/66, Urk. 10/69)</w:t>
      </w:r>
    </w:p>
    <w:p>
      <w:r>
        <w:t>Juli 2024:</w:t>
      </w:r>
    </w:p>
    <w:p>
      <w:r>
        <w:t>Fr. 12‘510.-- (Urk. 10/57, Urk. 10/61)</w:t>
      </w:r>
    </w:p>
    <w:p>
      <w:r>
        <w:t>August 2024:</w:t>
      </w:r>
    </w:p>
    <w:p>
      <w:r>
        <w:t>Fr. 11‘284.70 (Urk. 10/52, Urk. 10/55)</w:t>
      </w:r>
    </w:p>
    <w:p>
      <w:r>
        <w:t>September 2024:</w:t>
      </w:r>
    </w:p>
    <w:p>
      <w:r>
        <w:t>Fr. 8‘816.95 (Urk. 10/38, Urk. 10/45)</w:t>
      </w:r>
    </w:p>
    <w:p>
      <w:r>
        <w:t>Das</w:t>
      </w:r>
    </w:p>
    <w:p>
      <w:r>
        <w:t>durchschnittliche</w:t>
      </w:r>
    </w:p>
    <w:p>
      <w:r>
        <w:t>monatliche</w:t>
      </w:r>
    </w:p>
    <w:p>
      <w:r>
        <w:t>Einkommen</w:t>
      </w:r>
    </w:p>
    <w:p>
      <w:r>
        <w:t>betrug</w:t>
      </w:r>
    </w:p>
    <w:p>
      <w:r>
        <w:t>im</w:t>
      </w:r>
    </w:p>
    <w:p>
      <w:r>
        <w:t>massgebenden</w:t>
      </w:r>
    </w:p>
    <w:p>
      <w:r>
        <w:t>Zeitraum von Oktober 2023 bis September 2024 demzufolge Fr.</w:t>
      </w:r>
    </w:p>
    <w:p>
      <w:r>
        <w:t>8‘655.09 brutto (Fr. 103‘ 861.05 : 12). Der Rahmen einer maximal 20%igen Abweichung liegt damit von Fr. 6‘924.07 (0,8 x Fr.</w:t>
      </w:r>
    </w:p>
    <w:p>
      <w:r>
        <w:t>8‘655.09) bis Fr. 10‘386.11 (1,2 x Fr. 8‘655.09). Eine Abweichung um mehr als 20 % lag somit i n den Monaten November und Dezember 2023, Januar, Juni, Juli</w:t>
      </w:r>
    </w:p>
    <w:p>
      <w:r>
        <w:t>und August 2024 vor . Die Beschäftigungsschwankungen überstiegen damit in der Hälfte der Monate die maximal zulässige Abweichung. Es kann somit unter Betrachtung der monatlichen Bruttoeinkünfte nicht mehr von einer Normalarbeitszeit gesprochen werden, mit der Folge, dass der allfällige Arbeits- und Verdienstausfall betreffend die Beschäftigung bei der A.___ AG nicht anrechenbar ist. Zu diesem Schluss gelangte auch die Beschwerdegegnerin mit ihren Berechnungen (Urk. 10/34).</w:t>
      </w:r>
    </w:p>
    <w:p>
      <w:r>
        <w:t>3. 4</w:t>
      </w:r>
    </w:p>
    <w:p>
      <w:r>
        <w:t>Ein neuerer Arbeitsvertrag aus dem Jahr 2022 liegt entgegen dem Vorbringen des Beschwerdeführers (Urk. 1 S.</w:t>
      </w:r>
    </w:p>
    <w:p>
      <w:r>
        <w:t>2) nicht bei den Akten, wobei die Beschwerdegegnerin bestätigt hat, die Akten vollständig eingereicht zu haben (Urk. 11). Hat der Beschwerdeführer aufgrund des Nachfolgevertrags Anspruch auf ein Jahrespensum von 50 %, ist Folgendes zu beachten: D ie Arbeitgebenden tragen das unternehmerische Risiko. Sie haben den Bedarf an Arbeitsleistung zu planen und dementsprechend Arbeitnehmende anzustellen sowie vereinbarungsgemäss zu entlöhnen. Könnten sich Arbeitgebende von der Lohnpflicht nach Bedarf befreien, indem sie Arbeitnehmende für weniger Arbeitsstunden einsetzen als vertraglich vereinbart, und würden die Arbeitnehmenden in diesem Umfang einen Verdienstausfall bei der Arbeitslosenkasse geltend machen können, würde dieses unternehmerische Risiko an die Arbeitslosenversicherung ausgelagert , was nicht angeht</w:t>
      </w:r>
    </w:p>
    <w:p>
      <w:r>
        <w:t>( vgl. BGE 150 V 235 E. 7.4.3). Auch in diesem Fall wäre der Anspruch auf Arbeitslosenentschädigung per 1. Oktober 2024 nach dem Gesagten zu Recht verneint w orden . 3. 5</w:t>
      </w:r>
    </w:p>
    <w:p>
      <w:r>
        <w:t>All</w:t>
      </w:r>
    </w:p>
    <w:p>
      <w:r>
        <w:t>dies</w:t>
      </w:r>
    </w:p>
    <w:p>
      <w:r>
        <w:t>gilt</w:t>
      </w:r>
    </w:p>
    <w:p>
      <w:r>
        <w:t>unabhängig</w:t>
      </w:r>
    </w:p>
    <w:p>
      <w:r>
        <w:t>davon,</w:t>
      </w:r>
    </w:p>
    <w:p>
      <w:r>
        <w:t>wie</w:t>
      </w:r>
    </w:p>
    <w:p>
      <w:r>
        <w:t>viele</w:t>
      </w:r>
    </w:p>
    <w:p>
      <w:r>
        <w:t>Taggelder</w:t>
      </w:r>
    </w:p>
    <w:p>
      <w:r>
        <w:t>der</w:t>
      </w:r>
    </w:p>
    <w:p>
      <w:r>
        <w:t>Beschwerdeführer</w:t>
      </w:r>
    </w:p>
    <w:p>
      <w:r>
        <w:t>während der ersten Rahmenfrist für den Leistungsbezug tatsächlich bezogen hat . Denn</w:t>
      </w:r>
    </w:p>
    <w:p>
      <w:r>
        <w:t>die im Gesetz festgelegte Dauer der Rahmenfrist hängt nicht davon ab , wie</w:t>
      </w:r>
    </w:p>
    <w:p>
      <w:r>
        <w:t>viele Taggelder bereits bezogen wurden (Art. 9 AVIG) ; Taggelder können nur innerhalb der Rahmenfrist für den Leistungsbezug ausgerichtet werden (vgl. Art. 27 Abs.</w:t>
      </w:r>
    </w:p>
    <w:p>
      <w:r>
        <w:t>1 AVIG ) . Demnach verfängt der Einwand des Beschwerdeführers, er habe lediglich 30</w:t>
      </w:r>
    </w:p>
    <w:p>
      <w:r>
        <w:t>% der ihm zustehenden Taggelder bezogen (Urk. 1 S.</w:t>
      </w:r>
    </w:p>
    <w:p>
      <w:r>
        <w:t>2) , nicht. Im Übrigen war er mit Blick auf die ihm obliegende Schadenminderungspflicht (Art. 17 AVIG) denn auch verpflichtet, alles Zumutbare zu unternehmen, um Arbeitslosigkeit zu vermeiden oder zu verkürzen (Abs. 1) beziehungsweise um</w:t>
      </w:r>
    </w:p>
    <w:p>
      <w:r>
        <w:t>die Arbeitslosenversicherung so weit wie möglich schadlos zu halten .</w:t>
      </w:r>
    </w:p>
    <w:p>
      <w:r>
        <w:t>Aus der Tatsache, dass er während der ersten Rahmenfrist seiner Schadenminderungspflicht nachgekommen ist, kann er keine aussergesetzlichen</w:t>
      </w:r>
    </w:p>
    <w:p>
      <w:r>
        <w:t>Ansprüche ableiten. 4.</w:t>
      </w:r>
    </w:p>
    <w:p>
      <w:r>
        <w:t>Zusammenfassend hat die Beschwerdegegnerin den Anspruch des Beschwerdeführers auf Arbeitslosenentschädigung zu Recht verneint, da hinsichtlich der beendeten Tätigkeit für die Z.___ AG die Anspruchsvoraussetzung der Beitragszeit nicht erfüllt ist und hinsichtlich des weiterhin bestehenden Arbeitsverhältnisses mit der Y.___</w:t>
      </w:r>
    </w:p>
    <w:p>
      <w:r>
        <w:t>AG kein anrechenbarer Verdienstausfall vorliegt. Dies führt zur Abweisung der Beschwerde.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rPr>
          <w:b/>
        </w:rPr>
        <w:t>E. 15</w:t>
      </w:r>
    </w:p>
    <w:p>
      <w:r>
        <w:t>August</w:t>
      </w:r>
    </w:p>
    <w:p>
      <w:r>
        <w:t>sowie</w:t>
      </w:r>
    </w:p>
    <w:p>
      <w:r>
        <w:t>vom</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PhilippWidmer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