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1/16 vom 16. Juni 2023</w:t>
      </w:r>
    </w:p>
    <w:p>
      <w:r>
        <w:t>VD Tribunal cantonal, 2023-06-16, FR</w:t>
      </w:r>
    </w:p>
    <w:p>
      <w:r>
        <w:rPr>
          <w:b/>
        </w:rPr>
        <w:t xml:space="preserve">Quelle: </w:t>
      </w:r>
      <w:r>
        <w:t>https://mcp.opencaselaw.ch/entscheid/vd_findinfo_Tarb_1_16___________</w:t>
      </w:r>
    </w:p>
    <w:p>
      <w:r>
        <w:t>FR: VD_FINDINFO Tarb 1/16 du 16 juin 2023</w:t>
      </w:r>
    </w:p>
    <w:p>
      <w:r>
        <w:t>IT: VD_FINDINFO Tarb 1/16 del 16 giugno 2023</w:t>
      </w:r>
    </w:p>
    <w:p>
      <w:pPr>
        <w:pStyle w:val="Heading2"/>
      </w:pPr>
      <w:r>
        <w:t>Regeste</w:t>
      </w:r>
    </w:p>
    <w:p>
      <w:r>
        <w:t>ADMISSION PARTIELLE, SOINS À DOMICILE, TARIF{EN GÉNÉRAL} | 7 al. 2 OPAS</w:t>
      </w:r>
    </w:p>
    <w:p>
      <w:pPr>
        <w:pStyle w:val="Heading2"/>
      </w:pPr>
      <w:r>
        <w:t>Erwägungen</w:t>
      </w:r>
    </w:p>
    <w:p>
      <w:r>
        <w:rPr>
          <w:b/>
        </w:rPr>
        <w:t>E. 2</w:t>
      </w:r>
    </w:p>
    <w:p>
      <w:r>
        <w:t>Les associations de soins à domicile sont en droit de facturer directement leurs prestations à la défenderesse conformément au système du tiers payant prévu par l’art. 9 al. 1 de la convention spitex. Ce point n’est pas contesté.</w:t>
      </w:r>
    </w:p>
    <w:p>
      <w:r>
        <w:rPr>
          <w:b/>
        </w:rPr>
        <w:t>E. 3</w:t>
      </w:r>
    </w:p>
    <w:p>
      <w:r>
        <w:t>a) D’après l’art. 24 LAMal, l’assurance obligatoire des soins prend en charge les coûts des prestations définies aux art. 25 à 31, en tenant compte des conditions des art. 32 à 34. Selon l’art. 25 al. 2 let. a ch. 3 LAMal, ces prestations comprennent notamment les examens et traitements dispensés sous forme ambulatoire au domicile du patient, en milieu hospitalier ou semi-hospitalier ou dans un établissement médico-social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 des soins requis. Il fixe le montant des contributions en francs en fonction du besoin de soins (art. 25a al. 4 LAMal). b) Le Conseil fédéral a délégué au Département fédéral de l’intérieur la compétence de définir les prestations visées aux art. 25 al. 2 et 25a al. 1 LAMal qui ne sont pas fournies par les médecins et les chiropraticiens (art. 33 let. b OAMal [ordonnance du 27 juin 1995 sur l’assurance-maladie ; RS 832.102]). En se fondant sur cette délégation, le Département fédéral de l’intérieur a édicté les art. 7 sv.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2014 et 2015, de 79 fr. 80 pour les prestations mentionnées à l’art. 7 al. 2 let. a OPAS, de 65 fr. 40 pour les prestations visées à l’art. 7 al. 2 let. b OPAS, et de 54 fr. 60 pour les prestations visées à l’art. 7 al. 2 let. c OPAS (art. 7a al. 1 OPAS, dans sa teneur en vigueur à l’époque). Le remboursement est effectué par unité de temps de cinq minutes, mais au moins dix minutes sont remboursées (art. 7a al. 2 OPAS). c) La prescription ou le mandat médical détermine, sur la base de l’évaluation des soins requis et de la planification commune, les prestations à effectuer par les infirmiers ou par les organisations d’aide et de soins à domicile (art. 8 al. 1 OPAS, dans sa teneur en vigueur du 1 er janvier 1998 au 31 décembre 2019 [RO 1997 2039], applicable en l’espèce). L’évaluation des soins requis se fonde sur des critères uniformes. Les résultats sont inscrits sur un formulaire. Celui-ci indiquera notamment le temps nécessaire prévu. Les partenaires tarifaires établissent un formulaire uniforme (art. 8 al. 3 OPAS, dans sa teneur en vigueur du 1 er janvier 2011 au 31 décembre 2019). Les assureurs peuvent exiger que les données de l’évaluation des soins requis relevant des prestations prévues à l’art. 7 al. 2 OPAS leur soient communiquées (art. 8 al. 5 OPAS, dans sa teneur en vigueur du 1 er janvier 2011 au 31 décembre 2019).</w:t>
      </w:r>
    </w:p>
    <w:p>
      <w:r>
        <w:rPr>
          <w:b/>
        </w:rPr>
        <w:t>E. 4</w:t>
      </w:r>
    </w:p>
    <w:p>
      <w:r>
        <w:t>a) Le temps nécessaire aux prestations dispensées à domicile par des infirmiers ou infirmières, par une organisation d’aide et de soins à domicile ou un établissement médico-social, de même que le type de soins et la manière de les dispenser relève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sv. OPAS. Toutefois, pour l’appréciation du besoin concret de soins, le prestataire de soins et le médecin traitant qui délivre le mandat de prestations – et qui connaît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du 1 er janvier 2011 au 31 décembre 2019 [RO 2009 3527])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soixante heures de soins par trimestre. Ils peuvent être examinés par sondages lorsqu’ils prévoient moins de soixante heures de soins par trimestre. On ne peut toutefois pas déduire de cette disposition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9C_912/2017 et 9C_365/2012 cités).</w:t>
      </w:r>
    </w:p>
    <w:p>
      <w:r>
        <w:rPr>
          <w:b/>
        </w:rPr>
        <w:t>E. 5</w:t>
      </w:r>
    </w:p>
    <w:p>
      <w:r>
        <w:t>al. 2 de la convention spitex, l’évaluation écrite des soins requis comporte une appréciation de l’état général du patient ainsi que l’évaluation de son environnement et des soins et de l’aide dont il a besoin. Elle est effectuée par une infirmière diplômée habilitée à cet effet. L’infirmière, conjointement avec le médecin, consigne le résultat de l’évaluation sur le formulaire de déclarations de soins requis conformément à l’annexe 3a s’il s’agit de soins ambulatoires à domicile (art. 5 al. 3 de la convention spitex). L’évaluation des besoins s’effectue au domicile de l’assuré au début des prestations et doit être achevée au plus tard quatorze jours calendaires après le début de l’intervention (art. 5 al. 4). Si plusieurs fournisseurs de prestations interviennent auprès du même assuré, ils doivent coordonner leurs prestations et se concentrer sur l’utilisation du budget temporel (art. 5 al. 5). b) Les prestations de soins présupposent un mandat médical. La déclaration fait état des besoins probables en soins. La déclaration s’effectue exclusivement selon le modèle de l’annexe 3 (art. 6 al. 1 de la convention spitex). Une fois rempli de façon complète, le formulaire de déclaration des besoins doit être renvoyé à l’assureur sitôt qu’il aura été signé par le médecin et la personne responsable du service d’aide et de soins à domicile. Lorsque cela n’est pas possible, le formulaire est renvoyé au plus tard avec la première facture (art. 6 al. 2). Les dates du début du traitement et de l’ordonnance doivent être identiques. Les ordonnances avec effet rétroactif ne sont pas possibles (art.</w:t>
      </w:r>
    </w:p>
    <w:p>
      <w:r>
        <w:rPr>
          <w:b/>
        </w:rPr>
        <w:t>E. 6</w:t>
      </w:r>
    </w:p>
    <w:p>
      <w:r>
        <w:t>a) Les associations de soins à domicile estiment que leurs conclusions devraient être admises d’emblée au motif que les prestations facturées ont fait l’objet d’un mandat médical signé par le médecin traitant et qu’elles bénéficient de la présomption d’adéquation, d’efficacité et d’économicité. La défenderesse procéderait à des contrôles pointilleux et ne respecterait ainsi pas le principe de proportionnalité. b) Les associations de soins à domicile ne pourraient se prévaloir de la présomption d’adéquation, d’efficacité et d’économicité des évaluations de soins requis, signées par les médecins traitants, que si elles avaient remis à la défenderesse la documentation nécessaire pour lui permettre de procéder à une vérification efficace du respect de ces critères et, éventuellement, de produire une argumentation détaillée en vue de renverser cette présomption. Comme on le verra ci-après, la défenderesse n’a pas toujours été suffisamment précise dans les raisons invoquées pour justifier ses refus partiels de prise en charge ; elle était souvent peu claire dans ses demandes de documentation en vue de procéder aux vérifications qui lui incombent ; elle a parfois exigé davantage de documentation que nécessaire. Il reste qu’elle était en droit de procéder à un contrôle de l’adéquation, de l’efficacité et de l’économicité des prestations facturées par les associations de soins à domicile, de même que de vérifier si les prestations prévues dans les plans de soins étaient concrètement réalisées, dans la mesure escomptée. Les interventions de l’infirmière-conseil de la défenderesse sont visées par un médecin, comme les évaluations de prestations requises par les associations de soins à domicile, et la documentation qu’ASPMAD et APROMAD ont remises à la défenderesse, spontanément, puis sur demande, étaient très lacunaires et ne permettaient pas un contrôle effectif. On reviendra plus en détail, ci-après, sur les différents dossiers ayant fait l’objet d’une expertise en vue de se prononcer sur ces questions, mais à ce stade, force est de constater que les conclusions des demanderesses ne peuvent pas être allouées d’emblée sans autre examen. Dans ce contexte, on observera encore, à ce stade, que plusieurs évaluations de soins requis, sur lesquelles les demanderesses voudraient fonder la présomption d’économicité, d’efficacité et adéquation se sont avérées, à dires d’expert, excessives, quand bien même les soins effectivement facturés ont ensuite été réduits.</w:t>
      </w:r>
    </w:p>
    <w:p>
      <w:r>
        <w:rPr>
          <w:b/>
        </w:rPr>
        <w:t>E. 7</w:t>
      </w:r>
    </w:p>
    <w:p>
      <w:r>
        <w:t>al. 2 let. c OPAS. Il n’est pas établi qu’une liste des prestations selon l’appendice 1 à l’annexe 3 de la convention spitex était jointe à cet envoi. Le 21 février 2014, la défenderesse a invité le CMS d’[...] à produire un rapport de soins circonstancié, exposant les différentes mesures exécutées en matière de soins ainsi que leur durée quotidienne requise. Cette exigence n’était pas disproportionnée compte tenu d’une évaluation des prestations faisant état de plus de 123 heures de soins par trimestre et de l’absence de production, à ce stade, d’une liste des prestations selon l’appendice 1 à l’annexe 3 de la convention spitex. Le 27 mars 2014, la défenderesse a adressé un rappel au CMS d’[...], sa lettre du 21 février 2014 étant restée sans réponse. Un nouveau rappel a été adressé au CMS d’[...] le 30 avril 2014. Le 19 mai 2014, le CMS d’[...] a fait parvenir à la défenderesse un formulaire d’évaluation des prestations réactualisé, faisant état, pour la période du 20 février au 20 août 2014, de 14h40 par semaine, 14h40 par mois, 14h40 par trimestre d’évaluations et conseils au sens de l’art. 7 al. 2 let. a OPAS, de 55 minutes par semaine, 4 heures par mois et 11h55 par trimestre d’examens et soins au sens de l’art. 7 al. 2 let. b OPAS, et de 9h05 par semaine, 39h30 par mois et 118h20 par trimestre de soins de base au sens de l’art. 7 al. 2 let. c OPAS. Il n’est pas établi qu’une liste des prestations selon l’appendice 1 à l’annexe 3 de la convention spitex était jointe à cet envoi. Le formulaire a été imprimé et signé le 14 mai 2014 par [...], « responsable du centre », et le 19 mai 2014 par le Dr [...]. Le 4 juin 2014, la défenderesse a adressé un troisième rappel au CMS d’[...], en l’informant qu’à défaut de réponse dans un délai de trente jours, elle se verrait contrainte de refuser la prise en charge des prestations. Dans un courrier daté du 4 juin 2014, mais apparemment reçu le 17 juin 2014 par la défenderesse, APROMAD s’est référée aux différents courriers de cette dernière ainsi qu’au formulaire d’évaluation des 14 et 19 mai 2014. Elle a précisé que les prestations de soins de base en faveur de R.________ avaient dû être augmentées en raison d’un zona. A posteriori , il avait été constaté que le temps nécessaire d’évaluation et d’examen, ainsi que de traitement, avait été surévalué par rapport au besoin en soins de base. La situation avait été particulièrement difficile pour la patiente, qui venait de déménager, et il avait été compliqué de l’évaluer dans de bonnes proportions. b) Entre-temps, le CMS d’[...] a adressé diverses factures de prestations à la défenderesse, pour des soins à R.________ en février 2014 (factures des 11 mars et 10 avril 2014 d’un montant de 2'418 fr. 20 et de 27 fr. 30), mars 2014 (facture du 9 avril 2014 d’un montant de 2'603 fr. 20), avril 2014 (facture du 9 mai 2014 d’un montant de 1'994 fr. 50), mai 2014 (facture du 12 juin 2014 d’un montant de 1'088 fr. 15) et juin 2014 (facture du 10 juillet 2014 d’un montant de 587 fr. 65). c) Le 17 juillet 2014, la défenderesse a écrit au CMS d’[...] qu’elle refusait la prise en charge des prestations pour la période courant dès le mois de février 2014, à défaut d’avoir reçu « un rapport de soins circonstancié (journal des prestations) ». d) Le 19 septembre 2014, la défenderesse a reçu un nouveau formulaire d’évaluation des prestations pour la période du 21 août au 19 novembre 2014. Le document a été signé le 1 er septembre 2014 par [...], responsable du centre, et par [...], ainsi que le 13 septembre 2014 par le Dr [...]. Il faisait état de 7h20 par trimestre de prestations d’instructions et conseils au sens de l’art. 7 al. 2 let. a OPAS, de 1h05, 4h40 et 13h55 d’examens et soins au sens de l’art. 7 al. 2 let. b OPAS et de 9h40 par semaine, 41h45 et 125h15 de soins de base au sens de l’art. 7 al. 2 let. c OPAS. Il n’est pas établi qu’une liste des prestations selon l’appendice 1 de l’annexe 3 à convention spitex y était jointe. e) Le 2 octobre 2014, la défenderesse a reçu, de la part d’APROMAD, un « document médico-social de transmission à l’attention des assureurs-maladie » (DMST ; pièce 652bis/12). Le document est signé par l’infirmière [...], mais n’est pas daté. Il concerne la période du 20 janvier au 28 février 2014 et décrit la situation de la patiente ainsi que l’évaluation des différents soins nécessaires et du temps à consacrer à chacun d’entre eux, pour chaque jour de la semaine. f) Entre-temps, APROMAD a adressé à la défenderesse diverses factures de prestations pour des soins à R.________ en juillet 2014 (facture du 12 août 2014 d’un montant de 2'594 fr. 20), août 2014 (facture du 9 septembre 2014 d’un montant de 2'200 fr. 55), septembre 2014 (facture du 10 octobre 2014 d’un montant de 2'377 fr. 50), octobre 2014 (facture du 13 novembre 2014 d’un montant de 2'458 fr. 35), novembre 2014 (facture du 9 décembre 2014 d’un montant de 1'486 fr. 25), décembre 2014 (facture du 13 janvier 2015 d’un montant de 400 fr. 40) et janvier 2015 (facture du 10 février 2015 d’un montant de 490 fr. 20). Une facture pour le mois de décembre 2014 (facture du 13 janvier 2015 d’un montant de 400 fr. 40 a été émise, puis annulée [pièce 625bis/17]). Les prestations du mois de décembre 2014 ont ensuite été refacturées, simultanément aux prestations de février 2015 (facture du 10 mars 2015 d’un montant de 1'948 fr. 95). g) Le 3 février 2015, E.____________ a informé le CMS d’[...] du fait qu’après consultation de son infirmière-conseil, Mme [...], elle ne prendrait en charge qu’une heure d’évaluations et conseils au sens de l’art. 7 al. 2 let. a OPAS pour l’ensemble de l’année 2014, soit 5 minutes par mois, 1h15 par mois d’examens et soins au sens de l’art. 7 al. 2 let. b OPAS et 22h30 par mois de soins de base au sens de l’art. 7 al. 2 let. c OPAS. En cas de désaccord, le prestataire de soins était invité à produire la liste des mesures des paramètres vitaux, la liste des médicaments, le suivi du dossier complet et la documentation démontrant chaque prestation de coordination faite par les professionnels. Le CMS d’[...] était en outre invité à produire le formulaire d’évaluation des prestations pour la période courant dès le 20 novembre 2014. Le 16 février 2015, APROMAD a déclaré s’opposer à cette « décision ». Le 9 mars 2015, la défenderesse a réitéré sa demande de divers documents conformément à sa lettre du 3 février 2015 et a invité à nouveau le CMS à produire le formulaire d’évaluation pour la période courant dès le 20 novembre 2014. h) Le</w:t>
      </w:r>
    </w:p>
    <w:p>
      <w:r>
        <w:rPr>
          <w:b/>
        </w:rPr>
        <w:t>E. 10</w:t>
      </w:r>
    </w:p>
    <w:p>
      <w:r>
        <w:t>a) Il découle du déroulement des faits, tel qu’exposé au considérant précédent, qu’ASPMAD a parfois fourni des formulaires d’évaluation des prestations avec beaucoup de retard et bien après le début des soins, contrairement à ses obligations. Il en va ainsi en particulier du formulaire remis le 31 octobre 2014, pour la période courant dès le 27 juillet 2014. La liste des prestations selon l’appendice à l’annexe 3 de la convention spitex n’a généralement pas été produite, hormis une liste imprimée le 12 février 2014, produite le 1 er avril 2014, Cette liste reste très sommaire, l’expert estimant pour sa part qu’il s’agit d’« une ébauche de plan de soins ». Surtout, la défenderesse a demandé la production d’un dossier plus complet comprenant la documentation des prestations effectuées, en particulier la justification des nombreuses prestations d’évaluation et conseils. Le document de deux pages produit le 27 mai 2014 est notablement insuffisant de ce point de vue, comme l’a constaté l’expert. b) aa) En ce qui concerne les prestations d’évaluation, de conseils et de coordination (art. 7 al. 2 let. a OPAS), l’expert considère que les prestations facturées n’ont pas été correctement documentées et qu’elles ne répondent que partiellement aux critères d’efficacité, d’adéquation et d’économicité. Il souligne que les deux pages de documentation produites (pièces 816bis/7) sont nettement insuffisantes et que le temps d’évaluation, de conseil et de coordination demandé par ASPMAD paraît nettement surestimé. Il admet une évaluation périodique d’une heure tous les six mois, un premier plan de soins de 30 minutes, un bilan d’évaluation de l’état de santé de 15 minutes tous les six mois et un bilan de l’évolution de l’état de santé de 15 minutes une fois par semaine lors du passage pour la préparation du semainier. En l’espèce, au vu de ces constatations de l’expert, on admettra, pour le mois de janvier 2014, la facturation de 105 minutes pour les différentes évaluations admises par l’expert par périodes de six mois et pour le premier plan de soins, ainsi que de 15 minutes par semaine pour un bilan de l’état de santé lors de passages pour le semainier. Cette évaluation paraît généreuse dans la mesure où le patient était déjà suivi par le CMS d’[...] depuis le mois de novembre 2013 et où un premier plan de soins et une première évaluation périodique auraient déjà dû être effectués précédemment. Les prestations admises correspondent ainsi à 150 minutes (105 + 3x15), pour un montant facturable de 199 fr. 50 (150 / 60x79 fr. 80), étant précisé qu’aucune prestation de conseil n’a été effectuée la première semaine de janvier, si l’on se réfère à la facture. La facture d’ASPMAD (266 fr.) sera réduite à 199 fr. 50 pour ce poste. Pour le mois de février 2014, on admettra, conformément à l’expertise, une heure facturable au titre de l’art. 7 al. 2 let. a OPAS (4x15 minutes), pour un montant de 79 fr. 80. La facture d’ASPMAD (219 fr. 45) sera réduite à 79 fr. 80 pour ce poste. Pour le mois de mars 2014, aucune prestation d’évaluation et de conseils n’a été facturée avant la semaine du 12 au 19 mars. On admettra par conséquent 30 minutes d’évaluations (2x15 minutes) pour les deux semaines du 12 au 19 et du 20 au 27 mars, pour un montant de 39 fr. 90. La facture d’ASPMAD (86 fr. 45) sera réduite à ce montant. En avril 2014, des prestations d’évaluation et conseils n’ont été facturées que lors des deux dernières semaines du mois. On admettra donc 30 minutes facturables (2x15 minutes), pour un montant de 39 fr. 90. La facture d’ASPMAD (119 fr. 70) sera réduite à ce montant. En mai 2014, la facture d’ASPMAD pour les prestations d’évaluation et de conseils ne prête pas flanc à la critique. On admettra donc le montant facturé de 33 fr. 25 pour ce poste. Il en va de même pour le mois de juin 2014, pour lequel on admettra la facturation de 13 fr. 30. Pour le mois de juillet 2014, on admettra 75 minutes pour les différentes évaluations admises pas l’expert par périodes de six mois, plus 45 minutes pour les prestations d’évaluation admises hebdomadairement, étant précisé qu’aucune prestation d’évaluation n’a été effectuée du 22 au 27 juillet selon la facture d’ASPMAD. Cela représente 120 minutes de prestations au titre de l’art. 7 al. 2 let. a OPAS, pour un montant admissible de 159 fr. 60. La facture d’ASPMAD (206 fr. 15) doit être réduite dans ce sens. En août 2014, on admettra 45 minutes de prestations d’évaluation et conseils (3x15 minutes), étant précisé qu’aucune prestation n’a été effectuée pour la dernière semaine d’août. Cela correspond à un montant de 59 fr. 85. La facture d’ASPMAD (133 fr.) doit être réduite dans ce sens. En septembre 2014, on admettra 45 minutes de prestations d’évaluation et conseils (3x15 minutes), pour un montant de 59 fr. 85. La facture d’ASPMAD (73 fr. 15) doit être réduite dans ce sens. En octobre 2014, on admettra 30 minutes d’évaluation et conseils (2x15 minutes), étant précisé qu’aucune prestation n’a été effectuée dans la semaine du</w:t>
      </w:r>
    </w:p>
    <w:p>
      <w:r>
        <w:rPr>
          <w:b/>
        </w:rPr>
        <w:t>E. 13</w:t>
      </w:r>
    </w:p>
    <w:p>
      <w:r>
        <w:t>au 18 octobre, ni dans la semaine du 27 octobre au 2 novembre 2014. La facture d’ASPMAD (113 fr. 05) sera donc réduite à 39 fr. 90. En novembre 2014, on admettra 15 minutes d’évaluation et conseils, étant précisé qu’aucune prestation n’a été effectuée avant la semaine du 24 au 30 novembre 2014. Cela correspond à un montant de 19 fr. 95. La facture d’ASPMAD (53 fr. 20) doit être réduite dans ce sens. La facture de décembre 2014 ne prêt pas flanc à la critique et peut être admise sans modification (46 fr. 55). Enfin, aucune prestation d’évaluation ou de conseils n’a été facturée pour le mois de janvier 2015. Au total, les prestations relevant de l’art. 7 al. 2 let. a OPAS qui ont été admises correspondent à un montant de 758 fr. 10, contre des prestations facturées de 1'363 fr. 25, soit une différence facturée à tort de 605 fr. 15. bb) En ce qui concerne les examens et traitements au sens de l’art. 7 al. 2 let. b OPAS, l’expert considère que les prestations facturées n’ont pas été suffisamment documentées et que le temps facturé paraît un peu « surestimé ». Il estime les temps moyens raisonnablement consacrés à ces soins à 5 minutes par semaine pour un contrôle de santé, 10 minutes pour la prise de la tension artérielle et du pouls, 10 minutes pour la préparation du semainier et 5 minutes pour l’application d’une crème, soit 30 minutes par semaine. Il ajoute 11 minutes (15 minutes compte tenu de l’arrondi aux cinq minutes supérieures) pour consulter le médecin une fois par mois « si nécessaire ». Au vu du peu de documentation au dossier, on se référera à ces temps moyens. Pour le mois de janvier 2014, on admettra 3x30 minutes pour les contrôles hebdomadaires, étant précisé qu’aucun examen ni traitement n’a été effectué pour la première semaine, selon la facture. On admettra également 15 minutes pour la consultation du médecin, ce qui représente un total de 105 minutes, pour un montant de 114 fr. 45 (105 minutes / 60x65 fr. 40). La facture d’ASPMAD (223 fr. 45) sera réduite à ce montant. Pour le mois de février 2014, on admettra 4x30 minutes pour les contrôles hebdomadaires et</w:t>
      </w:r>
    </w:p>
    <w:p>
      <w:r>
        <w:rPr>
          <w:b/>
        </w:rPr>
        <w:t>E. 15</w:t>
      </w:r>
    </w:p>
    <w:p>
      <w:r>
        <w:t>minutes pour la consultation d’un médecin, soit un total de 135 minutes pour 147 fr. 15. La facture d’ASPMAD (201 fr. 65) sera réduite à ce montant. Pour le mois de mars 2014, on admettra 3x30 minutes de contrôles hebdomadaires et 15 minutes pour la consultation d’un médecin, soit un total de 105 minutes pour 114 fr. 45. La facture d’ASPMAD (179 fr. 85) sera réduite à ce montant. Pour le mois d’avril 2014, on admettra 4x30 minutes de contrôles hebdomadaires et 15 minutes pour la consultation d’un médecin, soit un total de 135 minutes pour 147 fr. 15. La facture d’ASPMAD (223 fr. 45) sera réduite à ce montant. Pour le mois de mai 2014, on admettra 4x30 minutes de contrôles hebdomadaires et 15 minutes pour la consultation d’un médecin, soit un total de 135 minutes pour 147 fr. 15. La facture d’ASPMAD (207 fr. 10) sera réduite à ce montant. Pour le mois de juin 2014, on admettra 2x30 minutes de contrôles hebdomadaires et 15 minutes pour la consultation d’un médecin, soit un total de 75 minutes pour 81 fr. 75. La facture d’ASPMAD (87 fr. 20) sera réduite à ce montant. Pour le mois de juillet 2014, on admettra 4x30 minutes de contrôles hebdomadaires et 15 minutes pour la consultation d’un médecin, soit un total de 135 minutes pour 147 fr. 15. La facture d’ASPMAD (190 fr. 75) sera réduite à ce montant. Pour le mois d’août 2014, on admettra 4x30 minutes de contrôles hebdomadaires et 15 minutes pour la consultation d’un médecin, soit un total de 135 minutes pour 147 fr. 15. La facture d’ASPMAD (152 fr. 60) sera réduite à ce montant. Pour la période du 1 er au 19 septembre 2014, on admettra 3x30 minutes de contrôles hebdomadaires et 15 minutes pour la consultation d’un médecin, soit un total de 114 fr. 45. La facture d’ASPMAD (130 fr. 80) sera réduite à ce montant. Pour le mois d’octobre 2014, on admettra 4x30 minutes de contrôles hebdomadaires et 15 minutes pour la consultation d’un médecin, soit un total de 135 minutes pour 147 fr. 15, ce qui correspond à la facture d’ASPMAD. La facture de ce prestataire pour le mois de novembre 2014 ne prête pas davantage flanc à la critique et peut être admise (136 fr. 25). Pour le mois de décembre 2014, on admettra 4x30 minutes de contrôles hebdomadaires et 15 minutes pour la consultation d’un médecin, soit un total de 135 minutes pour 147 fr. 15, ce qui correspond à la facture d’ASPMAD. Pour le mois de janvier 2015, on admettra 2x30 minutes de contrôles hebdomadaires et 15 minutes pour la consultation d’un médecin, soit un total de 75 minutes pour un montant de 81 fr. 75. La facture d’ASPMAD (141 fr. 70) sera réduite à ce montant. Au total, les prestations relevant de l’art. 7 al. 2 let. b OPAS qui ont été admises correspondent à un montant de 1'673 fr. 15, contre des prestations facturées de 2'169 fr. 10, soit une différence de 495 fr. 95. On observera que la consultation d’un médecin a été prise en considération chaque mois, alors qu’il est douteux qu’une telle consultation ait été aussi systématiquement pratiquée ou nécessaire. cc) En ce qui concerne les soins de base au sens de l’art. 7 al. 2 let. c OPAS, l’expert considère que les prestations facturées sont insuffisamment documentées. Il en va en particulier ainsi pour la pose des bas de contention, l’habillage et la gestion du traitement médicamenteux. La mobilisation est peu détaillée. L’expert estime que le temps demandé par le prestataire de soins est légèrement surestimé. Sur la base de temps de référence moyens, il admet 50 minutes par jour, à adapter à la situation journalière. En l’absence de documentation suffisante, on se référera à ce temps moyen. Pour le mois de janvier 2014, 27 jours de soins ont été facturés, ce qui représente 1'350 minutes (50x27) admissibles pour un montant de 1'228 fr. 50 (1'350 / 60x54 fr. 60). La facture d’ASPMAD (1'346 fr. 80) doit être réduite à ce montant. Pour le mois de février 2014, 24 jours de soins ont été facturés, ce qui représente 1'200 minutes pour 1'092 francs. La facture d’ASPMAD (1'269 fr. 45) doit être réduite à ce montant. Pour le mois de mars 2014, 26 jours de soins ont été facturés, ce qui représente 1'300 minutes pour 1'183 francs. La facture d’ASPMAD de 1'396 fr. 85 doit être réduite à ce montant. Pour le mois d’avril 2014, 25 jours de soins ont été facturés, ce qui représente 1'250 minutes pour un montant de 1'137 fr. 50. La facture d’ASPMAD (1'337 fr. 70) sera réduite à ce montant. Pour le mois de mai 2014, 25 jours de soins ont été facturés, ce qui représente 1'250 minutes pour un montant de 1'137 fr. 50. La facture d’ASPMAD (1'419 fr. 60) sera réduite à ce montant. Pour le mois de juin 2014, 12 jours de soins ont été facturés, ce qui représente 600 minutes pour 546 francs. La facture d’ASPMAD (637 fr.) sera réduite à ce montant. Pour le mois de juillet 2014, 21 jours de soins ont été facturés, ce qui représente 1'050 minutes pour 955 fr. 50. La facture d’ASPMAD (1'173 fr. 90) sera réduite à ce montant. Pour le mois d’août 2014, 25 jours de soins ont été facturés, ce qui représente 1'250 minutes pour 1'137 fr. 50. La facture d’ASPMAD (1'401 fr. 40) sera réduite à ce montant. Pour le mois de septembre 2014, 16 jours de soins ont été facturés, ce qui représente 800 minutes pour 728 francs. La facture d’ASPMAD (805 fr. 35) sera réduite à ce montant. Pour le mois d’octobre 2014, 23 jours de soins ont été facturés, ce qui représente 1’150 minutes pour 1’046 fr. 50. La facture d’ASPMAD (1’310 fr. 40) sera réduite à ce montant. Pour le mois de novembre 2014, 24 jours de soins ont été facturés, ce qui représente 1’200 minutes pour 1’092 fr. La facture d’ASPMAD (1351 fr. 35) sera réduite à ce montant. Pour le mois de décembre 2014, 25 jours de soins ont été facturés, ce qui représente 1’250 minutes pour 1’137 fr. 50. La facture d’ASPMAD (1’410 fr. 50) sera réduite à ce montant. Pour le mois de janvier 2015, 10 jours de soins ont été facturés, ce qui représente 500 minutes pour 455 fr. La facture d’ASPMAD (650 fr. 65) sera réduite à ce montant. Au total, les prestations relevant de l’art. 7 al. 2 let. c OPAS qui ont été admises correspondent à un montant de 12'876 fr. 50, contre des prestations facturées de 15'510 fr. 95, soit une différence facturée à tort de 2’634 fr. 45. c) Pour l’ensemble des prestations (art. 7 al. 2 let. a, b et c OPAS) dispensées pendant la période litigieuse à M. B.________, le montant total de 15’307 fr. 75 doit être admis comme facturé de manière légitime. La différence entre ce montant et les montants effectivement facturés (19'043 fr. 30) par ASPMAD est de 3’735 fr. 55. Au vu de solde des factures resté impayées (6’538 fr. 85 ; consid. 9k) et des montants constatés ci-avant, la défenderesse sera condamnée au paiement de 2'803 fr. 30 (6’538 fr. 85 – 3’735 fr. 55). 11. a) I.________, née en [...], a reçu des prestations du Centre médico-social de [...] (ci-après : CMS de [...]), géré par ASPMAD, entre le 27 septembre 2013 et le 28 février 2015 notamment. Elle était assurée auprès de la défenderesse. Dans ce contexte, le CMS de [...] a adressé à la défenderesse, le 30 octobre 2013 (date de réception), un formulaire d’évaluation des prestations au sens de l’art. 8 OPAS, pour la période du 27 septembre au 26 décembre 2013. Le formulaire a été signé le 15 octobre 2013 par le Dr [...]. Il fait état de 6h35 par trimestre d’instructions et conseils au sens de l’art. 7 al. 2 let. a OPAS, de 30 minutes par semaine, 2h10 par mois et 6h35 par trimestre d’examens et soins au sens de l’art. 7 al. 2 let. b OPAS, et de 6h55 par semaine, 30h05 par mois et 90h10 par trimestre de soins de base au sens de l’art. 7 al. 2 let. c OPAS. Le 4 novembre 2013, la défenderesse a invité le CMS de [...] à produire un rapport de soins circonstancié, exposant les différentes mesures exécutées en matière de soins ainsi que leur durée quotidienne. Le 11 novembre 2013, le CMS de [...] a remis à la défenderesse un document « synthèse assurance » daté du 7 novembre 2013, un plan d’intervention daté du 7 octobre 2013 et un plan d’intervention daté du 7 novembre 2013. b) Le 21 janvier 2014, E.____________ a reçu un nouveau formulaire d’évaluation des soins requis, pour la période du 27 décembre 2013 au 27 mars 2014. Le formulaire a été signé le 10 janvier 2014 par le Dr [...] et fait état de 4h30 par trimestre d’instructions et conseils au sens de l’art. 7 al. 2 let. a OPAS. Les autres types de prestations (art. 7 al. 2 let. b et c OPAS) restaient sans changement. Il n’est pas établi qu’une liste des prestations selon l’appendice 1 à l’annexe 3 de la convention spitex était jointe à cet envoi. c) Le 12 février 2014, la défenderesse a informé le CMS de [...] qu’elle ne prendrait en charge qu’une heure d’évaluation et conseils par trimestre, une heure de soins médicaux par mois et 17h30 de soins de base par mois. Cette lettre ne contient aucune motivation. Le 18 février 2014, le CMS de [...] a contesté cette prise de position, en se référant à « l’évaluations RAI-HC » du 8 octobre et aux deux plans d’intervention des 7 octobre et 7 novembre 2013, et en exposant plusieurs motifs pour lesquels il estimait que des prestations plus étendues étaient nécessaires. Le 10 avril 2014, la défenderesse s’est déterminée en exposant que les formulaires RAI-HC étaient un instrument d’évaluation développé pour les soins dans les homes et qui s’appliquait depuis peu pour les centres médicaux sociaux. Ces centres devaient toutefois « calculer le temps qui a été effectué et non pas d’après un planning ni par un instrument d’évaluation ». La défenderesse invitait donc le CMS de [...] à produire les documents « prouvant les prestations fournies par le temps effectué au quotidien », par exemple « la documentation journalière avec le tracé du récit de soins en cours depuis le mois d’octobre 2013 ». En dépit du français très approximatif et des formulations peu précises utilisées, on peut comprendre de cette détermination que la défenderesse invitait ainsi le prestataire de soins à produire la documentation des soins, de manière à établir les prestations effectivement réalisées plutôt qu’à se référer à une évaluation prospective des soins requis. La défenderesse a par ailleurs très brièvement pris position sur certains des arguments présentés par le CMS de [...]. d) Entre-temps, le 29 mars 2014, E.____________ a reçu un nouveau formulaire d’évaluation des soins requis pour la période du 28 mars au 26 juin 2014. Signé le 17 avril 2014 par le Dr [...], il fait état de 4h30 par trimestre d’instructions et conseils au sens de l’art. 7 al. 2 let. a OPAS, 30 minutes par semaine, 2h10 par mois et 6h30 par trimestre d’examens et soins au sens de l’art. 7 al. 2 let. b OPAS et de 5h05 par semaine, 22h05 par mois et 66h10 par trimestre de soins de base au sens de l’art. 7 al. 2 let. c OPAS. Il n’est pas établi qu’une liste des prestations selon l’appendice 1 à l’annexe 3 de la convention spitex était jointe à cet envoi. Le 30 avril 2014, E.____________ a garanti la prise en charge d’une heure d’évaluations et conseils par trimestre, une heure de soins médicaux par mois et 17h30 de soins de base par mois. Elle n’a pas autrement motivé sa prise de position. e) Le 4 août 2014, un nouveau formulaire d’évaluation des soins requis a été transmis à E.____________, pour la période du 27 juin au 25 septembre 2014. Il a été signé le 23 juillet 2014 par le Dr [...] et ne fait état d’aucun changement par rapport à la précédente évaluation. Il n’est pas établi qu’une liste des prestations selon l’appendice 1 à l’annexe 3 de la convention spitex était jointe à cet envoi. Le 29 août 2014, E.____________ a maintenu sans changement sa précédente garantie de prise en charge. f) Le 21 novembre 2014, un nouveau formulaire d’évaluation des soins requis a été transmis à E.____________, pour la période du 26 septembre au 25 décembre 2014. Il a été signé le 30 octobre 2014 par le Dr [...] et ne fait état d’aucun changement par rapport à la précédente évaluation. Il n’est pas établi qu’une liste des prestations selon l’appendice 1 à l’annexe 3 de la convention spitex était jointe à cet envoi. Le 13 novembre 2014, E.____________ a maintenu sans changement sa précédente garantie de prise en charge. g) Le 12 janvier 2015, un nouveau formulaire d’évaluation des soins requis a été transmis à E.____________, pour la période du 26 décembre 2014 au 26 mars 2015. Il a été signé le 13 janvier 2015 par le Dr [...] et ne fait état d’aucun changement par rapport à la précédente évaluation. Il n’est pas établi qu’une liste des prestations selon l’appendice 1 à l’annexe 3 de la convention spitex était jointe à cet envoi. Le 22 janvier 2015, E.____________ a maintenu sans changement sa précédente garantie de prise en charge. h) Le 24 avril 2015, un nouveau formulaire d’évaluation des soins requis a été transmis à E.____________ pour la période du 27 mars au 25 juin 2015. Il a été signé le 20 avril 2015 par le Dr [...] et ne fait état d’aucun changement par rapport à la précédente évaluation. Il n’est pas établi qu’une liste des prestations selon l’appendice 1 à l’annexe 3 de la convention spitex était jointe à cet envoi. Le 28 avril 2015, E.____________ a maintenu sans changement sa précédente garantie de prise en charge. i) Le 13 août 2015, un nouveau formulaire d’évaluation des soins requis a été transmis à E.____________, pour la période du 26 juin au 24 septembre 2015. Il a été signé le 2 juillet 2015 par la référente à domicile [...] et le 3 août 2015 par le Dr [...]. Il ne fait état d’aucun changement par rapport à la précédente évaluation. Une « liste des prestations prévues », imprimée le 21 juillet 2015, était jointe à ce document. Le 14 août 2015, E.____________ a maintenu sans changement sa précédente garantie de prise en charge. j) Le 22 octobre 2015, un nouveau formulaire d’évaluation des soins requis a été transmis à E.____________, pour la période du 25 septembre au 24 décembre 2015. Il a été signé le 30 septembre 2015 par la référente à domicile [...] et le 15 octobre 2015 par le Dr [...]. Il fait état de 6h30 par trimestre d’évaluations et conseils au sens de l’art. 7 al. 2 let. a OPAS (4h30 par trimestre auparavant), de 30 minutes par semaine, 2h10 par mois et 6h30 par trimestre d’examens et traitements au sens de l’art. 7 al. 2 let. b OPAS (sans changement) et de 5h20 par semaine, 23h10 par mois et 69h25 par trimestre de soins de base au sens de l’art. 7 al. 2 let. c OPAS (66h10 par trimestre auparavant). Une « liste des prestations prévues », imprimée le 12 octobre 2015, était jointe à ce document. Le 23 octobre 2015, E.____________ a maintenu sans changement sa précédente garantie de prise en charge. k) Le 2 novembre 2015, un nouveau formulaire d’évaluation des soins requis a été transmis à E.____________, pour la période du 6 octobre 2015 au 6 janvier 2016. Il a été signé le 13 octobre 2015 par la référente à domicile [...] et le 28 octobre 2015 par le Dr [...]. Il fait état de 6h30 par trimestre d’évaluations et conseils au sens de l’art. 7 al. 2 let. a OPAS (sans changement), de 35 minutes par semaine, 2h20 par mois et 7h00 par trimestre d’examens et traitements au sens de l’art. 7 al. 2 let. b OPAS (6h30 par trimestre auparavant), et de 5h30 par semaine, 23h40 par mois et 70h55 par trimestre de soins de base au sens de l’art. 7 al. 2 let. c OPAS (69h25 auparavant). Une liste des prestations, imprimée le 19 octobre 2015, mais identique à la précédente, était jointe à ce document. Le 3 novembre 2015, E.____________ a maintenu sans changement sa précédente garantie de prestations. l) Le 2 février 2016, un nouveau formulaire d’évaluation des soins requis a été transmis à E.____________, pour la période du 7 janvier au 6 avril 2016. Il a été signé le 5 janvier 2016 par la référente à domicile [...] et le 26 janvier 2016 par le Dr [...]. Il fait état de 4h30 par trimestre d’évaluations et conseils au sens de l’art. 7 al. 2 let. a OPAS (6h30 par trimestre auparavant), de 30 minutes par semaine, 2h10 par mois et 6h30 par trimestre d’examens et traitements au sens de l’art. 7 al. 2 let. b OPAS (7h00 par trimestre auparavant), et de 5h20 par semaine, 23h10 par mois et 69h25 par trimestre de soins de base au sens de l’art. 7 al. 2 let. c OPAS (70h55 par trimestre auparavant). Une liste des prestations, imprimée le 25 janvier 2016, mais identique à la précédente, était jointe à ce document. Le 2 février 2016, E.____________ a maintenu sans changement sa précédente garantie des prestations. Le 29 février 2016, le CMS de [...] a contesté cette dernière garantie auprès d’E.____________, en déclarant s’y opposer. Elle a produit le document « synthèse assurance » et le document « plan d’intervention Assurance », imprimés le 29 février 2016. Le 8 mars 2016, E.____________ a accusé réception de ce courrier en précisant avoir « initié les investigations nécessaires auprès du service compétent ». m) ASPMAD a facturé un montant de 1'679 fr. 65 pour les prestations effectuées en janvier 2014 en faveur d’I.________ (facture du 12 février 2014; pièce 164). Elle a facturé 1'465 fr. 05 pour les prestations effectuées en février 2014 (facture du 11 mars 2014), 1'352 fr. 55 pour les prestations du mois de mars 2014 (factures des 9 avril et 12 mai 2014), 1’297 fr. 75 pour les prestations du mois d’avril 2014 (facture du 12 mai 2014), 1'312 fr. 15 pour les prestations du mois de mai 2014 (facture du 11 juin 2014), 1'273 fr. 95 pour les prestations du mois de juin 2014 (facture du 8 juillet 2014), 1'470 fr. 55 pour les prestations du mois de juillet 2014 (facture du 11 août 2014), 1'337 fr. 95 pour les prestations du mois d’août 2014 (facture du 9 septembre 2014), 1'580 fr. 80 pour les factures du mois de septembre 2014 (facture du 13 octobre 2014), 1'295 fr.</w:t>
      </w:r>
    </w:p>
    <w:p>
      <w:r>
        <w:rPr>
          <w:b/>
        </w:rPr>
        <w:t>E. 20</w:t>
      </w:r>
    </w:p>
    <w:p>
      <w:r>
        <w:t>pour les prestations du mois d’octobre 20214 (facture du 12 novembre 2014), 1'090 fr. 15 pour les prestations du mois de novembre 2014 (facture du 10 décembre 2014), 1'327 fr. 05 pour les prestations du mois de décembre 2014 (facture du 12 janvier 2015), 1'342 fr. 25 pour les prestations du mois de janvier 2015 (facture du 11 février 2015) et 1'237 fr. 85 pour les prestations du mois de février 2015 (facture du 9 mars 2015). Bien qu’ASPMAD n’ait ni allégué ni produit les factures relatives à la période postérieure au mois de février 2015, on peut les établir au moyen des pièces produites par la défenderesse (858bis/16). Il en ressort qu’ASPMAD a facturé 1'371 fr. 90 pour les prestations du mois de mars 2015 (facture du 10 avril 2015), 1'225 fr. 55 pour les prestations du mois d’avril 2015 (facture du 12 mai 2015), 1'347 fr. 40 pour les prestations du mois de mai 2015 (facture du 9 juin 2015), 1'356 fr. 70 pour le mois de juin 2015 (facture du 8 juillet 2015), 1'388 fr. 85 pour le mois de juillet 2015 (facture du 11 août 2015), 1'371 fr. 35 pour le mois d’août 2015 (facture du 10 septembre 2015), 1'341 fr. 60 pour le mois de septembre 2015 (facture du 8 octobre 2015), 1'486 fr. 25 pour le mois d’octobre 2015 (facture du 9 novembre 2015), 1'323 fr. 85 pour le mois de novembre 2015 (facture du 9 décembre 2015) et 1'462 fr. 10 pour le mois de décembre 2015 (facture du 11 janvier 2016). n) Au total, les prestations facturées par ASPMAD pour la période du 1 er janvier 2014 au 31 décembre 2015 sont de 32'738 fr. 45. ASPMAD soutient qu’à la fin de l’année 2015, un solde de 8'242 fr. 90 restait impayé sur les prestations facturées. La défenderesse a régulièrement payé les montants correspondant aux prestations qu’elle avait accepté de garantir. Elle a établi, par pièces, avoir versé, jusqu’en juin 2016, un montant total de 25'171 fr. 75 (pièces O et Q du bordereau produit le 27 juin 2019). On admettra donc un solde impayé à ce jour de 7'566 fr. 70 (32'738 fr. 45 – 25'171 fr. 75). 12. a) Il résulte du déroulement des faits, tel qu’exposé au considérant précédent, que la défenderesse a demandé, dès le mois d’avril 2014, la documentation relative aux soins effectivement fournis, et non uniquement des évaluations prospectives des soins requis. ASPMAD n’a pas produit cette documentation. Elle s’est limitée à transmettre à l’assureur, pendant les années 2014 et 2015, des formulaires d’évaluation des soins requis, parfois accompagnés de plans d’intervention ou de listes des prestations prévues. En parcourant le dossier de l’assureur-maladie, on constate que l’infirmière-conseil de l’assurance-maladie avait mis en évidence que les temps nécessaires pour des prestations d’évaluation et de conseil étaient largement surestimés. Elle l’a fait, comme déjà relevé précédemment, dans des prises de position manquant singulièrement de structure et formulées de manière particulièrement difficile à comprendre. Qui plus est, ces prises de position n’ont souvent pas été communiquées au fournisseur de prestations. En l’état, force est toutefois de constater qu’E.____________ a exigé, dès le 10 avril 2014, que la documentation relative aux soins effectivement fournis lui soit communiquée, ce qui n’a pas été fait, serait-ce d’une manière permettant un contrôle par sondages. Au vu des évaluations manifestement excessives de certaines prestations prévues et du peu de documentation par ailleurs produite par le fournisseur de prestations, elle était en droit de le faire. L’expert mandaté par la suite a confirmé cette surévaluation des prestations et le manque de documentation (réponses aux questions I1 à I4 concernant l’assurée I.________, notamment ; voir également les réponses au questionnaire complémentaire concernant I.________). La manière de procéder de chacune des parties est symptomatique de graves lacunes de communication, à laquelle l’une et l’autre sont invitées à remédier à l’avenir. b) aa) En ce qui concerne les prestations d’évaluation, de conseils et de coordination (art. 7 al. 2 let. a OPAS), l’expert considère que les prestations facturées n’ont pas été correctement documentées et que les besoins ont été surévalués. Il propose d’admettre une évaluation périodique de 60 minutes tous les six mois et un bilan de l’évolution de l’état de santé de 15 minutes tous les six mois, éventuellement un bilan de l’évolution de l’état de santé une fois par mois. On se référera à ces valeurs, à défaut de documentation permettant d’évaluer plus précisément les prestations nécessaires, en admettant une évaluation périodique de 60 minutes tous les six mois et un bilan de l’évolution de l’état de santé de 15 minutes par mois. Pour le mois de janvier 2014, aucune prestation d’évaluation et de conseils n’a été facturée. En février 2014, 20 minutes ont été facturées pour un montant de 26 fr. 60 (documents sous pièce 858/bis). On admettra 15 minutes pour un montant de 19 fr. 95 (15 / 60 x 79 fr. 80). En mars 2014, 10 minutes ont été facturées pour un montant de 13 fr. 30, que l’on admettra. En avril 2014, 40 minutes ont été facturées, pour un montant de 53 fr. 20. On admettra 15 minutes pour un montant de 19 fr. 95. En mai et juin 2014, 35 minutes ont été facturées pour un montant de 46 fr. 55. On admettra pour chacune de ces périodes de prestations 15 minutes pour un montant de 19 fr. 95. En juillet 2014, 1h10 a été facturée pour un montant de 93 fr. 10. On admettra ce montant, qui correspond à une évaluation périodique bisannuelle. En août 2014, 25 minutes ont été facturées pour un montant de 33 fr.</w:t>
      </w:r>
    </w:p>
    <w:p>
      <w:r>
        <w:rPr>
          <w:b/>
        </w:rPr>
        <w:t>E. 25</w:t>
      </w:r>
    </w:p>
    <w:p>
      <w:r>
        <w:t>On admettra 15 minutes pour un montant de 19 fr. 95. En septembre 2014, 2h50 ont été facturées pour un montant de 226 fr. 10. On admettra 15 minutes pour un montant de 19 fr. 95, étant précisé que la justification d’une nouvelle évaluation plus complète, après celle effectuée en juillet, n’est pas rapportée. En octobre 2014, 25 minutes ont été facturées pour un montant de 33 fr. 25. On admettra 15 minutes pour un montant de 19 fr. 95. En novembre 2014, 20 minutes ont été facturées pour un montant de 26 fr. 60. On admettra 15 minutes pour un montant de 19 fr. 95. En décembre 2014, 10 minutes ont été facturées pour un montant de 13 fr. 30, que l’on admettra. Pour l’année 2015, on admettra également 15 minutes par mois d’évaluations et conseils, pour un montant de 19 fr. 95, hormis en avril et en novembre 2015 (aucune prestation facturée), en septembre 2015 (10 minutes facturées, que l’on admettra pour un montant de 13 fr. 30) et en octobre 2015, où l’on peut admettre qu’une évaluation période de 60 minutes et un bilan de l’évolution de l’état de santé de 15 minutes ont été effectués, soit 75 minutes pour un montant de 99 fr. 75. Au total, les prestations facturées pour la période de janvier 2014 à décembre 2015, relevant de l’art. 7 al. 2 let. a OPAS, sont de 1'123 fr. 85. Les montants admis sont de 551 fr. 95, soit une différence de 571 fr. 90. bb) En ce qui concerne les examens et traitements (art. 7 al. 2 let. b OPAS), l’expert considère que les prestations facturées n’ont pas été suffisamment documentées et propose d’admettre, par semaine, 5 minutes pour le contrôle de santé, 10 minutes pour la prise du pouls et de la tension artérielle, 10 minutes pour la préparation du semainier, soit 25 minutes au total. On y ajoutera 15 minutes par mois pour la consultation du médecin « si besoin », en tenant compte d’un arrondi aux cinq minutes supérieures, l’expert proposant 11 minutes. Pour le mois de janvier 2014, ASPMAD a facturé 1h45 d’examens et traitements, pour un montant de 114 fr. 45. On admettra 90 minutes (3x25 minutes + 15 minutes), pour un montant de 98 fr. 10 (90 / 60x 65 fr. 40) étant précisé qu’aucun examen ou traitement n’a été réalisé la première semaine. Pour le mois de février 2014, ASPMAD a facturé 2h10 pour un montant de 141 fr. 70. On admettra 115 minutes (4x25 + 15) pour un montant de 125 fr. 35. Pour le mois de mars 2014, ASPMAD a facturé 2h15 d’examens et traitements pour un montant de 147 fr. 15. On admettra 115 minutes (4x25 + 15) pour un montant de 125 fr. 35. Pour le mois d’avril 2014, ASPMAD a facturé 2h45 pour un montant de 179 fr. 85. On admettra 140 minutes (5x25 + 15) pour un montant de 152 fr. 60. Pour le mois de mai 2014, ASPMAD a facturé 1h45 pour un montant de 114 fr. 45. On admettra ce montant. Pour le mois de juin 2014, ASPMAD a facturé 1h35 pour un montant de 103 fr. 55. On admettra ce montant. Pour le mois de juillet 2014, ASPMAD a facturé 2h25 pour un montant de 158 fr. 05. On admettra 140 minutes (5x25+15) pour un montant de 152 fr. 60. Pour le mois d’août 2014, ASPMAD a facturé 2h00 pour un montant de 130 fr. 80. On admettra 115 minutes (4x25+15) pour un montant de 125 fr. 35. Pour le mois de septembre 2014, ASPMAD a facturé 2h25 pour 158 fr. 05. On admettra 140 minutes (5x25+15) pour un montant de 152 fr. 60. Pour le mois d’octobre 2014, ASPMAD a facturé 1h50 pour 119 fr. 90. On admettra ce montant. Pour le mois de novembre 2014, ASPMAD a facturé 2h00 pour 130 fr. 80. On admettra 115 minutes (4x25 + 15) pour un montant de 125 fr. 35. Pour le mois de décembre 2014, ASPMAD a facturé 2h25 pour un montant de 158 fr. 05. On admettra 140 minutes pour un montant de 152 fr. 60. Pour le mois de janvier 2015, ASPMAD a facturé 1h45 pour un montant de 114 fr. 45. On admettra ce montant. Pour le mois de février 2015, ASPMAD a facturé 2h00 pour un montant de 130 fr. 80. On admettra 115 minutes (4x25 + 15) pour un montant de 125 fr. 35. Pour le mois de mars 2015, ASPMAD a facturé 2h35 pour un montant de 168 fr. 95. On admettra 140 minutes (5x25+15) pour un montant de 152 fr. 60. Pour le mois d’avril 2015, ASPMAD a facturé 1h50 d’examens et traitements pour un montant de 119 fr. 90. On admettra ce montant. Pour le mois de mai 2015, ASPMAD a facturé 120 minutes pour 130 fr. 80. On admettra ce montant. Pour le mois de juin 2015, ASPMAD a facturé 2h40 pour un montant de 174 fr. 40. On admettra 140 minutes (5x25+15) pour un montant de 152 fr. 60. Pour le mois de juillet 2015, ASPMAD a facturé 2h30 pour 163 fr. 50. On admettra 115 minutes (4x25+15) pour un montant de 125 fr. 35. Pour le mois d’août 2015, ASPMAD a facturé 1h55 pour 125 fr. 35. On admettra ce montant. Pour le mois de septembre 2015, ASPMAD a facturé 2h30 pour un montant de 163 fr. 50. On admettra 140 minutes (5x25+15) pour un montant de 152 fr. 60. Pour le mois d’octobre 2015, ASPMAD a facturé 1h40 pour un montant de 109 francs. On admettra 85 minutes (3x25 + 10 minutes) pour un montant de 92 fr. 65. Pour le mois de novembre 2015, ASPMAD a facturé 1h40 pour un montant de 109 fr. On admettra ce montant. Pour le mois de décembre 2015, ASPMAD a facturé 2h15 d’examens et traitements pour un montant de 147 fr. 15. On admettra ce montant. Au total, les prestations facturées pour la période du 1 er janvier 2014 au 31 décembre 2015, relevant de l’art. 7 al. 2 let. b OPAS, sont de 3’313 fr. 60. Les montants admis sont de 3’095 fr. 60, soit une différence de 218 francs. cc) En ce qui concerne les soins de base (art. 7 al. 2 let. c OPAS), l’expert considère que les prestations facturées n’ont pas été correctement documentées et que le temps prévu pour certaines prestations est légèrement surévalué. Il propose d’admettre trois douches par semaines (3x40 minutes), l’aide à l’habillage quatre fois par semaine (4x15 minutes) et la pose de bas de contention 7 fois par semaine (7x10 minutes). Sur cette base, on prendra en considération 250 minutes de soins de base par semaine, soit en moyenne 35.71 minutes par jour, en se fondant sur le degré de la vraisemblance prépondérante. On n’admettra pas davantage que cette valeur moyenne, à défaut de documentation suffisante pouvant justifier des soins plus importants. Lorsque sur une mensualité, les temps facturés sont moindres, on les prendra tels quels en considération. ASPMAD est par ailleurs rendue attentive au fait qu’il lui appartient de documenter beaucoup plus soigneusement les soins réellement effectués. A défaut de correction sur ce point à l’avenir, les exigences probatoires pour constater les soins effectués et pouvant être facturés pourraient être plus sévères. Pour les mois de janvier, mars, mai, juillet, août et octobre 2014, ainsi que pour les mois de janvier, mars, mai, juillet, août et décembre 2015, ASPMAD a facturé 31 jours de soins de base, ce qui représente 1’107.01 minutes facturables (31x35.71), pour un montant de 1’007 fr. 40 (54 fr. 60x1’107.01 / 60). Les factures d’ASPMAD pour ces périodes seront réduites à ce montant. Pour les mois de février et avril 2014, ainsi que février et juin 2015, ASPMAD a facturé</w:t>
      </w:r>
    </w:p>
    <w:p>
      <w:r>
        <w:rPr>
          <w:b/>
        </w:rPr>
        <w:t>E. 28</w:t>
      </w:r>
    </w:p>
    <w:p>
      <w:r>
        <w:t>jours de soins de base, ce qui représente 999.88 minutes facturables, pour un montant de 909 fr. 80. Les factures d’ASPMAD pour ces périodes seront réduites à ce montant. Pour les mois de juin, septembre et décembre 2014, ainsi que pour les mois d’avril, septembre et octobre 2015, ASPMAD a facturé 30 jours de soins de base, ce qui représente 1’071.30 minutes facturables, pour un montant de 974 fr. 90. Les factures d’ASPMAD pour ces périodes seront réduites à ce montant. Pour le mois de novembre 2014, ASPMAD a facturé 26 jours de soins de base, ce qui représente 928.46 minutes facturables, pour un montant de 844 fr. 90. La facture d’ASPMAD sera réduite à ce montant. Pour le mois de novembre 2015, ASPMAD a facturé 29 jours de soins de base, ce qui représente 1’035.59 minutes facturables, pour un montant de 942 fr. 40. La facture d’ASPMAD pour cette période sera réduite à ce montant. Au total, les montants facturés par ASPMAD pour la période du 1 er janvier 2014 au 31 décembre 2015, pour des prestations relevant de l’art. 7 al. 2 let. c OPAS, sont de 28'301 francs. Les factures admises ci-avant correspondent à un montant total de 23'365 fr., soit une différence de 4’936 francs. c) Pour l’ensemble des prestations (art. 7 al. 2 let. a, b et c OPAS) dispensées pendant la période litigieuse à Mme I.________, le montant total de 27’012 fr. 55 doit être admis comme facturé de manière légitime. La différence entre ce montant et les montants effectivement facturés (32'738 fr. 45) par ASPMAD est de 5’725 fr. 90. Au vu de solde des factures resté impayées (7’566 fr. 70; consid. 11n) et des montants constatés ci-avant, la défenderesse sera condamnée au paiement de 1’840 fr. 80 (7’566 fr. 70 – 5’725 fr. 90). 13. a) O._________, née en [...], a reçu des prestations du Centre médico-social de [...] (ci-après : CMS de [...]), géré par ASPMAD, entre le 1 er mai 2014 et 31 décembre 2015 notamment. Elle était assurée auprès de la défenderesse. Dans ce contexte, le CMS de [...] a adressé à la défenderesse, le 14 juillet 2014 (date de réception), un formulaire d’évaluation des prestations au sens de l’art. 8 OPAS, pour la période du 13 mai au 11 août 2014. Le formulaire a été signé le 24 juin 2014 par le référent à domicile [...] et, à une date, indéterminée, par le Dr [...]. Il fait état 2h30 par mois et 7h30 par trimestre d’instructions et conseils au sens de l’art. 7 al. 2 let. a OPAS, de 2h30 minutes par mois et 7h30 par trimestre d’examens et soins au sens de l’art. 7 al. 2 let. b OPAS, et de 21h20 par mois et 64h00 par trimestre de soins de base au sens de l’art. 7 al. 2 let. c OPAS. Le 15 juillet 2014, la défenderesse a invité le CMS de [...] à produire un rapport de soins circonstancié, exposant les différentes mesures exécutées en matière de soins ainsi que leur durée quotidienne. b) Le 26 août 2014, E.____________ a reçu un nouveau formulaire d’évaluation des soins requis, pour la période du 24 juin au 24 septembre 2014. Le formulaire a été signé le 22 juillet 2014 par [...] et le 13 août 2014 par le Dr [...]. Il fait état de 4h20 par trimestre d’instructions et conseils au sens de l’art. 7 al. 2 let. a OPAS, de 2h30 par mois et 7h30 par trimestre d’examens et soins au sens de l’art. 7 al. 2 let. b OPAS, et de 33 heures par mois et 99 heures par trimestre de soins de base au sens de l’art. 7 al. 2 let. c OPAS. Le 1 er septembre 2014, E.____________ a accusé réception de ce document et a invité le CMS de [...] à produire un rapport de soins circonstancié, exposant les différentes mesures exécutées en matière de soins ainsi que leur durée quotidienne. Elle a rappelé sa demande du 15 juillet 2014 concernant la période précédente. Le CMS de [...] a produit, à une date que l’on ignore, un plan d’intervention (« PI Assurance »), comprenant un plan des soins, et un document « Synthèse Assurance », tous deux datés du 22 juillet 2014. Le 9 septembre 2014, E.____________ a encore demandé le plan des soins depuis le mois de février 2013, le « suivi dossier client depuis janvier 2014 », « la documentation complète depuis le 6 septembre 2012 concernant les réévaluations que le CMS ferait chaque mois et qui selon le plan durent 86 minutes par mois, ainsi que, inclus dans ce temps la documentation décrivant toutes les consultations de médecin au sujet de la cliente ». Elle demandait également des précisions relatives à la personne préparant les repas du matin et du soir, s’occupant de la vaisselle quotidienne, de faire les lits ainsi que de la lessive et des achats. Elle souhaitait, enfin, connaître comment se passaient les nuits de l’assurée et qui lui changeait les protections lors d’une diarrhée hors des heures de visites du CMS. Le 30 septembre 2014, ASPMAD, se référant à deux contacts téléphoniques survenus entre-temps, a exprimé son malaise et son incompréhension face au degré de précision souhaité dans les demandes de renseignements complémentaires, ainsi qu’en rapport avec la période visée (2012-2014). Elle avait produit la liste des prestations donnant les détails de prise en charge pour la période couverte par la dernière fiche OPAS et les renseignements demandés par lettre du 9 septembre 2014 allaient bien au-delà de ce qui concernait la facturation à l’assurance. Le consentement de l’assurée à la transmission d’informations nécessaires pour la prise en charge ne permettait pas « la transmission d’éléments hors du contexte OPAS 7 ». ASPMAD invitait l’infirmière-conseil à prendre contact pour évoquer les raisons motivant cette demande de renseignement. En procédure devant le Tribunal arbitral des assurances, ASPMAD a produit une lettre du 6 octobre 2014 se référant à un échange téléphonique du même jour et indiquant produire le plan de soins depuis mai 2013, les observations infirmières depuis janvier 2014. Elle précisait que le temps de réévaluation était « inscrit manuellement à 86 minutes pour chaque situation de soins » et qu’il était « référencé par le catalogue de prestations et permettait à l’infirmière de faire, soit de manière hebdomadaire, soit mensuellement, le point de sa situation, la vérification des objectifs de soins, la coordination avec le réseau et le médecin, etc. ». Elle répondait par ailleurs aux questions posées par E.____________ relatives aux autres intervenants pour les prestations non à la charge de l’assurance obligatoire des soins (lessive, ménage, etc.), ainsi qu’aux solutions trouvées pour le changement des protections lors de diarrhées (pièce 352 produite par les demanderesses). ASPMAD a également produit une lettre du 27 novembre 2014 à E.____________, indiquant produire « ci-joint le rapport demandé » et précisant que l’assurée avait eu des problèmes de transit durant le mois d’octobre, qui avaient nécessité la planification de visites infirmières supplémentaires, l’adaptation du traitement et des retours réguliers au médecin » (pièce 353 produite par les demanderesses). Les documents censés être joints à la lettre du 6 octobre 2014 ne figurent pas au dossier. On ne trouve par ailleurs aucun accusé de réception de cette lettre par E.____________. On trouve en revanche plusieurs prises de position de l’infirmière- conseil des mois de novembre et décembre 2014 se référant à la lettre du 27 novembre 2014. Par ailleurs, le 9 décembre 2014, E.____________ a accusé réception du courrier du 27 novembre 2014 et exposé qu’il ne répondait pas à la demande du 9 septembre 2014. Dans ces conditions, on ne peut pas constater que la lettre du 6 octobre 2014 et ses annexes ont bien été envoyées et sont bien parvenues à l’assureur-maladie. Dans sa lettre du 9 décembre 2014, ce dernier a accepté de prendre en charge 20 minutes par mois d’évaluation et de conseils au sens de l’art. 7 al. 1 let. a OPAS, une heure par mois de soins médicaux et 20 heures par mois de soins de base. Il précisait qu’aucune documentation justifiant la mise en place des prestations d’évaluation et conseils n’avait été produite et invitait à nouveau ASPMAD à produire les documents demandés le 9 septembre 2014. c) Entre-temps, le CMS de [...] a adressé à E.____________ un nouveau formulaire d’évaluation des soins requis pour la période du 25 septembre au 24 décembre 2014, signé le 30 septembre 2014 par [...] et, à une date inconnue, par le Dr [...]. Il fait état de 4h20 par trimestre d’instructions et conseils au sens de l’art. 7 al. 2 let. a OPA, 20 minutes par semaine, 1h20 par mois et 4 heures par trimestre d’examens et soins au sens de l’art. 7 al. 2 let. b OPAS, et de 7h35 par semaine, 33 heures par mois et 99 heures par semaine de soins de base au sens de l’art. 7 al. 2 let. c OPAS. Il n’est pas établi qu’un plan de soins aurait été annexé à ce document. Le 27 janvier 2015, E.____________ a reçu un nouveau formulaire d’évaluation des soins requis pour la période du 25 décembre 2014 au 25 mars 2015, signé le 23 décembre 2014 par [...] et le 13 janvier 2015 par le Dr [...]. Les prestations demandées sont inchangées par rapport au précédent formulaire d’évaluation. On trouve au dossier un plan d’intervention daté du 23 décembre 2014 (pièce 355 produite par les demanderesses), mais on ignore s’il a été communiqué à l’époque à l’assureur-maladie. Le 28 janvier 2015, E.____________ a maintenu sans changement les horaires admis précédemment par lettre du 9 décembre 2014, en réitérant sa demande de production des documents du 9 septembre 2014. d) Le 21 avril 2015, E.____________ a reçu un nouveau formulaire d’évaluation des soins requis pour la période du 26 mars au 24 juin 2015, signé le 20 mars 2015 par [...] et dans le courant du mois d’avril 2015 par le Dr [...] (date précise illisible). Le formulaire fait état de besoins de soins inchangés pour les prestations relevant de l’art. 7 al. 2 let. b et c OPAS. Il fait état de 4h10 de prestations d’évaluations et conseils au sens de l’art. 7 al. 1 let. a OPAS par trimestre. E.____________ a maintenu sans changement les horaires admis précédemment (pièce 732bis/29, portant une date erronée). Elle a réitéré sa demande de production des documents du 9 septembre 2014. e) Le 18 mai 2015, réagissant apparemment au dernier courrier d’E.____________, le CMS de [...] lui a adressé un « rapport explicatif détaillé des prestations effectuées » chez l’assurée entre mai 2014 et avril 2015. Le document de 14 pages, intitulé « extrait du dossier de Mme O._________ pour la période de mai 2014 à avril 2015 » comprend essentiellement les observations réalisées lors des passages chez l’assurée, parfois complétées de quelques explications. Dans la lettre du 18 mai 2015, le CMS de [...] expose par ailleurs que dès le 25 juin 2014, un passage supplémentaire estimé à 20 minutes par jour a été mis en place en début d’après-midi en raison de troubles du transit affectant l’assurée. L’objectif était d’éviter les problèmes cutanés (vérifier et changer les protections). Cela correspondait à 5 à 10 heures par mois qui étaient effectuées en fonction des troubles de l’élimination de l’assurée. Le 10 juin 2015, E.____________ a accusé réception et informé le prestataire de soins qu’une décision serait communiquée ultérieurement. f) Le</w:t>
      </w:r>
    </w:p>
    <w:p>
      <w:r>
        <w:rPr>
          <w:b/>
        </w:rPr>
        <w:t>E. 29</w:t>
      </w:r>
    </w:p>
    <w:p>
      <w:r>
        <w:t>juillet 2015, le CMS de [...] a communiqué à E.____________ le formulaire d’évaluation des soins requis pour la période du 1 er mai au 30 juillet 2015, signé le 2 juillet 2015 par [...] et le 28 juillet 2015 par le Dr [...]. Il faisait état de 4h20 par trimestre d’évaluations et conseils au sens de l’art. 7 al. 2 let. a OPAS. Les autres postes (art. 7 al. 2 let. b et c OPAS) étaient inchangés par rapport à l’évaluation précédente. Le document était accompagné d’une liste des prestations prévues, datée du 2 juillet 2015. Le 27 août 2015, le CMS de [...] a communiqué à E.____________ le formulaire d’évaluation des soins requis pour la période du 31 juillet au 29 octobre 2015, signé le 17 août 2015 par [...] et, à une date inconnue, par le Dr [...]. Il faisait état de 5 heures par trimestre d’évaluations et conseils au sens de l’art. 7 al. 2 let. a OPAS. Les autres postes (art. 7 al. 2 let. b et OPAS) étaient inchangés par rapport à l’évaluation précédente. Le document était accompagné d’une liste des prestations prévues, datée du 17 août 2015. Les 24 août et 2 septembre 2015, le CMS de [...] a communiqué à E.____________ des formulaires d’augmentation momentanée des prestations, pour les 2 juillet et 27 août 2015. Le 2 octobre 2015, il a adressé à l’assureur-maladie une nouvelle évaluation des soins requis pour la période du 28 août au 29 octobre 2015, signée le 28 août 2015 par [...] et, à une date inconnue, par le Dr [...]. Il y est fait état de 4h20 par trimestre d’évaluations et conseils au sens de l’art. 7 al. 2 let. a OPAS, 30 minutes par semaine, 2h10 par mois et 6h30 par trimestre d’examens et traitements au sens de l’art. 7 al. 2 let. b OPAS et de 10h55 par semaine, 47h20 par mois et 142 heures par trimestre de soins de base au sens de l’art. 7 al. 2 let. c OPAS. Une liste des prestations prévues datée du 18 septembre 2015 était jointe à cet envoi. Le 16 octobre 2015, le CMS de [...] a communiqué à E.____________ un formulaire d’augmentation momentanée des prestations, pour le 8 octobre 2015. A ces différents envois, E.____________ a régulièrement répondu que le dossier était à l’étude auprès de son service médical et qu’elle attendait sa détermination. Finalement, le 20 octobre 2015, E.____________ a informé le CMS de [...] qu’elle admettrait une heure par mois d’évaluations et conseils et une heure par mois d’examens et traitements pour la période du 1 er mai 2014 au 30 avril 2015. Elle admettrait ensuite 2 heures par trimestre d’évaluations et conseils et une heure par mois d’examens et traitements pour la période du 1 er mai au 31 octobre 2015. En ce qui concernait les soins de base, elle admettait 20 heures par mois du 1 er avril au 30 juin 2014, puis 25 heures par mois du 1 er juillet 2014 au 31 juillet 2015. Dès le mois d’août 2015, les prestations pour soins de base seraient réévaluées après réception des réponses à différentes questions du service médical. Ces questions correspondaient à celles déjà posées par lettre du 9 septembre 2014. Pour chacune des périodes considérées, l’horaire admis était suivi d’une motivation de deux à trois lignes. En fin de lettre, E.____________ invitait le fournisseur de prestations à lui « faire parvenir le déroulement » et à « joindre le journal des prestations documentant les soins effectués quotidiennement ». Elle précisait que l’infirmière-conseil était disposée à faire une visite sur place si toutes les réponses aux questions lui parvenaient. Cette lettre n’étant apparemment pas parvenue au CMS de [...], E.____________ l’a réexpédiée le 2 février 2016, en demandant « la documentation journalière complète depuis janvier 2014 à ce jour et pas seulement les observations des visites hebdomadaires de l’infirmière conseil demandé dans notre lettre ». Le 7 mars 2016, le CMS de [...] a accusé réception de cet envoi, en observant qu’E.____________ avait suspendu les paiements depuis le mois de juillet 2015. Il estimait que la demande de renseignement concernant le système d’aide et de soutien qui n’était pas facturée, ni à la charge de la LAMal était inadéquate et disproportionnée, et invitait E.____________ à effectuer le contrôle des prestations de soins directement auprès de l’assurée, à son domicile, par l’intermédiaire de son infirmière-conseil, conformément à l’art. 18 de la convention spitex. g) Entre-temps, le 21 décembre 2015, E.____________ a reçu un nouveau formulaire d’évaluation des soins requis pour la période du 30 octobre 2015 au 28 janvier 2016, signé le 7 décembre 2015 par [...] et, à une date inconnue, par le Dr [...]. Il fait état de 5 heures par trimestre d’évaluations et conseils au sens de l’art. 7 al. 2 let. a OPAS, de 30 minutes par semaine, 2h15 par mois et 6h40 par trimestre d’examens et traitements au sens de l’art. 7 al. 2 let. b OPAS, et de 7h40 par semaine, 33h20 par mois et 100 heures par trimestre de soins de base au sens de l’art. 7 al. 2 let. c OPAS. Une liste des prestations prévues, datée du 7 décembre 2015, y était jointe. Le 5 janvier 2016, le CMS de [...] a communiqué à E.____________ un formulaire d’augmentation momentanée des prestations, faisant état de 15 minutes d’examens et traitements supplémentaires par jour pour une durée de 15 jours, dès le 22 décembre 2015, en vue d’effectuer des « pansements tous les jours (nez) ». h) Dès le mois de mai 2014, ASPMAD a régulièrement envoyé ses factures à E.____________ pour les prestations à Mme O._________. Elle a facturé 1’535 fr. 10 le 11 juin 2014 pour le mois de mai 2014 (pièce 337 de la partie demanderesse), 1'133 fr. 95 le 8 juillet 2014 pour le mois de juin 2014, 2'046 fr. 50 le 11 août 2014 pour le mois de juillet 2014, 1'820 fr. 20 le 9 septembre 2014 pour le mois d’août 2014, 1'807 fr. 20 le 13 octobre 2014 pour le mois de septembre 2014, 1'658 fr. 05 le 12 novembre 2014 pour le mois d’octobre 2014, 1'742 fr. 40 le 10 décembre 2014 pour le mois de novembre 2014, 1'671 fr. 25 le 12 janvier 2015 pour le mois de décembre 2014, 1'588 fr. 75 le 11 février 2015 pour le mois de janvier 2015, 1'485 fr. 55 le 9 mars 2015 pour le mois de février 2015, 1’839 fr. 85 le 10 avril 2015 pour les mois de février et mars 2015 (pièce 346bis/1 produite par les demanderesses), 1'680 fr. 50 le 12 mai 2015 pour le mois d’avril 2015, 1'797 fr. 95 le 9 juin 2015 pour le mois de mai 2015, 1'614 fr. 40 le 8 juillet 2015 pour le mois de juin 2015, 1'939 fr. 35 le 11 août 2015 pour le mois de juillet 2015, 1'423 fr. 65 le 10 septembre 2015 pour le mois d’août 2015, 2'040 fr. 50 le 8 octobre 2015 pour le mois de septembre 2015, 1'952 fr. 30 le 9 novembre 2015 pour le mois d’octobre 2015, 2'082 fr. 60 le 9 décembre 2015 pour le mois de novembre 2015 et 2'607 fr. 10 le 11 janvier 2016 pour le mois de décembre 2015. i) Au total, les prestations facturées par ASPMAD pour la période de prestations du 1 er mai 2014 au 31 décembre 2015 correspondent à 35'467 fr. 05. Pour sa part, E.____________ établit avoir payé un montant de 16'899 fr. 45 jusqu’au 29 juillet 2015. Le solde est de 18’567 fr. 60. ASPMAD conclut au paiement de 30'691 fr. 60. 14. a) Il résulte du déroulement des faits, tel qu’exposé au considérant précédent, que plusieurs formulaires d’évaluation des soins requis ont été produits tardivement ou au tout dernier moment (voir par exemple le formulaire envoyé le 14 juillet 2014 pour la période du 13 mai au 11 août 2014, formulaire dont on ignore au demeurant à quelle date il a été signé par le médecin ; voir également le formulaire d’évaluation des soins requis pour la période du 1 er mai au 30 juillet 2015, produit le 29 juillet 2015). La défenderesse a demandé, les 15 juillet et 1 er septembre 2014, un rapport de soins circonstancié puis, le 9 septembre 2014 et le 20 octobre 2015, une série d’autres documents. La demande excédait ce qui était nécessaire pour évaluer l’adéquation, l’efficacité et l’économicité des prestations pour la période considérée et était parfois présentée en des termes peu compréhensibles. On pouvait néanmoins en conclure qu’E.____________ souhaitait en particulier la documentation résultant des 86 minutes d’évaluation par mois requises selon le prestataire de soins, ainsi que de manière plus générale la documentation relative aux soins effectivement fournis. Dans ces circonstances, on pouvait attendre de ce prestataire, qu’il réagisse en proposant la production d’une documentation plus complète, comprenant un journal des soins complet pour plusieurs périodes à déterminer par E.____________, de manière à permettre une vérification par sondage. A défaut, elle pouvait proposer à E.____________ que l’infirmière-conseil vienne consulter la documentation souhaitée sur place, au CMS de [...]. E.____________ aurait dû admettre ces propositions conformes à l’art. 18 de la convention spitex. Plutôt que de s’accorder sur des moyens de contrôle raisonnables, les parties ont poursuivi dans leur ligne pendant de nombreux mois, l’une en envoyant régulièrement de nouvelles évaluations des prestations de soins requis et de nouvelles factures, sans produire une documentation suffisante pour établir, serait-ce par sondage, la réalité des soins dispensés, l’autre en persistant à refuser une partie des prestations requises et à exiger une documentation excessive. Deux lettres relativement importantes paraissent ne pas être parvenues à leur destinataire ou avoir été égarées par la suite. On ne peut pas déterminer qui en est fautif, mais le fait que les parties ne s’en soient pas aperçues, ou très tardivement, est symptomatique de lacunes de collaboration et de communication dont elles portent toutes deux la responsabilité. Il en va de même concernant la nécessité, finalement, d’une procédure devant le Tribunal arbitral des assurances et d’une expertise pour établir le bien fondé des prestations facturées. b) aa) En ce qui concerne les prestations d’évaluation, de conseils et de coordination (art. 7 al. 2 let. a OPAS), l’expert considère que les prestations facturées ne sont pas suffisamment documentées au dossier et que les besoins ont été surévalués. Il propose d’admettre une fois tous les trois mois, une évaluation périodique de 60 minutes, un bilan de l’évolution de l’état de santé de 15 minutes et une consultation du médecin traitant de 11 minutes, soit 86 minutes par trimestre. En arrondissant aux cinq minutes supérieures le temps de consultation du médecin, on admettra 90 minutes par trimestre. Pour les mois de mai à juillet 2014, ASPMAD a facturé 8h35 d’évaluations et conseils au sens de l’art. 7 al. 2 let. a OPAS, pour un montant total de 684 fr. 95. On admettra 90 minutes pour un montant de 119 fr. 70 (90 / 60 x 79 fr. 80). Pour les mois d’août à octobre 2014, ASPMAD a facturé 3h45 d’évaluations et conseils pour un montant total de 299 fr. 25. On admettra 90 minutes pour un montant de 119 fr. 70. Pour les mois de novembre 2014 à janvier 2015, ASPMAD a facturé 2h40 d’évaluations et conseils pour un montant total de 212 fr. 80. On admettra 90 minutes pour un montant de 119 fr. 70. Pour les mois de février à avril 2015, ASPMAD a facturé 2h20 d’évaluations et conseils pour un montant de 186 fr. 20. On admettra 90 minutes pour un montant de 119 fr. 70. Pour les mois de mai à juillet 2015, ASPMAD a facturé 3h25 d’évaluations et conseils pour un montant de 272 fr. 65. On admettra 90 minutes pour un montant de 119 fr. 70. Pour les mois d’août à octobre 2015, ASPMAD a facturé 5h25 d’évaluations et conseils pour un montant de 532 fr. On admettra 90 minutes pour un montant de 119 fr. 70. Pour les mois de novembre et décembre 2015, ASPMAD a facturé 2h20 d’évaluations et conseils pour un montant de 186 fr. 20. On admettra 60 minutes pour un montant de 79 fr. 80. Au total, les prestations facturées pour la période du 1 er mai 2014 au 31 décembre 2015, relevant de l’art. 7 al. 2 let. b OPAS, sont de 2'374 fr. 05. Les montants admis sont de 798 fr., soit une différence de 1’576 fr. 05. bb) En ce qui concerne les examens et traitements (art. 7 al. 2 let. b OPAS), l’expert considère que la documentation au dossier ne renseigne pas sur les prestations effectivement réalisées. Il propose d’admettre 25 minutes par semaine, ce que l’on admettra pour autant que ces prestations ressortent effectivement des factures au dossier. Pour le mois de mai 2014, ASPMAD a facturé 2h20 d’évaluations et traitements pour un montant de 152 fr. 60. On admettra 110 minutes (3x25+20+15) pour un montant de 119 fr. 90. Pour le mois de juin 2014, ASPMAD a facturé 1h35 d’examens et traitements pour un montant de 103 fr. 55. On admettra 70 minutes (2x25+20) pour un montant de 76 fr. 30. Pour le mois de juillet 2014, ASPMAD a facturé 1h55 d’examens et traitements pour un montant de 125 fr. 35. On admettra 110 minutes (2x25+3x20) pour un montant de 119 fr. 90. Pour le mois d’août 2014, ASPMAD a facturé 1h50 d’examens et traitements pour un montant de 119 fr. 90. On admettra 95 minutes (3x25+20) pour un montant de 103 fr. 55. Pour le mois de septembre 2014, ASPMAD a facturé 1h05 d’examens et traitements pour un montant de 70 fr. 85. On admettra ce montant. Pour le mois d’octobre 2014, ASPMAD a facturé 2h05 d’examens et traitements pour un montant de 136 fr. 25. On admettra 110 minutes pour 119 fr. 90. Pour le mois de novembre 2014, ASPMAD a facturé 1h30 d’examens et traitements pour un montant de 98 fr. 10. On admettra ce montant. Pour le mois de décembre 2014, ASPMAD a facturé 1h10 d’examens et traitements pour un montant de 76 fr. 30. On admettra ce montant. Pour le mois de janvier 2015, ASPMAD a facturé 2h40 d’examens et traitements pour un montant de 174 fr. 40. On admettra 110 minutes (3x25+15+20) pour un montant de 119 fr. 90. Pour le mois de février 2015, ASPMAD a facturé 1h05 d’examens et traitements pour un montant de 70 fr. 85. On admettra ce montant. Pour le mois de mars 2015, ASPMAD a facturé 2h00 d’examens et traitements pour un montant de 130 fr. 80. On admettra 85 minutes (1x25+3x20) pour un montant de 92 fr. 65. Pour le mois d’avril 2015, ASPMAD a facturé 1h40 d’examens et traitements pour un montant de 109 francs. On admettra ce montant. Pour le mois de mai 2015, ASPMAD a facturé 105 minutes d’examens et traitements pour un montant de 114 fr. 45. On admettra 95 minutes (3x25+20) pour un montant de 103 fr. 55. Pour le mois de juin 2015, ASPMAD a facturé 1h15 d’examens et traitements pour un montant de 81 fr. 75. On admettra ce montant. Pour le mois de juillet 2015, ASPMAD a facturé 1h45 d’examens et traitements pour un montant de 114 fr. 45. On admettra ce montant. Pour le mois d’août 2015, ASPMAD a facturé 2h25 d’examens et traitements pour un montant de 158 fr. 05. On admettra 75 minutes (3x25) pour un montant de 81 fr. 75. Pour les mois de septembre et octobre 2015, ASPMAD a facturé 1h10 d’évaluations et traitements pour un montant de 76 fr. 30. On admettra ces montants. Pour le mois de novembre 2015, ASPMAD a facturé 3h15 d’examens et traitements pour un montant de 212 fr. 55. On admettra 80 minutes (2x25+2x15) pour un montant de 87 fr. 20. Pour le mois de décembre 2015, ASPMAD a facturé 5h05 d’examens et traitements pour un montant de 332 fr. 45. On admettra 120 minutes (4x25+20) pour un montant de 130 fr. 80. Au total, les prestations facturées pour la période du 1 er mai 2014 au 31 décembre 2015, relevant de l’art. 7 al. 2 let. c OPAS, sont de 2'534 fr. 25. Les prestations admises sont de 1’929 fr. 30, soit une différence de 604 fr. 95. cc) En ce qui concerne les soins de base (art. 7 al. 2 let. c OPAS), l’expert considère que la documentation au dossier est partiellement insuffisante et que celui-ci ne renseigne pas sur les prestations effectivement réalisées. Il propose d’admettre une douche par semaine (40 minutes), la toilette au lavabo six fois par semaine (6x26 minutes), la toilette intime chaque soir (7x15 minutes), 10 minutes deux fois par jour pour les bas de contention (14x10). En suivant cette proposition, mais en arrondissant le temps nécessaire pour la toilette au lavabo à 30 minutes, on admettra 465 minutes par semaine de soins de base, soit en moyenne 66.43 minutes par jour. Pour les mois de mai, juillet, août, octobre et décembre 2014, ainsi que pour les mois de janvier, mars, mai, juillet et décembre 2015, ASPMAD a facturé 31 jours de soins de base, ce qui représente 2’059.33 minutes facturables (31x66.43), pour un montant de 1’874 fr. (54 fr. 60x2’059.33 / 60). Les factures d’ASPMAD pour ces périodes, hormis en décembre 2015, ne sont pas supérieures à ce montant et seront donc admises. La facture pour le mois de décembre 2015 sera réduite à 1'874 francs. Pour les mois de septembre et novembre 2014, ainsi que les mois d’avril, juin et septembre 2015, ASPMAD a facturé 30 jours de soins de base, ce qui représente 1’992.90 minutes facturables pour un montant de 1’813 fr. 54. Les factures d’ASPMAD pour ces périodes ne sont pas supérieures et seront donc admises, hormis la facture du mois de septembre 2015, qui sera réduite à ce montant. Pour le mois de juin 2014, ASPMAD a facturé 23 jours de soins de base, ce qui représente 1527.89 minutes facturables pour un montant de 1’390 fr. 40. La facture d’ASPMAD pour cette période n’est pas supérieure et sera donc admise. Pour le mois de février 2015, ASPMAD a facturé 29 jours de soins de base, ce qui représente 1’926.47 minutes facturables pour un montant de 1'753 fr. 10. La facture d’ASPMAD pour cette période n’est pas supérieure et sera admise. Pour le mois d’août 2015, ASPMAD a facturé 22 jours de soins de base, ce qui représente 1’461.46 minutes facturables pour un montant de 1’330 francs. La facture d’ASPMAD pour cette période n’est pas supérieure et sera admise. Pour le mois d’octobre 2015, ASPMAD a facturé 26 jours de soins de base, ce qui représente 1’727.18 minutes facturables pour un montant de 1’571 fr. 75. La facture d’ASPMAD sera réduite à ce montant. Pour le mois de novembre 2015, ASPMAD a facturé 25 jours de soins de base, ce qui représente 1’660.75 minutes facturables pour un montant de 1’511 fr. 30. La facture d’ASPMAD sera réduite à ce montant. Au total, les montants facturés par ASPMAD pour la période du 1 er mai 2014 au 31 décembre 2015, pour des prestations relevant de l’art. 7 al. 2 let. c OPAS, sont de 30'685 fr. 20. Les factures admises ci-avant correspondent à un montant total de 29'829 fr. 95, soit une différence de 855 fr. 25. c) Pour l’ensemble des prestations (art. 7 al. 2 let. a, b et c OPAS) dispensées pendant la période litigieuse à Mme O._________, le montant total de 32’557 fr. 25 doit être admis comme facturé de manière légitime. La différence entre ce montant et les montants effectivement facturés (35'593 fr. 50) par ASPMAD est de 3’036 fr. 25. Au vu du solde des factures resté impayées (18’567 fr. 60; consid. 13 i) et des montants constatés ci-avant, la défenderesse sera condamnée au paiement de 15'531 fr. 35 (18'567 fr. 60 – 3'036 fr. 25). 15. a) U.__________, né en [...], a reçu des prestations du Centre médico-social de [...] (ci-après : CMS de [...]), géré par ASPMAD, entre le 1 er avril 2014 et le 31 décembre 2015 notamment. Il était assuré auprès de la défenderesse. Dans ce contexte, le CMS de [...] a adressé à la défenderesse, le 20 mai 2014 (date de réception), un formulaire d’évaluation des prestations au sens de l’art. 8 OPAS, pour la période du 1 er avril au 1 er août 2014. Le formulaire a été signé le 15 avril 2014 par le référent à domicile [...] et le 30 avril 2014 par le Dr [...]. Il fait état de 4h20 par trimestre d’instructions et conseils au sens de l’art. 7 al. 2 let. a OPAS, de 3h15 par semaine, 14h05 par mois et 42h15 par trimestre d’examens et soins au sens de l’art. 7 al. 2 let. b OPAS, et de 3h05 par semaine, 13h20 par mois et 39h50 par trimestre de soins de base au sens de l’art. 7 al. 2 let. c OPAS (pièce 740bis/28). Le 27 mai 2014, E.____________ a accusé réception de ce document et a invité le prestataire de soins à produire un rapport de soins circonstancié, exposant les différentes mesures exécutées en matière de soins ainsi que leur durée quotidienne requise. Elle a adressé un rappel au prestataire de soins le 1 er juillet 2014. Le 10 juillet 2014, le CMS de [...] a exposé que le formulaire d’évaluation des prestations pour la période courant dès le 1 er avril était dû à une augmentation des examens et soins. A la demande du médecin traitant, le CMS avait dû intervenir deux fois par jour pour l’application de pommade et la mise en place de patch (15 minutes matin et soir sept jours par semaine). La prestation avait été ponctuelle et expliquait l’augmentation des heures durant les mois d’avril et mai. Un document « synthèse assurance », du 10 juillet 2014, et une liste des prestations (plan d’intervention), du 15 avril 2014, étaient joints à l’envoi. Le 9 décembre 2014, E.____________ s’est déterminée et a admis la prise en charge de 20 minutes d’évaluations et conseils par mois, 1h20 de soins médicaux par mois et 17h30 de soins de base par mois. Elle a invité le prestataire de soins à produire le formulaire d’évaluation des prestations pour la période courant dès le mois d’août 2014, ainsi que l’évaluation suivante si les soins à domicile étaient maintenus. b) Le 10 décembre 2014, un formulaire d’évaluation des prestations au sens de l’art. 8 OPAS, pour la période du 2 août 2014 au 2 février 2015, est parvenu à E.____________. Il est a été signé le 4 novembre 2014 par le référent à domicile [...] et le 10 novembre 2014 par le Dr [...]. Il fait état de 8h40 par trimestre d’instructions et conseils au sens de l’art. 7 al. 2 let. a OPAS, 45 minutes par semaine, 3h15 par mois et 9h45 par trimestre d’examens et soins au sens de l’art. 7 al. 2 let. b OPAS et de 3h30 par semaine, 15h10 par mois et 45h30 par trimestre de soins de base au sens de l’art. 7 al. 2 let. c OPAS. Le 18 décembre 2014, E.____________ a accusé réception de ce document et a maintenu sans changement les prestations dont elle admettait la prise en charge. En cas de désaccord, le prestataire de soins était invité à produire un « rapport détaillé sur les soins ». c) Le 23 mars 2015, un nouveau formulaire d’évaluation des prestations au sens de l’art. 8 OPAS est parvenu à E.____________, pour la période du 3 février au 4 mai 2015. Il a été signé le 26 février 2015 par [...] et le 10 mars 2015 par le Dr [...]. Il fait état de 4h20 par trimestre d’instructions et conseils au sens de l’art. 7 al. 2 let. a OPAS, de 45 minutes par semaine, 3h15 par mois et 9h45 par trimestre d’examens et soins au sens de l’art. 7 al. 2 let. b OPAS, et de 3h30 par semaine, 15h10 par mois et 45h30 par trimestre de soins de base. Le 24 mars 2015, E.____________ a maintenu sans changement les prestations dont elle admettait la prise en charge. En cas de désaccord, le prestataire de soins était invité à produire un « rapport détaillé sur les soins ». d) Le 18 juin 2015, E.____________ a invité ASPMAD à produire un formulaire d’évaluation des prestations pour la période courant dès le mois de mai 2015. Le CMS de [...] a réagi en faisant parvenir à E.____________, le 2 juillet 2015, un nouveau formulaire d’évaluation des prestations au sens de l’art. 8 OPAS, pour la période du 1 er mai au 30 juillet 2015. Il a été signé le 25 juin 2015 par [...] et, à une date inconnue, par le Dr [...]. Il fait état des mêmes besoins que précédemment s’agissant des prestations relevant de l’art. 7 al. 2 let. a et c OPAS. Il fait par ailleurs état de 40 minutes par semaine, 2h55 par mois et 8h40 par trimestre d’examens et traitement au sens de l’art. 7 al. 2 let. b OPAS. Le 2 juillet 2015, E.____________ a maintenu sans changement les prestations dont elle admettait la prise en charge. Elle invitait le prestataire de soins à produire un « rapport détaillé sur les soins » en cas de désaccord. e) Le 24 juillet 2015, E.____________ a reçu un formulaire d’évaluation des prestations au sens de l’art. 8 OPAS, pour la période du 31 juillet au 29 octobre 2015. Il a été signé le 20 juillet 2015 par [...] et, à une date inconnue, par le Dr [...]. Il fait état de 4h20 par trimestre d’évaluations et conseils au sens de l’art. 7 al. 2 let. a OPAS, 40 minutes par semaine, 2h55 par mois et 8h40 par trimestre d’examens et traitements au sens de l’art. 7 al. 2 let. b OPAS, et de 3h30 par semaine, 15h10 par mois et 45h30 par trimestre de soins de base au sens de l’art. 7 al. 2 let. c OPAS. Une liste des prestations prévues, du 20 juillet 2015, était jointe à ce document. Le 27 juillet 2015, E.____________ a maintenu sans changement les prestations dont elle admettait la prise en charge. Elle invitait le prestataire de soins à produire un « rapport détaillé sur les soins » en cas de désaccord. f) Le 2 septembre 2015, le CMS de [...] a fait parvenir à E.____________ un formulaire relatif à une augmentation momentanée des prestations. Il faisait état d’une augmentation des évaluations et conseils (une heure supplémentaire pour la mise en place des prestations et l’adaptation de la prise en charge à la suite d’une hospitalisation), ainsi que des examens et traitements (1h30 supplémentaire pour 5 prises de sang et l’adaptation du plan de médication), pendant 15 jours dès le 17 août 2015. Le 4 septembre 2015, un nouveau formulaire d’évaluation des prestations, couvrant la période du 28 août au 26 novembre 2015, est parvenu à E.____________. Il a été signé le 28 août 2015 par [...] et, à une date inconnue, par le Dr [...]. Il fait état des mêmes besoins que précédemment pour les prestations relevant de l’art. 7 al. 2 let. a et b OPAS, et de 4h55 par semaine, 21h20 par mois et 63h55 par trimestre de soins de base au sens de l’art. 7 al. 2 let. c OPAS. Une liste des prestations prévues, du 28 août 2015, était jointe à ce document. Le 7 septembre 2015, E.____________ a maintenu sans changement les prestations dont elle admettait la prise en charge. Elle invitait le prestataire de soins à produire un « rapport détaillé sur les soins » en cas de désaccord. g) Le 15 janvier 2016, E.____________ a reçu une évaluation des prestations au sens de l’art. 8 OPAS, pour la période du 27 novembre 2015 au 28 février 2016. Elle a été signée le 4 janvier 2016 par [...] et, à une date inconnue, par le Dr [...]. Elle fait état de 4h20 par trimestre d’évaluations et conseils au sens de l’art. 7 al. 2 let. a OPAS, de 45 minutes par semaine, 3h15 par mois et 9h45 par trimestre d’examens et traitements au sens de l’art. 7 al. 2 let. b OPAS, et de 5h25 par semaine, 23h30 par mois et 70h25 par trimestre de soins de base au sens de l’art. 7 al. 2 let. c OPAS. h) Le 9 mai 2016, E.____________ a reçu une détermination du CMS de [...] à laquelle étaient joints « les documents répertoriant la mise en place des soins ainsi que les justifications des prestations effectuées », pour la période courant de mai 2014 à avril 2016, ainsi que la « synthèse assurance » et les plans d’intervention, comprenant les listes des prestations, pour la période de mai 2014 à avril 2016. i) Pendant toute la période d’avril 2014 à décembre 2015, ASPMAD a régulièrement envoyé à E.____________ des factures pour les soins à M. U.__________. Elle a facturé 1’674 fr. pour les prestations d’avril 2014 (facture du 12 mai 2014 ; pièce 357), 1'559 fr. 60 pour le mois de mai 2014 (facture du 11 juin 2014), 1'136 fr. 70 pour le mois de juin 2014 (facture du 8 juillet 2014), 1’022 fr. 30 pour le mois de juillet 2014 (facture du 11 août 2014), 917 fr. 45 pour le mois d’août 2014 (facture du 9 septembre 2014), 917 fr. 55 pour le mois de septembre 2014 (facture du 13 octobre 2014), 901 fr. 90 pour le mois d’octobre 2014 (facture du 12 novembre 2014), 849 fr. 35 pour le mois de novembre 2014 (facture du 10 décembre 2014), 809 fr. 40 pour le mois de décembre 2014 (facture du 12 janvier 2015), 801 fr. 70 pour le mois de janvier 2015 (facture du 11 février 2015), 788 fr. 55 pour le mois de février 2015 (factures des 9 mars et 10 avril 2015 ; pièce 367bis/1), 974 fr. 20 pour le mois de mars 2015 (facture du 10 avril 2015),  827 fr. 80 pour le mois d’avril 2015 (facture du 12 mai 2015), 867 fr. 80 pour le mois de mai 2015 (facture du 9 juin 2015), 898 fr. 70 pour le mois de juin 2015 (facture du 8 juillet 2015), 886 fr. 90 pour le mois de juillet 2015 (facture du 11 août 2015), 939 fr. pour le mois d’août 2015 (facture du 10 août 2015), 1'452 fr. 15 pour le mois de septembre 2015 (facture du 8 octobre 2015), 1'135 fr. 25 pour le mois d’octobre 2015 (facture du 9 novembre 2015), 988 fr. 10 pour le mois de novembre 2015 (facture du 9 décembre 2015) et 1’284 fr. 25 pour le mois de décembre 2015 (pièce 740bis/30 produite par la défenderesse, dernière page). Au total, les factures pour la période d’avril 2014 à décembre 2015 correspondent à un montant de 21'632 fr. 65. E.____________ a démontré avoir payé partiellement ces factures, pour un montant total de 16'909 fr. 60, au plus tard le 10 février 2016. Le solde est par conséquent de 4'723 fr. 05.  ASPMAD conclut au paiement de 5'707 fr. 15. 16. a) Il résulte du déroulement des faits, tel qu’exposé au considérant précédent, que plusieurs formulaires d’évaluation des soins requis ont été produits tardivement (voir par exemple le formulaire envoyé le 10 décembre 2014 pour la période du 2 août 2014 au 2 février 2015, formulaire signé le 10 novembre 2014 seulement par le Dr [...] ; voir également le formulaire envoyé le 20 juillet 2015 pour la période du 1 er mai au 30 juillet 2015, formulaire dont on ignore au demeurant à quelle date il a été signé par le médecin. Les listes de prestations n’ont souvent pas été produites ou l’ont été tardivement. Dans cette situation, la défenderesse n’était pas tenue d’accepter sans autre les garanties de prises en charge demandées et les factures produites. On aurait pu toutefois attendre de sa part, lorsqu’elle recevait des listes de prestations, qu’elle prenne position de manière davantage motivée qu’elle ne l’a fait. A cet égard, on la rendra attentive au fait qu’elle ne peut se retrancher derrière les prises de position difficilement compréhensibles de son infirmière-conseil, d’autant qu’elle ne les a généralement pas communiquées au prestataire de soins. Comme dans le cas de Mme O._________ et les autres dossiers précédemment analysés, les deux parties portent ainsi leur part de responsabilité dans la nécessité de saisir le Tribunal arbitral des assurances et de désigner un expert pour les départager. b) L’expert a constaté que plusieurs prestations facturées ne sont pas suffisamment documentées au dossier. Les demanderesses ont demandé qu’il soit interpellé notamment à propos de la pièce 739, considérant qu’elle constituait une documentation suffisante. L’expert a répondu que cette pièce contenait des observations d’ordre général, mais insuffisamment élaborées, ce qui ne permettait pas d’avoir une idée précise de la situation. Il a observé que cette pièce était la même que celle produite pour l’épouse de l’assuré. Les demanderesses en ont conclu que l’expert n’avait pas lu la pièce 739, car elle différait notablement de la pièce 730 produite à propos des soins à Mme O._________. En réalité, on comprend aisément que l’expert a bien lu la pièce 739, mais qu’il a considéré qu’elle était similaire à la pièce 730, à propos de laquelle il avait déjà émis les mêmes remarques. On admettra en revanche que, comme l’ont souligné les demanderesses, la grille relative au dossier, figurant en première page de l’expertise concernant M. U.__________, est erronée et qu’elle correspond à celle qui avait été établie pour son épouse O._________. Cette inadvertance n’est pas décisive, dans la mesure où l’expert a ensuite manifestement répondu au questionnaire en se référant bien au dossier de M. U.__________ et non à celui de son épouse. c) aa) En ce qui concerne les prestations d’évaluation, de conseils et de coordination (art. 7 al. 2 let. a OPAS), l’expert considère que les prestations facturées ne sont pas suffisamment documentées au dossier et que certains besoins paraissaient surévalués « d’après le peu d’informations fournies ». Il propose d’admettre une évaluation périodique de 60 minutes et la consultation du médecin pendant 11 minutes tous les trois mois. En tenant compte de 15 minutes pour la consultation du médecin (arrondi aux cinq minutes supérieures), on admettra 75 minutes par trimestre. On y ajoutera 15 minutes par semaine pour un bilan d’évolution de l’état de santé, comme l’admet l’expert (qui inclut toutefois ensuite à tort ce bilan dans son appréciation du temps pour le trimestre), pour les semaines où ce bilan a pu être effectué au regard des factures produites. Pour les mois d’avril à juin 2014, ASPMAD a facturé 4h50 d’évaluations et conseils pour un montant de 385 fr. 70. On admettra 235 minutes (75 minutes pour le trimestre, plus 3x15 [avril], 4x15 [mai] et 3x15 + 10 [juin]), pour un montant de 312 fr. 55 (235 / 60x79 fr. 80). La consultation des factures démontre en effet que le bilan d’évolution de l’état de santé n’a pas été effectué toutes les semaines. Pour les mois de juillet à septembre 2014, ASPMAD a facturé 3h20 d’évaluations et conseils pour un montant de 252 fr. 70. Ce montant, compatible avec les horaires admis par l’expert, peut être admis. Pour les mois d’octobre à décembre 2014, ASPMAD a facturé 2h55 d’évaluations et conseils pour un montant de 232 fr. 75. On admettra ce montant, compatible avec les horaires admis par l’expert. Pour les mois de janvier à mars 2015, ASPMAD a facturé 1h25 d’évaluations et conseils pour un montant de 192 fr. 85. On admettra 135 minutes (75 minutes plus 15 minutes [janvier], plus 15 minutes [février], plus 2x15 minutes [mars]), pour un montant de 179 fr. 55. Pour les mois d’avril à juin 2015, ASPMAD a facturé 1h40 d’évaluations et conseils pour un montant de 106 fr. 40. On admettra ce montant, compatible avec les horaires admis par l’expert. Pour les mois de juillet à septembre 2015, ASPMAD a facturé 252 fr. 70 d’évaluations et conseils pour un montant de 252 fr. 70. On admettra 165 minutes (75 minutes, plus 3x15 minutes [août], plus 3x15 minutes [septembre]), pour un montant de 219 fr. 45. Pour les mois d’octobre à décembre 2015, ASPMAD a facturé 2h05 d’évaluations et conseils pour 166 fr. 25. On admettra ce montant, compatible avec les horaires admis par l’expert. On observera que les horaires et les temps admis ci-avant sont globalement favorables aux demanderesses dans la mesure où il a été admis que les opérations censées être effectuées une fois tous les trois mois étaient parfois réparties sur plusieurs mois. Au total, les montants facturés pour les prestations relevant de l’art. 7 al. 2 let. a OPAS sont de 1'589 fr. 35. Les prestations admises sont de 1'469 fr. 65, soit une différence de 119 fr. 70. bb) En ce qui concerne les examens et traitements au sens de l’art. 7 al. 2 let. b OPAS, l’expert constate que les prestations facturées ne sont que partiellement documentées et que les prestations effectivement fournies ne ressortent pas de la documentation produite. Il propose d’admettre 20 minutes par semaine pour la prise de la tension et du pouls ainsi que la préparation du semainier, ainsi que 5 minutes par semaine pour l’application de pommade du 29 mars au 14 mai 2014. On vérifiera donc les factures en prenant pour base ces 20 minutes par semaine, auxquelles on ajoutera 5 minutes par jour du 29 mars au 14 mai 2014. Pour le mois d’avril 2014, ASPMAD a facturé 13h50 d’examens et traitements pour un montant de 904 fr. 70. On admettra 250 minutes (5x20+30x5) pour un montant de 272 fr. 50 (250 / 60x65 fr. 40). Pour le mois de mai 2014, ASPMAD a facturé 8h45 d’examens et traitements pour un montant de 572 fr. 25. On admettra 150 minutes (4x20+14x5) pour un montant de 163 fr. 50. Pour le mois de juin 2014, ASPMAD a facturé 2h35 d’examens et conseils pour un montant de 168 fr. 95. On admettra 80 minutes (4x20) pour un montant de 87 fr. 20. Pour le mois de juillet 2014, ASPMAD a facturé 2h10 d’examens et traitements pour un montant de 141 fr. 70. On admettra 100 minutes (5x20) pour un montant de 109 francs. Pour le mois d’août 2014, ASPMAD a facturé 2h05 d’examens et traitements pour un montant de 136 fr. 25. On admettra 80 minutes (4x20) pour un montant de 87 fr. 20. Pour le mois de septembre 2014, ASPMAD a facturé 1h50 d’examens et traitements pour un montant de 119 fr. 90. On admettra 80 minutes (4x20) pour un montant de 87 fr. 20. Pour le mois d’octobre 2014, ASPMAD a facturé 2h45 d’examens et traitements pour un montant de 179 fr. 85. On admettra 100 minutes (5x20) pour un montant de 109 francs. Pour le mois de novembre 2014, ASPMAD a facturé 2 heures d’examens et traitements pour un montant de 130 fr. 80. On admettra 80 minutes (4x20) pour un montant de 87 fr. 20. Pour le mois de décembre 2014, ASPMAD a facturé 1h50 d’examens et traitements pour un montant de 119 fr. 90. On admettra 80 minutes (4x20) pour un montant de 87 fr. 20. Pour le mois de janvier 2015 ASPMAD a facturé 1h50 d’examens et traitements pour un montant de 119 fr. 90. On admettra 80 minutes (4x20) pour un montant de 87 fr. 20. Pour le mois de février 2015, ASPMAD a facturé 2h30 d’examens et traitements pour un montant de 163 fr. 50. On admettra 80 minutes (4x20) pour un montant de 87 fr. 20. Pour le mois de mars 2015, ASPMAD a facturé 1h40 d’examens et traitements pour un montant de 109 fr. On admettra 80 minutes pour un montant de 87 fr. 20. Pour le mois d’avril 2015, ASPMAD a facturé 2h30 d’examens et traitements pour un montant de 163 fr. 50. On admettra 100 minutes (5x20) pour un montant de 109 francs. Pour le mois de mai 2015, ASPMAD a facturé 170 minutes d’examens et traitements pour un montant de 185 fr. 30. On admettra 80 minutes (4x20) pour un montant de 87 fr. 20. Pour le mois de juin 2015, ASPMAD a facturé 2h35 d’examens et traitements pour un montant de 168 fr. 95. On admettra 80 minutes (4x20) pour un montant de 87 fr. 20. Pour le mois de juillet 2015, ASPMAD a facturé 2h55 d’examens et traitements pour un montant de 190 fr. 75. On admettra 115 minutes (4x25+15) pour un montant de 125 fr. 35. Pour le mois d’août 2015, ASPMAD a facturé 4h30 d’examens et traitements pour un montant de 294 fr. 30. On admettra 60 minutes (3x20) pour un montant de 65 fr. 40. Pour le mois de septembre 2015, ASPMAD a facturé 3h30 d’examens et traitements pour un montant de 228 fr. 90. On admettra 80 minutes (4x20) pour un montant de 87 fr. 20. Pour le mois d’octobre 2015, ASPMAD a facturé 3 heures d’examens et traitements pour un montant de 196 fr. 20. On admettra 80 minutes (4x20) pour un montant de 87 fr. 20. Pour le mois de novembre 2015, ASPMAD a facturé 2h30 d’examens et traitements pour un montant de 163 fr. 50. On admettra 80 minutes (4x20) pour un montant de 87 fr. 20. Pour le mois de décembre 2015, ASPMAD a facturé 2h40 d’examens et traitements pour 174 fr. 40. On admettra 100 minutes (5x20) pour 109 francs. Au total, les montants facturés pour les prestations relevant de l’art. 7 al. 2 let. b OPAS sont de 4’632 fr. 50. Les prestations admises sont de 2'196 fr. 35, soit une différence de 2'436 fr. 15. cc) En ce qui concerne les soins de base au sens de l’art. 7 al. 2 let. c OPAS, l’expert propose d’admettre 40 minutes pour une douche par semaine, 26 minutes six fois par semaine pour la toilette au lavabo, 10 minutes 14 fois par semaine pour la mise et le retrait des bas de contention. En suivant cette proposition, mais en arrondissant le temps nécessaire pour la toilette au lavabo à 30 minutes, on admettra 360 minutes par semaine de soins de base, soit en moyenne 51.43 minutes par jour. Pour les mois d’avril, juin, septembre et novembre 2014, ainsi que pour les mois d’avril, juin et septembre 2015, ASPMAD a facturé 30 jours de soins de base, ce qui représente 1'542.90 minutes facturables (30x51.43) pour un montant de 1’404 fr. 05 (1542.90 / 60x54 fr. 60). Les factures d’ASPMAD pour ces périodes n’excèdent pas ce montant et peuvent être confirmées. Pour les mois de mai, juillet, août, octobre et décembre 2014, ainsi que les mois de janvier, mars, mai, juillet et décembre 2015, ASPMAD a facturé 31 jours de soins de base, ce qui représente 1'594.33 minutes facturables pour un montant de 1’450 fr. 85. Les factures pour ces périodes n’excèdent pas ce montant et peuvent être confirmées. Pour le mois de février 2015, ASPMAD a facturé 28 jours de soins, ce qui représente 1’440.04 heures facturables pour un montant de 1’310 fr. 45. Pour le mois de d’août 2015, ASPMAD a facturé 22 jours de soins, ce qui représente 1’131.46 heures facturables pour un montant de 1’029 fr. 60. Pour les mois d’octobre et novembre 2015, enfin, ASPMAD a facturé 25 jours de soins, ce qui représente 1’285.75 heures facturables pour un montant de 1'170 fr. Les factures pour ces périodes n’excèdent pas ces montants et peuvent être confirmées. Au total, les factures de prestations relevant de l’art. 7 al. 2 let. c OPAS pour la période d’avril 2014 à décembre 2015 représentent 15'410 fr. 85 et sont admises. d) Pour l’ensemble des prestations (art. 7 al. 2 let. a, b et c OPAS) dispensées pendant la période litigieuse à M. U.__________, le montant total de 19'076 fr. 85 doit être admis comme facturé de manière légitime. La différence entre ce montant et les montants effectivement facturés (21'632 fr. 70) par ASPMAD est de 2'555 fr. 85. Au vu du solde des factures resté impayées (4'723 fr. 05; consid. 15 i) et des montants constatés ci-avant, la défenderesse sera condamnée au paiement de 2'167 fr. 20 (4’723 fr. 05 – 2'555 fr. 85). 17. a) F.________, né en [...], a reçu des prestations du Centre médico-social d’[...] (ci-après : CMS d’[...]), géré par ASPMAD, entre le 4 mai 2012 et le 29 décembre 2014, notamment. Il était assuré par la défenderesse. Dans ce contexte, ASPMAD a adressé à la défenderesse, le 16 janvier 2014 (date de réception), un formulaire d’évaluation des prestations au sens de l’art. 8 OPAS, pour la période du 15 décembre 2013 au 14 mars 2014. Le formulaire a été signé le 17 décembre 2013 par la référente du service à domicile [...] et, le 3 janvier 2014, par le Dr [...]. Il fait état de 6h30 par trimestre d’instructions et conseils au sens de l’art. 7 al. 2 let. a OPAS, 35 minutes par semaine, 2h35 par mois et 7h40 par trimestre d’examens et traitements au sens de l’art. 7 al. 2 let. b OPAS et de 11h35 par semaine, 50h20 par mois et 151 heures par trimestre de soins de base au sens de l’art. 7 al. 2 let. c OPAS. Il n’est pas établi qu’une liste des prestations était jointe à cet envoi. Le 16 janvier 2014, la défenderesse a accusé réception de ce document et a invité le CMS d’[...] à produire un rapport de soins circonstancié, exposant les différentes mesures exécutées en matière de soins ainsi que leur durée quotidienne requise. b) Le 7 avril 2014, E.____________ a reçu un nouveau formulaire d’évaluation des prestations, pour la période du 15 mars au 14 septembre 2014. Le document a été signé le 21 mars 2014 par la référente [...] et le 24 mars 2014 par le Dr [...]. Il fait état de 6h30 d’instructions et conseils par trimestre, de 50 minutes par semaine, 3h30 par mois et 10h30 par trimestre d’examens et traitements, et de 9h15 par semaine, 40h10 par mois et 120h25 par trimestre de soins de base. Le document « synthèse assurance », daté du 20 décembre 2013, et un plan d’intervention, du 20 décembre 2013, comprenant la liste des prestations, y étaient joints. Le 8 avril 2014, E.____________ a accusé réception de ce document et informé le prestataire de soins que le dossier était à l’étude. c) Le 15 avril 2014, E.____________ s’est déterminée sur la prise en charge des soins pour la période du 25 décembre 2013 au 14 mars 2014 et a admis la prise en charge de 45 minutes d’évaluations et conseils en décembre 2013 et d’une heure d’évaluations et conseils en février 2014 (rien en janvier et février 2014). Elle admettait par ailleurs « 1h15 » (sans autre précision) d’examens et soins. S’agissant des soins de base, elle admettait 45 minutes par jour « ou 11 h ¼ (sortie de l’hôpital au 15.12.2013) » en décembre 2013, 30 minutes par jour « ou 15 h » (sans autre précision) en janvier 2014, « 10 h 1/2 » en février 2014, étant précisé « plus de gilet. Mi février : poignet dans le plâtre nécessitant deux visites », et « 20 h » en mars, étant précisé « 2 visites et entre temps un déroulement des soins quotidiens ». Cette détermination fait notamment suite à un téléphone de l’infirmière-conseil d’E.____________ à M. F.________, le 31 mars 2014 (pièce 661bis/23), dont il ressortait notamment, selon l’infirmière-conseil, que l’assuré n’était pas diabétique, contrairement à ce qui avait été prétendu. En outre, le corset pour l’épaule droite n’aurait pas nécessité deux passages par jour, l’assuré ayant déclaré : « Mais non, le soir j’ai pu enlever les jeans moi-même ». Le 15 mai 2014, le CMS d’[...] a contesté cette prise de position, au motif que la mise en place des prestations lors des différents événements survenus et le suivi de la situation n’auraient en aucun cas pu être faits correctement ni de manière sécuritaire selon l’horaire admis par l’assureur-maladie, de sorte que certaines prestations n’auraient simplement pas pu être effectuées. Le CMS précisait notamment que 75 minutes d’évaluations et conseils avaient été facturées en mars 2014 pour la gestion d’une hospitalisation ensuite d’une chute et d’une fracture, le retour à domicile et la mise en place des prestations et la surveillance de l’état cutané, ainsi que la révision de la prise en charge avec l’assuré. En ce qui concernait les examens et traitements, le prestataire de soins confirmait que l’assuré était bien diabétique et que les prestations facturées étaient indispensables. La demande de garantie pour une facturation hebdomadaire de 45 minutes d’examens et traitements était donc maintenue (3h25 par mois en moyenne). Enfin, des précisions étaient apportées concernant les soins de base, avec notamment 50 minutes en moyenne le matin en décembre 2013 pour les prestations quotidiennes d’aide à la toilette/douche, habillage, rasage et mise en place d’un gilet orthopédique après une hospitalisation, et un passage le soir du 15 au 29 décembre pour réajuster le gilet et l’aide au déshabillage (« moyenne 15 minutes »). En janvier 2014, les mêmes prestations étaient effectuées le matin ; le soir, l’assuré arrivait à se débrouiller (« 50 minutes nécessaires pendant 31 jours »). Le 11 février 2014, l’assuré avait fait une chute, avec une fracture d’un bras qui avait entraîné une opération le lendemain. La même aide à la toilette avait été maintenue le matin (« total 23h50 ») et des prestations avaient été nécessaires le soir dès le 11 février (« total 4h15 » ; « en tout : environ 27h30 »). Le temps requis n’avait pas changé malgré l’ablation du gilet car le bras avec broches demandait des précautions particulières pour les soins et l’habillage. Pour le mois de mars 2014, un plâtre avait été posé dès le 15 mars ; les prestations du matin restaient inchangées et un passage était effectué tous les soirs (« 7h45, pour un total de 33h35 »). d) Le 10 juin 2014, E.____________ s’est déterminée sur la prise en charge des prestations demandées pour la période du 15 mars au 14 septembre 2014. Elle a admis 30 minutes par mois d’évaluations et conseils jusqu’à la fin du mois de juin 2014, 1h15 par mois de soins médicaux jusqu’à la fin du mois de juin 2014 et, pour les soins de base, 20 heures en mars pour deux visites par jour, 12h30 en avril pour une visite par jour et 6h15 par jour en mai et jusqu’à la mi-juin pour une visite par jour.  Le fournisseur de prestations était invité à produire « un rapport détaillé sur les soins » en cas de désaccord. Le 18 juin 2014, le CMS d’[...] a contesté cette prise de position. Il a notamment maintenu sa demande de prise en considération de 75 minutes en mars 2014 pour des évaluations et conseils, et de 45 minutes par semaine pour des examens et traitement « selon le catalogue des prestations RAI » (5 min. pour la prise de tension artérielle, 5 min. pour le contrôle du pouls, 5 min. pour le contrôle du poids, 10 min. pour la préparation du semainier et 20 min. pour des soins des ongles des pieds pour un diabétique, selon une ordonnance médicale annexée). Il précisait toutefois que « pour cette rubrique également [examens et traitements], le temps réel effectué auprès du client est globalement inférieur à ces durées ». Enfin, pour les soins de base, le CMS d’[...] ajoutait que les prestations étaient de 60 minutes par jour pour une toilette complète tous les matins et que les prestations tous les soirs étaient de 20 minutes pour un total de 40h10 par mois « selon le catalogue des prestations RAI », en mars. Il en allait de même jusqu’au 22 avril, date à partir de laquelle seule une toilette complète du matin était effectuée, tous les jours. Cette prestation avait perduré jusqu’au 13 juin, date à laquelle il y avait été mis fin. Le 9 septembre 2014, E.____________ a maintenu sa dernière appréciation des horaires admissibles. Elle estimait que les prestations d’évaluations et conseils n’étaient pas justifiées de manière compréhensible (« manque le suivi du dossier client »). En ce qui concernait les examens et traitements, elle admettait désormais que l’assuré était diabétique, de sorte qu’elle avait « adapté le temps sous B ». Toutefois, elle avait entre-temps « reçu l’information que le patient organise lui-même sa médication ce qui diminue le temps, ce qui équilibre la durée accordée pour les soins ». Enfin, pour les soins de base, E.____________ maintenait sa position en précisant que « demander 60 minutes pour une toilette complète chez un patient de 66 ans portant un plâtre au bras gauche (fracture du poignet) pendant trois mois est en contradiction avec l’art. 32 de la LAMal ». e) Le 4 novembre 2014, un nouveau formulaire d’évaluation des prestations au sens de l’art. 8 OPAS est parvenu à E.____________, pour la période du 15 septembre au 14 décembre 2014. Il a été signé le 30 septembre 2014 par la référente à domicile [...] et le 17 octobre 2014 par le Dr [...]. Il fait état de 6h30 par trimestre d’instructions et conseils au sens de l’art. 7 al. 2 let. a OPAS et de 30 minutes par semaine, 2h10 par mois et 6h30 par trimestre d’examens et soins au sens de l’art. 7 al. 2 let. b OPAS. Aucun besoin en soins de base n’est mentionné. Il n’est pas établi qu’une liste des prestations y était jointe. Le 6 novembre 2014, E.____________ a admis 30 minutes par mois d’évaluations et conseils et 1h15 par mois d’examens et traitements. Elle invitait le fournisseur de prestations à envoyer un rapport détaillé sur les soins en cas de désaccord. f) Le 13 janvier 2015, un nouveau formulaire d’évaluation des prestations au sens de l’art. 8 OPAS est parvenu à E.____________, pour la période du 1 er janvier au 30 juin 2015. Il a été signé le 29 décembre 2014 par la référence du service à domicile [...] et le 31 décembre 2014 par le Dr [...]. Il fait état de 6h30 d’instructions et conseils par trimestre et 30 minutes par semaine, 2h05 par mois et 6h15 par trimestre d’examens et traitements. Il n’est pas établi qu’une liste des prestations y était jointe. Le jour même, E.____________ a maintenu sans changement sa précédente détermination, en invitant le fournisseur de prestations à envoyer un rapport détaillé sur les soins en cas de désaccord. Le 20 janvier 2015, le CMS d’[...] a contesté cette prise de position indiquant que la prise en charge de l’assuré comportait, chaque semaine, le contrôle des signes vitaux et du poids, la préparation des médicaments et un contrôle des pieds pour un patient diabétique, avec les soins associés. Un document « synthèse assurance » et un plan d’intervention, comprenant une liste des prestations prévues, tous deux datés du 29 décembre 2014, étaient joints à cet envoi. Une conversation téléphonique a eu lieu le 10 avril 2015 entre l’infirmière-conseil d’E.____________ et une infirmière du CMS d’[...], puis une nouvelle conversation le 15 avril 2015 entre l’infirmière-conseil et « Mme [...], responsable de la région ». L’infirmière-conseil n’a pas pris note du contenu de ces entretiens, mais a considéré que le second avait été « long et compliqué », que « Mme [...] n’avait pas l’aperçu malgré le dossier devant soi et me répétait de suite qu’il fallait par semaine 30-40 minutes pour contrôle des pieds ». Elle observait que sa seconde interlocutrice lui enverrait « le nécessaire des documents » (note de l’infirmière-conseil du 15 avril 2015, pièce 661bis/12). Le 24 avril 2015, E.____________ s’est référée à l’entretien téléphonique du 15 avril 2015 et a invité ASPMAD à produire « les documents confidentiels concernant le vrai besoin des prestations de Monsieur F.________ ». Le 30 avril 2015, E.____________ a reçu une détermination d’ASPMAD datée du 21 avril, dans laquelle cette dernière précisait que les prestations effectuées étaient conformes à ce qui était décrit « dans les documents déjà en votre possession ». Une brève détermination complémentaire était apportée concernant la situation de l’assuré et le traitement des pieds, étant ajouté que le temps de passage était évalué à 45 minutes par semaine, mais dépendait de l’état de l’assuré et pouvait varier d’une visite à l’autre. Un résumé des temps de passage lors des dernières visites, du 6 février au 24 avril 2015, suivait ces explications. Aucun document complémentaire n’était joint à cet envoi. Le 27 juillet 2015, E.____________ a maintenu sa précédente prise de position. Elle a observé qu’à la suite d’un téléphone du 15 avril 2015 avec son service médical, il avait été convenu qu’une documentation détaillée serait produite, ce qui n’avait pas été le cas, seul un planning ayant été reçu. E.____________ ajoutait que chaque intervenant à domicile était obligé de fournir un rapport exact des actes effectués pendant son travail et que l’assureur devait pouvoir comprendre ce qui avait été vraiment effectué, et non seulement ce qui avait été planifié. Les documents suivants devaient être adressés au service médical : “- préparation de la documentation pour accord du médecin traitant - consulter le médecin au sujet du client - contrôle du poids, mais Monsieur F.________ se pèse lui-même à jeun le matin en se levant, à voir votre document ,PI Assurance’, page 2, inscription du 23.05.2014 - soigner les blessures aux pieds chaque semaine pendant 30-40 minutes : aucune documentation n’a été adressée - prise de la tension et du pouls : aucune documentation reçue”. Le 4 août 2015, ASPMAD a accusé réception de ce courrier et a contesté l’obligation des intervenants à domicile de fournir un rapport exact de leurs actes ; ils devaient « respecter les consignes TSA et des actes et ne noter que ce qui ne correspondait pas à ce qui était prévu ». En ce qui concernait les autres documents demandés, ASPMAD exposait n’avoir « pas retrouvé l’intitulé, ,préparation de la documentation pour accord du médecin traitant’ ». S’il s’agissait de « l’intitulé des TSA ou des actes », ASPMAD précisait préparer pour toutes les situations un temps d’évaluation standardisé, qui n’était pas régulier, mais permettait de facturer le temps d’évaluation ou de réévaluation reconnu lorsqu’il avait lieu. En ce qui concernait le document « consulter le médecin au sujet du client », ASPMAD déclarait à nouveau n’avoir pas retrouvé cet intitulé. S’agissant du contrôle du poids et de la prise de tension et du pouls, il était précisé que ces constantes étaient demandées par le médecin traitant et lui étaient transmises à sa demande. Il n’était pas possible de les transmettre à l’assurance sans son avis. L’assuré se pesait lui-même et le résultat était introduit dans le dossier pour suivi et contrôle, observation des œdèmes, etc. Quelques précisions étaient encore apportées en ce qui concernait les soins aux pieds et les saisies de juillet effectuées à ce propos étaient jointes en annexe. ASPMAD concluait en exprimant son incompréhension face aux restrictions de prise en charge par l’assureur-maladie, pour un client à risque ayant eu de nombreux problèmes de santé, avec une prise en charge hebdomadaire courte. g) Entre-temps, le 3 août 2015, deux demandes d’augmentation momentanée des prestations sont parvenues à E.____________, depuis le 1 er mai 2015 pour environ 30 jours (examens et traitements, pendant 2h10, pour la surveillance des plaies à la suite de l’adaptation d’orthèses dans les chaussures et le suivi de mycoses), et dès le 1 er juin 2015 pour environ 30 jours (examens et traitements pendant 1h50 pour la surveillance et l’adaptation d’orthèses dans les chaussures et des pansements sur plaie au pied trois fois par semaine dès le 29 juin 2015). Le 7 août 2015, un nouveau formulaire d’évaluation des prestations est parvenu à E.____________, pour la période du 29 juin au 30 septembre 2015. Il a été signé le 23 juillet 2015 par la référente du service à domicile [...] et le 3 août 2015 par le Dr [...]. Il fait état de 6h30 par trimestre d’évaluations et conseils et de 2 heures par semaine, 8h40 par mois et 26h00 par trimestre d’examens et traitements. Le 11 août 2015, E.____________ a maintenu inchangée sa précédente détermination relative aux horaires pris en charge. Elle se référait à son courrier du 27 juillet 2015 en cas de désaccord. Le 23 octobre 2015, se référant au courrier du 4 août 2015 d’ASPMAD, elle a pris position en exposant que le fournisseur de prestations était tenu de fournir aux médecins-conseils des assureurs les indications dont ils avaient besoin conformément à l’art. 57 al. 6 LAMal. ASPMAD s’était « opposée à fournir les documents demandés (= démontrant la mise en place) » et avait « répétitivement envoyé à défaut des documents de planning avec des temps standardisés ».  La fiche d’une page et demie envoyée à titre de réponse à la documentation demandée contenait des informations relatives uniquement à une période de 14 jours en juillet, alors que des justificatifs étaient demandés depuis le 15 décembre 2013. A ce jour, ni le protocole des pansements, ni les photos ou la documentation professionnelle de la mise en place de pansements n’avaient été reçus. Il manquait également « la documentation concernant la mise en place / les entretiens effectués concernant : ,préparer la documentation pour accord médecin, consulter le médecin au sujet du client’ etc. ». Au lieu de cela, ASPMAD déclarait se référer à « des temps standardisés et désir[ait] des garanties de coûts pour des prestations planifiées mais non justifiées. » h) Pendant toute la période de janvier 2014 à décembre 2015, ASPMAD a régulièrement envoyé à E.____________ des factures pour les soins à M. F.________. Elle a facturé 1’502 fr. 10 pour les prestations de janvier 2014 (facture du 12 février 2014 ; pièce 135), 2’053 fr. 20 pour les prestations de mars 2014 (facture du 9 avril 2014), 1'639 fr. 55 pour les prestations d’avril 2014 (facture du 12 mai 2014), 1'168 fr. 15 pour les prestations de mai 2014 (facture du 11 juin 2014), 625 fr. 80 pour les prestations de juin 2014 (facture du 8 juillet 2014), 1'791 fr. 20 pour les prestations de février et juillet 2014 (facture du 11 août 2014), 136 fr. 25 pour les prestations d’août 2014 (facture du 9 septembre 2014), 230 fr. 55 pour les prestations de septembre 2014 (facture du 13 octobre 2014), 158 fr. 05 pour les prestations d’octobre 2014 (facture du 12 novembre 2014), 189 fr. 45 pour les prestations de novembre 2014 (facture du 10 décembre 2014), 159 fr. 80 pour les prestations de décembre 2014 (facture du 12 janvier 2015), 214 fr. 95 pour les prestations de janvier 2015 (facture du 11 février 2015), 147 fr. 15 pour les prestations de février 2015 (facture du 9 mars 2015), 125 fr. 35 pour les prestations de mars 2015 (pièce 661bis/17), 147 fr. 15 pour les prestations d’avril 2015, 223 fr. 45 pour les prestations de mai 2015 (facture du 9 juin 2015), 221 fr. 60 pour les prestations de juin 2015 (facture du 8 juillet 2015), 530 fr. 40 pour les prestations de juillet 2015 (facture du 11 août 2015), 256 fr. 15 pour les prestations d’août 2015 (facture du 10 septembre 2015), 179 fr. 85 pour les prestations de septembre 2015 (facture du 8 octobre 2015), 300 fr. 75 pour les prestations d’octobre 2015 (facture du 8 novembre 2015) et 116 fr. 85 pour les prestations de décembre 2015 (facture du 11 janvier 2016). Au total, les factures pour la période de janvier 2014 à décembre 2015 correspondent à un montant de 12’117 fr. 75. E.____________ a démontré avoir payé partiellement ces factures, pour un montant total de 5’964 fr. 60, au plus tard en février 2016. Le solde est par conséquent de 6'153 fr. 15. ASPMAD conclut au paiement de 7'571 fr. 80. 18. a) Il résulte du déroulement des faits, tel qu’exposé au considérant précédent, que les listes de prestations n’ont souvent pas été produites, ou l’ont été tardivement. Par ailleurs, la défenderesse a demandé régulièrement que la documentation relative aux soins effectivement dispensés soit produite, et non pas seulement des évaluations des soins requis et listes de prestations. Ses prises de positions étaient, certes, insuffisamment détaillées et, souvent peu compréhensibles. Comme déjà relevé précédemment, les déterminations de son infirmière-conseil sont peu structurées, rédigées en style télégraphique et dans un français peu maîtrisé. Les services administratifs de l’intimée se retrouvent contraints de reprendre telles quelles certaines formulations, ce qui rend difficile pour ASPMAD de comprendre quels documents sont demandés exactement (lettres des 24 avril et 27 juillet 2015, par exemple, avec la réponse du 4 août 2015 d’ASPMAD, voir également la prise de position d’E.____________ du 15 avril 2014, particulièrement obscure en ce qui concerne les horaires admis). Il reste qu’ASPMAD était tout de même en mesure de comprendre qu’il lui appartenait de produire la documentation nécessaire pour établir, non pas uniquement les prestations planifiées, mais celles qui avaient été réellement effectuées. Les quelques observations produites, sur des périodes très courtes étaient insuffisantes à cet effet, ce qu’ASPMAD ne pouvait ignorer. L’expert a lui aussi constaté ces insuffisances. Dans cette situation, la défenderesse n’était pas tenue d’accepter sans autre les garanties de prises en charge demandées et les factures produites. On rendra ASPMAD attentive au fait que l’expert a observé que le temps nécessaire aux évaluations et conseils était systématiquement surévalué sur les formulaires d’évaluation des prestations requises. Il lui appartient par ailleurs de produire systématiquement non seulement le formulaire d’évaluation des prestations, mais également la planification des soins, conformément à l’art. 18 et à l’annexe 6 ch. 1, première étape, de la convention spitex. Si elle en est requise, elle doit également remettre la documentation nécessaire pour établir les soins effectivement prodigués (convention spitex, annexe 6 ch. 1, deuxième étape), au besoin en invitant la défenderesse à procéder par sondages. On rendra E.____________, pour sa part, attentive à son obligation de formuler plus clairement les documents dont elle souhaite la production – en veillant à les circonscrire à des durées raisonnables –, et au besoin à demander à consulter ces documents sur place si elle souhaite un examen plus étendu (convention spitex, annexe 6, ch. 2). On soulignera, enfin, que la démarche de l’infirmière-conseil consistant à refuser des soins en contestant un diagnostic ou la nécessité de certains soins après un simple téléphone à un patient – dont on apprend dans une lettre du 21 avril 2015 qu’il présente une légère déficience mentale – n’est pas adéquate et ne correspond pas aux procédures de contrôle prévues par l’art. 18 de la convention spitex et l’annexe 6 à cette convention, ch. 3 (examen du cas particulier auprès de l’assuré à l’occasion d’une intervention de soins). Dans ces conditions, les deux parties portent leur part de responsabilité dans la nécessité de saisir le Tribunal arbitral des assurances et de désigner un expert pour les départager. b) aa) Outre la surévaluation systématique du temps nécessaire aux évaluations et conseils (art. 7 al. 2 let. a OPAS) sur les formulaires d’évaluation des prestations requises, l’expert estime que la documentation au dossier sur ces prestations est insuffisante. Il propose néanmoins d’admettre une évaluation périodique de 60 minutes tous les six mois, un bilan de l’évolution de l’état de santé de 15 minutes tous les six mois et un bilan de l’évolution de l’état de santé de 15 minutes par semaine lors de passages pour la préparation du semainier. On admettra ces prestations, pour autant qu’elles ressortent effectivement de la facturation. ASPMAD a notamment facturé 1h15 d’évaluation en mars 2014 et en septembre 2014, ce qui paraît correspondre aux évaluations bisannuelles admises par l’expert. On admettra ces deux facturations, pour un montant de 99 fr. 75 chacune. ASPMAD a encore facturé 40 minutes d’évaluations et conseils en novembre 2014, pour un montant de 53 fr. 20, et 30 minutes en décembre 2014, pour un montant de 39 fr. 90. On admettra 30 minutes pour deux bilans de l’évolution de l’état de santé les 14 et 18 novembre 2014, pour un montant de 39 fr. 90 (30 / 60x79.80), et 15 minutes pour un bilan de l’évolution de l’état de santé le 4 décembre 2014, pour un montant de 19 fr. 95. En octobre 2015, ASPMAD a facturé 1h35 d’évaluations et conseils, pour un montant de 126 fr. 35. On admettra ce montant, pouvant correspondre aux examens bisannuels et à un bilan hebdomadaire de l’évolution de l’état de santé. Pour le surplus, ASPMAD a facturé 10 minutes d’évaluations et conseils en janvier 2015, pour un montant de 13 fr. 30, 15 minutes d’évaluations et conseils en juin 2015, pour un montant de 19 fr. 95, 30 minutes d’évaluations et conseils en juillet 2015, pour un montant de 39 fr. 90, et 10 minutes d’évaluations et conseils en décembre 2015, pour un montant de 13 fr. 30. On admettra ces facturations. Au total, les montants facturés pour les prestations relevant de l’art. 7 al. 2 let. a OPAS sont de 505 fr. 40. Les prestations admises sont de 472 fr. 15, soit une différence de 33 fr. 25. bb) En ce qui concerne les examens et traitements (art. 7 al. 2 let. a OPAS), l’expert estime que la documentation au dossier sur ces prestations est insuffisante et que le choix de l’acte « soins des ongles » une fois par semaine n’est pas adapté à la situation. Il propose d’admettre, par semaine, 5 minutes pour un contrôle de santé, 10 minutes pour la prise de la tension artérielle et du pouls et 10 minutes pour la préparation du semainier, soit 25 minutes au total. Il propose d’admettre encore 11 minutes par mois pour consulter le médecin si nécessaire. On admettra ces propositions, en précisant que 15 minutes par mois (arrondi aux cinq minutes supérieures) seront prises en considération pour consulter le médecin. Pour le mois de janvier 2014, ASPMAD a facturé 2h35 d’examens et traitements, pour un montant de 168 fr. 95. On admettra 140 minutes (5x25+15) pour un montant de 152 fr. 60. Pour le mois de février 2014, ASPMAD a facturé 3h15 d’examens et traitements, pour un montant de 212 fr. 55. On admettra 115 minutes (4x25+15) pour un montant de 125 fr. 35. Pour le mois de mars 2014, ASPMAD a facturé 2h40 d’examens et traitements pour un montant de 174 fr. 40. On admettra 105 minutes (3x25 + 15 minutes d’examens et traitements la semaine du 10 au 16 mars + 15 minutes pour la consultation d’un médecin dans le mois) pour un montant de 114 fr. 45. Pour le mois d’avril 2014, ASPMAD a facturé 2h15 d’examens et traitements pour un montant de 147 fr. 15. On admettra 115 minutes (4x25+15) pour un montant de 125 fr. 35. Pour le mois de mai 2014, ASPMAD a facturé 2h25 d’examens et traitements pour un montant de 158 fr. 05. On admettra 140 minutes (5x25+15) pour un montant de 152 fr. 60. Pour le mois de juin 2014, ASPMAD a facturé 2h20 d’examens et traitements pour un montant de 152 fr. 60. On admettra 115 minutes (4x25+15) pour un montant de 125 fr. 35. Pour le mois de juillet 2014, ASPMAD a facturé 1h40 d’examens et traitements pour un montant de 109 fr., que l’on admettra. Pour le mois d’août 2014, ASPMAD a facturé 2h05 d’examens et traitements pour un montant de 136 fr. 25. On admettra 115 minutes (4x25+15) pour un montant de 125 fr. 35. Pour le mois de septembre 2014, ASPMAD a facturé 2h00 d’examens et traitements pour un montant de 130 fr. 80. On admettra 115 minutes (4x25+15) pour un montant de 125 fr. 35. Pour le mois d’octobre 2014, ASPMAD a facturé 2h25 d’examens et traitements pour un montant de 158 fr. 05. On admettra 115 minutes (4x25+15) pour un montant de 125 fr. 35. Pour le mois de novembre 2014, ASPMAD a facturé 2h05 d’examens et traitements, pour un montant de 136 fr. 25. On admettra 115 minutes (4x25+15) pour un montant de 125 fr. 35. Pour le mois de décembre 2014, ASPMAD a facturé 1h50 d’examens et traitements, pour un montant de 119 fr. 90. On admettra ce montant. Pour le mois de janvier 2015, ASPMAD a facturé 3h05 d’examens et traitements pour un montant de 201 fr. 65. On admettra 115 minutes (4x25+15) pour un montant de 125 fr. 35. Pour le mois de février 2015, ASPMAD a facturé 2h15 d’examens et traitements pour un montant de 147 fr. 15. On admettra 115 minutes (4x25+15) pour un montant de 125 fr. 35. Pour le mois de mars 2015, ASPMAD a facturé 1h55 d’examens et traitements pour un montant de 125 fr. 35. On admettra ce montant. Pour le mois d’avril 2015, ASPMAD a facturé 2h15 d’examens et traitements pour un montant de 147 fr. 15. On admettra 90 minutes (3x25+15) pour un montant de 98 fr. 10. Pour le mois de mai 2015, ASPMAD a facturé 205 minutes d’examens et traitements pour un montant de 223 fr. 45. On admettra 140 minutes (5x25+15) pour un montant de 152 fr. 60. Pour le mois de juin 2015, ASPMAD a facturé 3h05 d’examens et traitements pour un montant de 201 fr. 65. On admettra 140 minutes (5x25+15) pour un montant de 152 fr. 60. Pour le mois de juillet 2015, ASPMAD a facturé 7h30 d’examens et traitements pour un montant de 490 fr. 50. On admettra 140 minutes (5x25+15) pour un montant de 152 fr. 60. Pour le mois d’août 2015, ASPMAD a facturé 3h55 d’examens et traitements pour un montant de 256 fr. 15. On admettra 115 minutes (4x25 + 15) pour un montant de 125 fr. 35. Pour le mois de septembre 2015, ASPMAD a facturé 2h45 d’examens et traitements pour un montant de 179 fr. 85. On admettra 115 minutes (4x25+15) pour un montant de 125 fr. 35. Pour le mois d’octobre 2015, ASPMAD a facturé 2h40 d’examens et traitements pour un montant de 174 fr. 40. On admettra 140 minutes (5x25+15) pour un montant de 152 fr. 60. Pour le mois de décembre 2015, ASPMAD a facturé 1h35 d’examens et traitements pour un montant de 103 fr. 55, pour trois semaines de prestations. On admettra 90 minutes (3x25+15) pour un montant de 98 fr. 10. Au total, les montants facturés pour les prestations relevant de l’art. 7 al. 2 let. b OPAS sont de 4'054 fr. 80. Les prestations admises sont de 2’959 fr. 35, soit une différence de 1'095 fr. 45. cc) En ce qui concerne les soins de base (art. 7 al. 2 let. c OPAS), l’expert considère que la documentation au dossier est insuffisante. Les évaluations des soins requis lui paraissent légèrement surestimées et il propose d’admettre 50 minutes le matin (douche et « aides techniques »), ainsi que 25 minutes le soir (15 minutes pour l’habillage/déshabillage et 10 minutes pour les « aides techniques »). Il ressort des déterminations d’ASPMAD des 15 mai 2014 (consid. 16c) et 18 juin 2014 (consid. 16d) que deux passages par jour ont été nécessaires du 12 février 2014 au 22 avril 2014. Pour les autres périodes, seul un passage par jour était effectué le matin. On admettra donc 50 minutes par jour en moyenne pour la période courant jusqu’au 11 février 2014, 75 minutes par jour en moyenne pour la période du 12 février au 22 avril 2014, quand bien même il ressort de la facturation que les deux passages par jour n’étaient pas tout à fait systématiques pendant cette période, puis à nouveau 50 minutes par jour en moyenne. La facturation d’ASPMAD pour les soins de base, pendant la période de janvier à juin 2014, n’excède pas ces durées moyennes, de sorte qu’on l’admettra sans modification. Il appartiendra toutefois à ASPMAD, à l’avenir, de mieux documenter ses prestations de manière à permettre une vérification plus détaillée des soins réellement prodigués. Il lui appartiendra également de veiller à ne pas surévaluer grossièrement les soins requis dans ses formulaires d’évaluation des prestations. Au total, les montants facturés, et admis, pour les prestations relevant de l’art. 7 al. 2 let. c OPAS sont de 7'557 fr. 55. c) Pour l’ensemble des prestations (art. 7 al. 2 let. a, b et c OPAS) dispensées pendant la période litigieuse à M. F.________, le montant total de 10'989 fr. 05 doit être admis comme facturé de manière légitime. La différence entre ce montant et les montants effectivement facturés (12'117 fr. 75) par ASPMAD est de 1'128 fr. 70. Au vu du solde des factures resté impayées (6'153 fr. 15; consid. 17 h) et des montants constatés ci-avant, la défenderesse sera condamnée au paiement de 5'024 fr. 45 (6'153 fr.15 – 1'128 fr. 70). 19. a) V.________, né en [...], a reçu des prestations du Centre médico-social de [...], géré par APROMAD, entre le 1 er janvier 2014 et le 31 décembre 2014 notamment. Il était assuré auprès de la défenderesse. Dans ce contexte, APROMAD a adressé à la défenderesse, le 11 mars 2014 (date de réception), un formulaire d’évaluation des prestations au sens de l’art. 8 OPAS, pour la période du 1 er janvier au 1 er juillet 2014. Le formulaire a été signé par Mme [...] le 18 décembre 2013 et par le médecin traitant, le Dr [...], le 30 décembre 2013. Il fait état de six heures d’instructions et conseils au sens de l’art. 7 al. 2 let. a OPAS par trimestre, de 2h35 par semaine, 11h13 par mois et 33h40 par trimestre d’examens et traitements au sens de l’art. 7 al. 2 let. b OPAS et de 2h25 par semaine, 10h30 par mois et 31h30 par trimestre de soins de base au sens de l’art. 7 al. 2 let. c OPAS. Il n’est pas établi qu’une liste des prestations était jointe à cet envoi. Le 14 mars 2014, E.____________ a accusé réception de ce document et a admis la prise en charge d’une heure d’évaluation et conseils, de 18 heures d’examens et traitements et de 27 heures de soins de base par trimestre. Elle a invité le fournisseur de prestations à produire un rapport détaillé sur les soins en cas de désaccord. Le 24 avril 2014, E.____________ a reçu le « document médico-social de transmission à l’attention des assureurs-maladie » (DMST) pour la période du 1 er janvier au 1 er juillet 2014. Ce document comprend notamment une brève description du niveau d’autonomie et de la situation de la personne assurée. Une description des soins requis y était jointe. b) Le 1 er mai 2014, E.____________ a reçu un nouveau formulaire d’évaluation des prestations pour la période du 1 er mars au 1 er juin 2014. Le document a été signé le 8 avril 2014 par le référent du service à domicile [...] et le 28 avril 2014 par le Dr [...]. Il fait état de 6h00 d’instructions et conseils par trimestre, 4h05 par semaine, 17h50 par mois et 53h25 par trimestre d’examens et soins, et de 2h45 par semaine, 11h45 par mois et 35h15 par trimestre de soins de base. Il n’est pas établi qu’une liste des prestations était jointe à cet envoi. Le 2 mai 2014, E.____________ a accusé réception de ce document et informé le prestataire de soins que le dossier était à l’étude. Le 5 juin 2014, se référant aux documents transmis le 24 avril 2014 (DMST), elle a admis une heure par trimestre d’évaluations et conseils (20 minutes par mois), 6 heures par mois d’examens et traitements, et 12h30 par mois de soins de base. Elle a invité le prestataire de soins à produire l’évaluation des soins requis pour la période courant dès la mi-mai 2014, incluant le passage du soir pour les soins de base. c) Le 10 juillet 2014, E.____________ a reçu un formulaire d’évaluation des prestations pour la période du 12 mai au 12 novembre 2014. Le document a été signé le 30 juin 2014 par le référent du service à domicile [...] et le 2 juillet 2014 par le Dr [...]. Il fait état de 6 heures d’évaluations et conseils par trimestre, de 2h20 par semaine, 10h10 par mois et 30h30 par trimestre d’examens et traitement, et de 5h35 par semaine, 24h05 par mois et 72h15 par trimestre de soins de base. Il n’est pas établi qu’une liste des prestations était jointe à cet envoi. Le 17 juillet 2014, E.____________ a accusé réception de ce document et admis une heure par trimestre d’évaluations et conseils (20 minutes par mois), 6 heures par mois d’examens et traitements, et 15 heures de soins de base pour le mois de mai (pour autant que deux visites par jour aient été effectuées dès le 12 mai 2014). Elle admettait 17h30 de soins de base dès le 1 er juin 2014 (pour deux visites par jour). Elle invitait le prestataire de soins à produire un rapport détaillé sur les soins en cas de désaccord. Le 2 octobre 2014, l’APROMAD s’est opposée à la prise de position d’E.____________ du 14 mars 2014, en exposant avoir apporté tous les arguments nécessaires à prouver le besoin de prise en charge des heures prescrites sur le formulaire d’évaluation des prestations. d) Le 13 novembre 2014, E.____________ a reçu un formulaire d’évaluation des prestations pour la période du 13 novembre 2014 au 12 mai 2015. Le document a été signé le 30 octobre 2014 par le référent du service à domicile [...] et le 6 novembre 2014 par le Dr [...]. Il fait état de six heures d’évaluations et conseils par trimestre, de 2h30 par semaine, 10h45 par mois et 32 heures 15 par trimestre d’examens et traitements, et de 3h30 par semaine, 15h15 par mois et 45h40 par trimestre de soins de base. Il n’est pas établi qu’une liste des prestations selon l’appendice 1 à l’annexe 3 de la convention spitex était jointe à cet envoi. Le 18 novembre 2014, E.____________ a accusé réception de ce document et a admis la prise en charge d’une heure par trimestre d’évaluations et conseils (20 minutes par mois), de 6 heures par mois d’examens et traitements, et de 15h15 par mois de soins de base. Elle a invité le fournisseur de prestations à produire un rapport détaillé sur les soins en cas de désaccord. e) Le 17 août 2015, l’APROMAD s’est opposée aux prises de position d’E.____________ des 17 juillet 2014 et 18 novembre 2014, en exposant avoir apporté tous les arguments nécessaires à prouver le besoin de prise en charge des heures prescrites sur les formulaires d’évaluation des prestations. f) Pour la période courant dès le 1 er janvier 2014, l’APROMAD a régulièrement facturé ses prestations à E.____________. Elle a facturé 1’216 fr. 10 pour le mois de janvier (facture du 12 février 2014), 1'138 fr. 15 pour le mois de février (facture du 11 mars 2014), 1'375 fr. 65 pour le mois de mars (facture du 9 avril 2014), 1'240 fr. 10 pour le mois d’avril (facture du 9 mai 2014), 1'819 fr. 20 pour le mois de mai (facture du 12 juin 2014), 1'947 fr. 20 pour le mois de juin (facture du 10 juillet 2014), 2’000 fr. pour le mois de juillet (facture du 12 août 2014), 1'310 fr. 90 pour le mois de d’août (facture du 9 septembre 2014), 1'321 fr. 20 pour le mois de septembre (facture du 10 octobre 2014), 1'435 fr. 45 pour le mois d’octobre (facture du 13 novembre 2014), 1'339 fr. 20 pour le mois de novembre (facture du 9 décembre 2014) et 1'501 fr. pour le mois de décembre (facture du 13 janvier 2015). Au total, les factures pour la période de janvier à décembre 2014 correspondent à un montant de 17'644 fr. 15. E.____________ a démontré avoir payé partiellement ces factures, pour un montant total de 12’981 fr. 65, au plus tard en janvier 2015. Le solde est par conséquent de 4'662 fr. 50. L’APROMAD conclut au paiement de 4'559 fr. 15. 20. a) Il résulte du déroulement des faits, tel qu’exposé au considérant précédent, que les listes de prestations au sens de l’appendice à l’annexe 3 de la convention spitex n’ont souvent pas été produites, ou l’ont été tardivement. Par ailleurs, la défenderesse a demandé régulièrement que la documentation relative aux soins effectivement dispensés soit produite, et non pas seulement des évaluations des soins requis. La documentation produite par l’APROMAD était insuffisante pour permettre à l’assureur-maladie une vérification des critères d’adéquation, d’efficacité et d’économicité. Dans ces conditions, la défenderesse n’était pas tenue d’accepter sans autre les garanties de prises en charge demandées et les factures produites. b) aa) L’expert estime que la documentation au dossier relative aux prestations d’évaluations et conseils (art. 7 al. 2 let. a OPAS) est insuffisante et ne permet pas de déterminer les prestations d’évaluations et conseils effectivement fournies et répondant aux critères d’efficacité, d’adéquation et d’économicité. Il précise néanmoins que dans la pratique, on admet, par trimestre ou par semestre (selon le degré de complexité de la situation), 60 minutes de réévaluation, 15 minutes pour un bilan de l’évolution de l’état de santé et 11 minutes pour consulter le médecin. Les prestations facturées par l’APROMAD n’excédant pas 75 minutes par semestre, on admettra qu’elles restent dans le cadre admissible. Elles représentent un montant total de 186 fr. 45 pour l’année 2014, que l’on admettra. On rendra toutefois l’APROMAD attentive à son obligation de produire les documents requis conformément à l’art. 18 de la convention spitex et à l’annexe 6 à cette convention. bb) En ce qui concerne les examens et traitements (art. 7 al. 2 let. b OPAS), l’expert estime que la documentation au dossier n’est que partiellement suffisante. Il propose d’admettre 10 minutes par semaine pour la préparation du semainier, 15 minutes par mois pour le contrôle de santé ainsi que le contrôle du pouls et de la tension artérielle. Il propose en outre d’admettre 6 minutes par jour pour l’administration du traitement per os et 10 minutes pour l’administration du traitement sous-cutanée. Il estime ainsi le temps nécessaire à 20 minutes par jour environ,</w:t>
      </w:r>
    </w:p>
    <w:p>
      <w:r>
        <w:rPr>
          <w:b/>
        </w:rPr>
        <w:t>E. 30</w:t>
      </w:r>
    </w:p>
    <w:p>
      <w:r>
        <w:t>jours de soins de base, ce qui représente, pour chaque mois, 771.3 minutes facturables pour un montant de 701 fr. 90. Les factures de janvier (543 fr. 80), avril (618 fr. 80), septembre (618 fr. 80), novembre (668 fr. 85) et décembre (701 fr. 80) seront donc admises. La facture de juin sera réduite à 701 fr. 90. Pour le mois d’août 2014, l’APROMAD a facturé 29 jours de soins de base, ce qui représente 745.59 minutes facturables pour un montant de 678 fr. 50. La facture de l’APROMAD sera admise (591 fr. 50). Pour le mois de février 2014, l’APROMAD a facturé 27 jours de soins de base, ce qui représente 694.17 heures facturables pour un montant de 631 fr. 70. La facture de l’APROMAD sera admise (474 fr. 50). Au total, les montants facturés pour les prestations relevant de l’art. 7a al. 2 let. c OPAS sont de 9'235 fr. 60. Les montants admis sont de 7'649 fr. 10, soit une différence de 1’586 fr. 50. c) Pour l’ensemble des prestations (art. 7 al. 2 let. a, b et c OPAS) dispensées pendant la période litigieuse à M. V.________, le montant total de 15'997 fr. 70 doit être admis comme facturé de manière légitime. La différence entre ce montant et les montants effectivement facturés (17'644 fr. 15) par l’APROMAD est de 1'646 fr. 45. Au vu du solde des factures resté impayées (4'662 fr. 50; consid. 19 f) et des montants constatés ci-avant, la défenderesse sera condamnée au paiement de 3'016 fr. 05 (4’662 fr. 50 – 1’646 fr. 45). 21. a) Les demanderesses demandent le paiement d’intérêts moratoires, à un taux de 5 % l’an, dès la date d’échéance moyenne des factures émises pour chacun des assurés concernés. Elles ne fondent cette conclusion que sur le caractère téméraire de l’attitude de la défenderesse. Or, comme on l’a vu, elles n’obtiennent finalement, en capital, qu’une partie de leurs conclusions en paiement. Il a par ailleurs été constaté que la documentation produite par les demanderesses était généralement insuffisante pour permettre à la défenderesse d’effectuer son travail de contrôle. Cela exclut de constater que la partie adverse aurait adopté une attitude chicanière ou téméraire qui pourrait justifier l’octroi d’intérêts moratoires, quand bien même certaines exigences de la défenderesse ont été jugées disproportionnées ou formulées de manière insuffisamment précise. Il n’y a donc pas lieu d’allouer les intérêts moratoires demandés. Comme déjà relevé précédemment, on rendra attentive chacune des parties au fait qu’elle porte une part de responsabilité dans le litige. Les demanderesses doivent se montrer plus précises dans les évaluations de soins requis, les remettre en temps utile, datées et signées, avec une liste des prestations ; elles doivent également documenter les soins effectués, et non seulement les soins planifiés. La défenderesse doit pour sa part produire des garanties de prise en charge motivées et compréhensibles ; de toute évidence, les garanties reconnues sont généralement très insuffisantes. Lorsqu’un examen plus détaillé paraît nécessaire, il lui appartient soit de procéder par sondage sur des périodes limitées dans le temps, puis de se déterminer de manière précise, soit de veiller à disposer des ressources humaines nécessaires pour procéder à un examen sur des périodes plus longues, de manière à permettre ensuite des déterminations mieux structurées et plus compréhensibles. Les deux parties sont invitées à respecter la procédure mise en place par l’annexe 6 à la Convention spitex. Le présent jugement n’est un blanc-seing ni pour la pratique des institutions de soins à domicile concernées, ni pour celle de la défenderesse. b) Les demanderesses ont conclu au paiement d’un montant en capital de 58'752 fr. 30 en faveur d’ASPMAD et d’un montant de 15'364 fr. 50 en faveur de l’APROMAD, soit un total de 74'116 fr. 80. Finalement, elles obtiennent la condamnation de la défenderesse au paiement d’un montant en capital de 27'367 fr. 10 en faveur d’ASPMAD (1’840 fr. 80 + 2'803 fr. 30 + 15'531 fr. 35 + 2'167 fr. 20 + 5'024 fr. 45) et de 10'705 fr. en faveur d’APROMAD (7'688 fr. 95 + 3'016 fr. 05), ce qui représente un montant total de 38'072 fr. 10. Les frais de justice seront donc répartis par moitié entre les parties et il ne sera pas alloué de dépens, sous réserve de débours pour le remboursement de l’avance de frais effectuée par les demanderesses. Les frais de justice seront fixés à 20’125 fr. et comprennent 7’125 fr. de frais d’expertise ainsi que 4’500 fr. d’honoraires pour chacun des arbitres assesseurs. Ils sont mis à la charge de la défenderesse, d’une part, à raison de 10’062 fr. 50, et de l’APROMAD et d’ASPMAD solidairement entre elles, d’autre part, à raison de 10'062 fr. 50. Ils sont intégralement compensés avec l’avance de frais effectuée par les demanderesses, de sorte qu’une indemnité de débours de 10’062 fr. 50 est mise à la charge de la défenderesse, en faveur des demanderesses.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