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15.2017.81 vom 15. Januar 2018</w:t>
      </w:r>
    </w:p>
    <w:p>
      <w:r>
        <w:t>TI Tribunale d'appello, 2018-01-15, IT</w:t>
      </w:r>
    </w:p>
    <w:p>
      <w:r>
        <w:rPr>
          <w:b/>
        </w:rPr>
        <w:t xml:space="preserve">Quelle: </w:t>
      </w:r>
      <w:r>
        <w:t>https://mcp.opencaselaw.ch/entscheid/ti_gerichte_15.2017.81</w:t>
      </w:r>
    </w:p>
    <w:p>
      <w:r>
        <w:t>FR: TI_GERICHTE 15.2017.81 du 15 janvier 2018</w:t>
      </w:r>
    </w:p>
    <w:p>
      <w:r>
        <w:t>IT: TI_GERICHTE 15.2017.81 del 15 gennaio 2018</w:t>
      </w:r>
    </w:p>
    <w:p>
      <w:pPr>
        <w:pStyle w:val="Heading2"/>
      </w:pPr>
      <w:r>
        <w:t>Volltext</w:t>
      </w:r>
    </w:p>
    <w:p>
      <w:r>
        <w:t>Incarto n.15.2017.81</w:t>
      </w:r>
    </w:p>
    <w:p>
      <w:r>
        <w:t>Lugano</w:t>
      </w:r>
    </w:p>
    <w:p>
      <w:r>
        <w:t>15 gennaio 2018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dei giudici:</w:t>
      </w:r>
    </w:p>
    <w:p>
      <w:r>
        <w:t>Jaques, presidente</w:t>
      </w:r>
    </w:p>
    <w:p>
      <w:r>
        <w:t>Walser e Grisanti</w:t>
      </w:r>
    </w:p>
    <w:p>
      <w:r>
        <w:t>vicecancelliere:</w:t>
      </w:r>
    </w:p>
    <w:p>
      <w:r>
        <w:t>Cortese</w:t>
      </w:r>
    </w:p>
    <w:p>
      <w:r>
        <w:t>statuendo sul ricorso presentato il 16 ottobre 2017 da</w:t>
      </w:r>
    </w:p>
    <w:p>
      <w:r>
        <w:t>RI 1</w:t>
      </w:r>
    </w:p>
    <w:p>
      <w:r>
        <w:t>contro</w:t>
      </w:r>
    </w:p>
    <w:p>
      <w:r>
        <w:t>loperato dellUfficio di esecuzione di Lugano, o meglio contro la comunicazione del 27 settembre 2017 delle domande di realizzazione nelle esecuzioni n. __________, __________ nonché __________ e __________ promosse nei confronti della ricorrente rispettivamente da</w:t>
      </w:r>
    </w:p>
    <w:p>
      <w:r>
        <w:t>__________PI 2, __________</w:t>
      </w:r>
    </w:p>
    <w:p>
      <w:r>
        <w:t>(patrocinato dallo studio legale PA 1, __________)</w:t>
      </w:r>
    </w:p>
    <w:p>
      <w:r>
        <w:t>PI 3, __________</w:t>
      </w:r>
    </w:p>
    <w:p>
      <w:r>
        <w:t>    ;</w:t>
      </w:r>
    </w:p>
    <w:p>
      <w:r>
        <w:t>  ;</w:t>
      </w:r>
    </w:p>
    <w:p>
      <w:r>
        <w:t>;</w:t>
      </w:r>
    </w:p>
    <w:p>
      <w:r>
        <w:t>   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