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STBER.2019.70 vom 15. September 2020</w:t>
      </w:r>
    </w:p>
    <w:p>
      <w:r>
        <w:t>SO Obergericht, 2020-09-15, DE</w:t>
      </w:r>
    </w:p>
    <w:p>
      <w:r>
        <w:rPr>
          <w:b/>
        </w:rPr>
        <w:t xml:space="preserve">Quelle: </w:t>
      </w:r>
      <w:r>
        <w:t>https://mcp.opencaselaw.ch/entscheid/so_gerichte_STBER.2019.70</w:t>
      </w:r>
    </w:p>
    <w:p>
      <w:r>
        <w:t>FR: SO_GERICHTE STBER.2019.70 du 15 septembre 2020</w:t>
      </w:r>
    </w:p>
    <w:p>
      <w:r>
        <w:t>IT: SO_GERICHTE STBER.2019.70 del 15 settembre 2020</w:t>
      </w:r>
    </w:p>
    <w:p>
      <w:pPr>
        <w:pStyle w:val="Heading2"/>
      </w:pPr>
      <w:r>
        <w:t>Erwägungen</w:t>
      </w:r>
    </w:p>
    <w:p>
      <w:r>
        <w:rPr>
          <w:b/>
        </w:rPr>
        <w:t>E. 1</w:t>
      </w:r>
    </w:p>
    <w:p>
      <w:r>
        <w:t>Am 9. Dezember 2015 erschien G.___ auf der Polizeiwache Bümpliz und meldete, dass er von einem Türken namens A.___ erpresst werde (2/2.1.5/3 ff.). Die Staatsanwaltschaft des Kantons Bern eröffnete noch gleichentags gegen A.___ und seinen Bruder L.___ sowie eine weitere Peron und gegen unbekannte Täterschaft eine Strafuntersuchung wegen versuchter Erpressung (12.1.1 – 12.1.3/12.1.1/5).</w:t>
      </w:r>
    </w:p>
    <w:p>
      <w:r>
        <w:rPr>
          <w:b/>
        </w:rPr>
        <w:t>E. 1.1</w:t>
      </w:r>
    </w:p>
    <w:p>
      <w:r>
        <w:t>Kostenverlegung Die erstinstanzlichen Verfahrenskosten machen mit einer Urteilsgebühr von CHF 40'000.00 total CHF 57'300.00 aus. Von diesem Betrag sind gemäss der diesbezüglich rechtskräftigen Ziff. VII.6 des erstinstanzlichen Urteils dem Verurteilten 1 CHF 16'200.00 und dem Verurteilten 2 CHF 7'100.00 sowie dem Staat Solothurn CHF 10'800.00 auferlegt worden. Die verbleibenden Kosten machen demnach CHF 23'200.00 (= CHF 57'300.00 – CHF 34'100.00) aus. Von diesen Kosten sind dem Verfahren gegen den Beschuldigten 1 (inkl. Anteil an den allgemeinen Auslagen und Anteil an der Urteilsgebühr) CHF 7'330.00 zuzurechnen (vgl. die Auflistung der Vorinstanz auf US 199 f.). Da der Beschuldigte 1 in allen Punkten schuldig gesprochen wird, ist ihm dieser Kostenanteil in Bestätigung des erstinstanzlichen Urteils vollumfänglich aufzuerlegen. Auf das Verfahren gegen den Beschuldigten 2 entfallen (inkl. Anteil an den allgemeinen Auslagen und Anteil an der Urteilsgebühr) CHF 15'870.00 (vgl. Auflistung der Vorinstanz auf US 200 f.). Der Beschuldigte 2 wurde erstinstanzlich rechtskräftig von einem Vorhalt freigesprochen (Raub, evtl. Diebstahl, subevtl. Nötigung zum Nachteil von D.___). Es rechtfertigt sich deshalb, dem Beschuldigten 2 von seinem Kostenanteil 90 % (= CHF 14'283.00) zur Zahlung aufzuerlegen. 10% (= CHF 1'587.00) hat der Staat zu übernehmen.</w:t>
      </w:r>
    </w:p>
    <w:p>
      <w:r>
        <w:rPr>
          <w:b/>
        </w:rPr>
        <w:t>E. 1.2</w:t>
      </w:r>
    </w:p>
    <w:p>
      <w:r>
        <w:t>Honorar für die amtliche Verteidigung Die zugesprochenen Entschädigungen an die amtlichen Verteidiger der Beschuldigten 1 und 2 sind – soweit die Höhe betreffend – in Rechtskraft erwachsen (Rechtsanwalt Oliver Wächter: CHF 27’910.55; Rechtsanwalt Gehrig: CHF 25'052.35). Vorbehalten bleiben gegenüber dem Beschuldigten 1 der Rückforderungsanspruch des Staates im Umfang von CHF 27'910.55 sowie der Nachzahlungsanspruch des amtlichen Verteidigers im Umfang von CHF 7'197.35 (zur Berechnung der Differenz zum vollen Honorar: vgl. Urteil der Vorinstanz, US 195), sobald es die wirtschaftlichen Verhältnisse von A.___ erlauben (Art. 135 Abs. 4 lit. a und b StPO). Da der Beschuldigte 2 9 / 10 seines Kostenanteils zu tragen hat, sind auch der Rückforderungs- und Nachforderungsanspruch auf 9 / 10 zu beschränken. Demzufolge ist der Beschuldigte 2, sobald es seine wirtschaftlichen Verhältnisse erlauben, verpflichtet, dem Staat Solothurn die Entschädigung im Umfang von CHF 22'547.10 zurückzuzahlen und seinem Verteidiger, Rechtsanwalt Daniel Gehrig, die Differenz zwischen der amtlichen Entschädigung und dem vollen Honorar im Umfang von CHF 6'244.70 (= 9 / 10 von CHF 6'938.55; zum berechneten Betrag: vgl. Urteil der Vorinstanz, US 197 f.) zu erstatten.</w:t>
      </w:r>
    </w:p>
    <w:p>
      <w:r>
        <w:rPr>
          <w:b/>
        </w:rPr>
        <w:t>E. 1.2.1</w:t>
      </w:r>
    </w:p>
    <w:p>
      <w:r>
        <w:t>Der Schlusseinvernahme von B.___ vom</w:t>
      </w:r>
    </w:p>
    <w:p>
      <w:r>
        <w:rPr>
          <w:b/>
        </w:rPr>
        <w:t>E. 1.2.2</w:t>
      </w:r>
    </w:p>
    <w:p>
      <w:r>
        <w:t>B.___ machte hierzu folgende Aussagen: Am 5. Mai 2017 führte er aus (10.1.5 – 10.1.6/10.1.6/50 ff.), dass das Foto im Kosovo gemacht worden sei. Er sitze in einem Auto, es sei 20:15 Uhr. In der Schweiz habe er nie eine Waffe besessen oder getragen. Auf den beiden Bildern sei die gleiche Pistole zu sehen. Anlässlich der Schlusseinvernahme durch die Staatsanwaltschaft am 17. April 2018 (10.1.5 – 10.1.6/10.1.6/119 ff.) führte er aus, die Fotos seien entstanden, als es mit J.___ (J.___) ziemlich schwierig geworden sei. J.___ habe die Waffe bei sich gehabt, bis sie in [Ort 6] gewesen seien, er habe das nicht gewusst. Das Foto sei vor der Wohnung der Freundin von J.___ gemacht worden. J.___ habe erzählt, dass er (B.___) bei ihm Schulden habe. Er habe gewollt, dass er sich verpflichtet fühle, ihn herumzufahren. Er habe die Waffe im Auto hervorgenommen und er (B.___) habe die Botschaft verstanden: J.___ habe ihn einschüchtern wollen. Er (B.___) habe darauf die beiden Fotos gemacht. Er habe die beiden Fotos innerhalb von zehn Sekunden gemacht. Auf Nachfrage sagte der Beschuldigte 2 aus, dass er sich nicht erklären könne, warum fast eine Stunde zwischen den Fotos liege. Anlässlich der erstinstanzlichen Hauptverhandlung führte der Beschuldigte 2 aus (S-L 473 ff.), die Waffe habe J.___ gehört. Er sei wütend gewesen, weil J.___ in sein Auto gestiegen sei und nicht gesagt habe, dass er eine Waffe trage. Vor Obergericht bestätigte der Beschuldigte 2, dass er die Fotos gemacht habe und zwar in [Ort 6] vor der Wohnung der damaligen Freundin von J.___. Er habe anfänglich behauptet, die Fotos seien im Kosovo gemacht worden, weil er nicht über J.___ habe sprechen wollen.</w:t>
      </w:r>
    </w:p>
    <w:p>
      <w:r>
        <w:rPr>
          <w:b/>
        </w:rPr>
        <w:t>E. 1.3</w:t>
      </w:r>
    </w:p>
    <w:p>
      <w:r>
        <w:t>Honorar für den unentgeltlichen Rechtsbeistand des Privatklägers D.___ Die Entschädigung des unentgeltlichen Rechtsbeistands des Privatklägers D.___, Fürsprecher Manuel Rohrer, wurde für das erstinstanzliche Verfahren rechtskräftig auf CHF 7'969.85 (inkl. Auslagen und MWST) festgesetzt und zufolge ungünstiger wirtschaftlicher Verhältnisse des Beschuldigten 2 vom Staat bezahlt. In Anbetracht des Verfahrensausganges bleiben gegenüber dem Beschuldigten 2 der Rückforderungsanspruch des Staates im Umfang von CHF 7'969.85 sowie der Nachzahlungsanspruch des unentgeltlichen Rechtsbeistandes im Umfang von CHF 2'031.40 (zur Berechnung der Differenz: vgl. Urteil der Vorinstanz, US 194) vorbehalten, sobald es die wirtschaftlichen Verhältnisse des Beschuldigten 2 erlauben (Art. 135 Abs. 4 lit. a und b i.V.m. Art. 138 StPO). 2. Berufungsverfahren</w:t>
      </w:r>
    </w:p>
    <w:p>
      <w:r>
        <w:rPr>
          <w:b/>
        </w:rPr>
        <w:t>E. 1.3.1</w:t>
      </w:r>
    </w:p>
    <w:p>
      <w:r>
        <w:t>Es ist unbestritten, dass der Beschuldigte 2 auf den beiden Fotos, die am 15. Mai 2015 erstellt wurden, eine Faustfeuerwaffe SIG P226, die im Eigentum von J.___ stand, trägt. Der Beschuldigte 2 machte widersprüchliche Aussagen zum Ort, wo die Fotos erstellt wurden, gemacht. So sagte er zuerst, die Fotos seien im Kosovo entstanden, er habe in der Schweiz nie eine Waffe getragen, während er im späteren Verlauf des Verfahrens zugab, dass die Fotos in [Ort 6] vor der Wohnung der Freundin von J.___ gemacht wurden. Nicht nachvollziehbar sind die Aussagen von B.___ zum Grund der Erstellung der Fotos: Der Beschuldigte sagte aus, J.___ habe ihn einschüchtern wollen. Wozu die beiden Fotos bei dieser Ausgangslage hätten dienen sollen, erschliesst sich aus dieser Aussage nicht.</w:t>
      </w:r>
    </w:p>
    <w:p>
      <w:r>
        <w:rPr>
          <w:b/>
        </w:rPr>
        <w:t>E. 1.3.2</w:t>
      </w:r>
    </w:p>
    <w:p>
      <w:r>
        <w:t>Der Sachverhalt, wie er B.___ vorgehalten wird, ist deshalb erstellt.</w:t>
      </w:r>
    </w:p>
    <w:p>
      <w:r>
        <w:rPr>
          <w:b/>
        </w:rPr>
        <w:t>E. 1.4</w:t>
      </w:r>
    </w:p>
    <w:p>
      <w:r>
        <w:t>Rechtliche Würdigung</w:t>
      </w:r>
    </w:p>
    <w:p>
      <w:r>
        <w:rPr>
          <w:b/>
        </w:rPr>
        <w:t>E. 1.4.1</w:t>
      </w:r>
    </w:p>
    <w:p>
      <w:r>
        <w:t>Der Beschuldigte 2 ist kosovarischer Staatsangehöriger und war als solcher am 15. Mai 2015 nicht zum Tragen einer Waffe befugt (vgl. Art. 7 des Waffengesetzes [WG, SR SR 514.54] i.V.m. Art. 12 Abs. 1 lit. d der Waffenverordnung [WV, SR 514.541]).</w:t>
      </w:r>
    </w:p>
    <w:p>
      <w:r>
        <w:rPr>
          <w:b/>
        </w:rPr>
        <w:t>E. 1.4.2</w:t>
      </w:r>
    </w:p>
    <w:p>
      <w:r>
        <w:t>Der Beschuldigte 2 führte aus, dass die Fotos vor der Wohnung der Freundin von J.___ gemacht worden seien. Die Freundin von J.___ war zu jenem Zeitpunkt [Person 5], die an der [Adresse] wohnte. Wie mit «google street view» ersichtlich, handelt es sich bei dieser Adresse um einen Wohnblock, zu welchem eine öffentliche Strasse führt und vor welchem sich Parkplätze befinden. Diese Parkplätze sind frei zugänglich und nicht umfriedet. Es handelt sich deshalb bei der Stelle, wo die Fotos gemacht wurden, um einen Ort, der einer nicht präzis definierbaren Anzahl Personen und demnach öffentlich zugänglich war.</w:t>
      </w:r>
    </w:p>
    <w:p>
      <w:r>
        <w:rPr>
          <w:b/>
        </w:rPr>
        <w:t>E. 1.4.3</w:t>
      </w:r>
    </w:p>
    <w:p>
      <w:r>
        <w:t>Nichts zu seinen Gunsten lässt sich aus der von der Verteidigung vorgebrachten Tatsache ableiten, dass B.___ in einem Privatauto sass, denn dieser Umstand ändert nichts daran, dass er sich im Tatzeitpunkt an einem öffentlich zugänglichen Ort aufhielt. Dies stellt auch die Rechtsprechung klar (vgl. Urteil des Bundesgerichts 6B_336/2012 vom 29.10.2012 E. 3.3): Das Tragen einer Waffe in einem Fahrzeug auf einem öffentlichen Parkplatz sei nach altem und neuen Recht bewilligungspflichtig und falle unter Art. 33 Abs. 1 lit. a WG.</w:t>
      </w:r>
    </w:p>
    <w:p>
      <w:r>
        <w:rPr>
          <w:b/>
        </w:rPr>
        <w:t>E. 1.4.4</w:t>
      </w:r>
    </w:p>
    <w:p>
      <w:r>
        <w:t>Auch nicht gefolgt werden kann der Verteidigung, wenn sie eine tatbestandsmässige Handlung mit dem Argument verneint, ein kurzes in der Hand Halten einer Waffe für ein Selfie könne nicht mit einem Tragen gleichgesetzt werden. Wer sich so verhalte, habe in Bezug auf die Waffe überhaupt keine Transportabsicht. Dem ist entgegen zu halten, dass die tatbestandsmässige Handlung des Tragens nach Art. 33 Abs. 1 lit. a WG weit gefasst ist und nicht bedingt, dass der Täter mit einer Waffe einen Ortswechsel von «A» nach «B» vollzieht. Erfasst sind auch Konstellationen, bei welchen der Täter die Waffe auf sich trägt, ohne zugleich eine Distanz zurückzulegen.</w:t>
      </w:r>
    </w:p>
    <w:p>
      <w:r>
        <w:rPr>
          <w:b/>
        </w:rPr>
        <w:t>E. 1.4.5</w:t>
      </w:r>
    </w:p>
    <w:p>
      <w:r>
        <w:t>B.___ trug am 15. Mai 2015, obwohl er um das entsprechende Verbot wusste, als kosovarischer Staatsbürger auf einem öffentlich zugänglichen Parkplatz eine Faustfeuerwaffe (SIG SAUER P226 Nr. [...]) auf sich. Er ist deshalb in Anwendung von Art. 33 Abs. 1 lit. a WG der Widerhandlung gegen das Waffengesetz schuldig zu sprechen. 2. Unrechtmässiger Besitz von Munition (Art. 33 Abs. 1 i.V. mit Art. 7, Art. 15, Art. 16 WG und Art. 12 Abs. 1 lit. d und Abs. 2 WV)</w:t>
      </w:r>
    </w:p>
    <w:p>
      <w:r>
        <w:rPr>
          <w:b/>
        </w:rPr>
        <w:t>E. 2</w:t>
      </w:r>
    </w:p>
    <w:p>
      <w:r>
        <w:t>November 2015 mit V.___ übernahm diese vom Geschädigten für die Zeit vom 1. November 2015 - 30. April 2016 den Betrieb des [Clubs 1], der im genannten Mietobjekt betrieben wurde (10.2.2  10.2.3/10.2.2.3/30).</w:t>
      </w:r>
    </w:p>
    <w:p>
      <w:r>
        <w:rPr>
          <w:b/>
        </w:rPr>
        <w:t>E. 2.1</w:t>
      </w:r>
    </w:p>
    <w:p>
      <w:r>
        <w:t>Die Kosten des Berufungsverfahrens betragen mit einer Urteilsgebühr von CHF 10000.00 total CHF 10220.00. Die Kostenanteile der Beschuldigten 1 und 2 sind wie folgt anzusetzen:</w:t>
      </w:r>
    </w:p>
    <w:p>
      <w:r>
        <w:rPr>
          <w:b/>
        </w:rPr>
        <w:t>E. 2.2</w:t>
      </w:r>
    </w:p>
    <w:p>
      <w:r>
        <w:t>Kostenverlegung A.___</w:t>
      </w:r>
    </w:p>
    <w:p>
      <w:r>
        <w:t>Die Berufung von A.___ ist insofern erfolgreich, als ein Schuldspruch wegen eines Vergehens (versuchte Nötigung) anstelle eines Verbrechens (versuchte Erpressung) erfolgt und es zu einer Strafreduktion kommt. Der Umstand, dass der bedingte Vollzug der Vorstrafe vom 2. November 2010 nicht widerrufen wird, ist dagegen einzig auf den Zeitablauf zurückzuführen. Die Anschlussberufung der Staatsanwaltschaft, die sich ausschliesslich gegen die Sanktion richtete, ist erfolglos. Da die Prüfung der Strafzumessung gestützt auf die Berufung des Beschuldigten 1 ohnehin erfolgen musste, entstand durch das Rechtsmittel der Staatsanwaltschaft aber kein Zusatzaufwand.</w:t>
      </w:r>
    </w:p>
    <w:p>
      <w:r>
        <w:t>Bei diesem Verfahrensausgang hat der Beschuldigte 1 von seinem Kostenanteil (= CHF 3066.00) 80 % (= CHF 2452.80) zu tragen, während 20 % von CHF 3066.00 (= CHF 613.20) dem Staat zur Bezahlung aufzuerlegen sind. Entsprechend umfassen der Nachzahlungsanspruch des amtlichen Verteidigers sowie der Rückforderungsanspruch des Staates 80 % (vgl. hierzu auch nachfolgende Ziff.VII.2.4.1).</w:t>
      </w:r>
    </w:p>
    <w:p>
      <w:r>
        <w:rPr>
          <w:b/>
        </w:rPr>
        <w:t>E. 2.2.1</w:t>
      </w:r>
    </w:p>
    <w:p>
      <w:r>
        <w:t>Am 27. März 2017 wurde am Domizil des Beschuldigten 2 an der [damaligen Wohnadresse] in [Ort 7] eine Hausdurchsuchung durchgeführt. Dabei wurde auf dem Küchenschrank eine angebrauchte Packung Munition «SK.22 für Büchsen» sichergestellt (12.2/12.5/12.6.1/12.2.3/1 ff.).</w:t>
      </w:r>
    </w:p>
    <w:p>
      <w:r>
        <w:rPr>
          <w:b/>
        </w:rPr>
        <w:t>E. 2.2.2</w:t>
      </w:r>
    </w:p>
    <w:p>
      <w:r>
        <w:t>Anlässlich der polizeilichen Befragung vom 7. April 2017 (10.1.5 - 10.1.6/10.1.6/1 ff.) führte der Beschuldigte 2 aus, er sei an der [Strasse] zweimal gezügelt, das erste Mal von der [ersten Wohnadresse] an die [zweite Wohnadresse]. Dort habe er die Munitionsschachtel im Keller gefunden. Als er das zweite Mal gezügelt sei (von der [zweiten Wohnadresse] an die [damals aktuelle Wohnadresse]), habe er die Schachtel mitgenommen und in der Küche deponiert. Dort habe er sie vergessen, weil es ihn nicht interessiert habe. Er habe es zuerst der Polizei melden wollen; ein Freund habe ihm aber gesagt, dass er so mehr Probleme bekommen würde. Er habe die Munition dann vergessen.</w:t>
      </w:r>
    </w:p>
    <w:p>
      <w:r>
        <w:rPr>
          <w:b/>
        </w:rPr>
        <w:t>E. 2.2.3</w:t>
      </w:r>
    </w:p>
    <w:p>
      <w:r>
        <w:t>Anlässlich der Schlusseinvernahme durch die Staatsanwaltschaft am 17. April 2018 (10.1.5  10.1.6/10.1.6/119 ff.) führte B.___ aus, dass die Munition nicht ihm gehört habe. Sie sei bei ihm im Keller gewesen. Er habe sie zuerst bei der Polizei anmelden wollen, aber dann hätten sie ihm gesagt, es würde kompliziert, also habe er sie dort gelassen.</w:t>
      </w:r>
    </w:p>
    <w:p>
      <w:r>
        <w:rPr>
          <w:b/>
        </w:rPr>
        <w:t>E. 2.2.4</w:t>
      </w:r>
    </w:p>
    <w:p>
      <w:r>
        <w:t>Anlässlich der erstinstanzlichen Hauptverhandlung führte der Beschuldigte 2 aus (S-L 473 ff.), er habe die Munition im Keller gefunden, als sie in die Wohnung eingezogen seien.</w:t>
      </w:r>
    </w:p>
    <w:p>
      <w:r>
        <w:rPr>
          <w:b/>
        </w:rPr>
        <w:t>E. 2.2.5</w:t>
      </w:r>
    </w:p>
    <w:p>
      <w:r>
        <w:t>Auch vor Obergericht wies der Beschuldigte 2 erneut darauf hin, die Munition im Keller gefunden zu haben, und hob hervor, dass er nicht deren Eigentümer sei. (Auf den Vorhalt, man habe die Munition aber bei ihm in der Küche gefunden) Er habe die Munition nicht versteckt, das habe ihn nicht interessiert.</w:t>
      </w:r>
    </w:p>
    <w:p>
      <w:r>
        <w:rPr>
          <w:b/>
        </w:rPr>
        <w:t>E. 2.3</w:t>
      </w:r>
    </w:p>
    <w:p>
      <w:r>
        <w:t>Kostenverlegung B.___</w:t>
      </w:r>
    </w:p>
    <w:p>
      <w:r>
        <w:t>Die Berufung des Beschuldigten 2 ist einzig hinsichtlich des Verzichts auf den Widerruf des bedingten Vollzuges der Vorstrafe vom 13. September 2017 erfolgreich. In sämtlichen weiteren Punkten ist sie jedoch erfolglos. Die Anschlussberufung der Staatsanwaltschaft ist bezüglich des beantragten Schuldspruchs vom Vorhalt der versuchten Nötigung zum Nachteil von D.___ (AKS Ziff. D./1.2) sowie bezüglich der Sanktion (unbedingter statt teilbedingter Vollzug) erfolgreich. Bezüglich der beantragten längeren Dauer der Landesverweisung ist sie dagegen erfolglos, diese war aber ohnehin von Amtes wegen zu bemessen.</w:t>
      </w:r>
    </w:p>
    <w:p>
      <w:r>
        <w:t>Unter diesen Umständen hat B.___ 95 % des ihn betreffenden Kostenanteils von CHF 7154.00 zu bezahlen (= CHF 6796.30). Die verbleibenden 5 % (= CHF 357.70) erliegen auf dem Staat. Entsprechend besteht ein Nachzahlungsanspruch des amtlichen Verteidigers sowie ein Rückforderungsanspruch des Staates im Umfang von 95 % (vgl. hierzu nachfolgende Ziff. VII.2.4.2).</w:t>
      </w:r>
    </w:p>
    <w:p>
      <w:r>
        <w:rPr>
          <w:b/>
        </w:rPr>
        <w:t>E. 2.3.1</w:t>
      </w:r>
    </w:p>
    <w:p>
      <w:r>
        <w:t>Anlässlich der Erstbefragung vom 4. Februar 2018 (2/2.1.8/6 f.) sagte der Beschuldigte 2 aus, dass er in Lenzburg einen Kollegen habe abholen wollen. Er habe bemerkt, dass er müde sei und habe deshalb sein Fahrzeug gestoppt. Er habe vom Freitag auf den Samstag 12 Stunden geschlafen; seither habe er nicht mehr geschlafen. Er wisse nicht, dass er unsicher gefahren sei.</w:t>
      </w:r>
    </w:p>
    <w:p>
      <w:r>
        <w:rPr>
          <w:b/>
        </w:rPr>
        <w:t>E. 2.3.2</w:t>
      </w:r>
    </w:p>
    <w:p>
      <w:r>
        <w:t>Anlässlich der Schlusseinvernahme durch die Staatsanwaltschaft am 17. April 2018 (2/10.1.6/119 ff.) führte B.___ aus, dass er am 4. Februar 2018 nicht angehalten worden sei, sondern selber gesehen habe, dass er fahrunfähig sei. Er habe deshalb selber angehalten, um zu schlafen.</w:t>
      </w:r>
    </w:p>
    <w:p>
      <w:r>
        <w:t>Hinter ihm sei einer gefahren, der festgestellt habe, dass er sehr langsam fahre. Dieser sei ihm als ziemlich aggressiv aufgefallen. Er (der Beschuldigte 2) sei aber nicht im Kreisel in die falsche Richtung oder auf die Gegenfahrbahn gefahren.</w:t>
      </w:r>
    </w:p>
    <w:p>
      <w:r>
        <w:t>Er habe in der letzten Nacht nicht geschlafen, da er an einem Pokerturnier teilgenommen habe.</w:t>
      </w:r>
    </w:p>
    <w:p>
      <w:r>
        <w:rPr>
          <w:b/>
        </w:rPr>
        <w:t>E. 2.3.3</w:t>
      </w:r>
    </w:p>
    <w:p>
      <w:r>
        <w:t>Anlässlich der erstinstanzlichen Hauptverhandlung vom 19. Februar 2019 (S-L 474 f.) bestätigte der Beschuldigte 2, dass er die Nacht vor dem Ereignis nicht geschlafen hatte.</w:t>
      </w:r>
    </w:p>
    <w:p>
      <w:r>
        <w:t>Als er gefahren sei, habe er gemerkt, dass seine Augen zugegangen seien. Daher habe er im Auto geschlafen.</w:t>
      </w:r>
    </w:p>
    <w:p>
      <w:r>
        <w:rPr>
          <w:b/>
        </w:rPr>
        <w:t>E. 2.3.4</w:t>
      </w:r>
    </w:p>
    <w:p>
      <w:r>
        <w:t>Vor Obergericht bestätigte der Beschuldigte 2 erneut, dass er die Nacht vor diesem Vorfall nicht geschlafen habe und ein Fahrzeuglenker in einem weissen Jeep beim Kreisel hinter ihm gefahren sei. Die Schilderungen des Melders zu seiner Fahrweise stellte er nach wie vor in Abrede. Der Lenker hinter ihm habe einfach ein Problem damit gehabt, dass er sehr langsam gefahren sei und habe immer wieder gehupt (vgl. Audio-Dokument und separates Einvernahmeprotokoll vom 14.9.2020, S. 9).</w:t>
      </w:r>
    </w:p>
    <w:p>
      <w:r>
        <w:rPr>
          <w:b/>
        </w:rPr>
        <w:t>E. 2.4</w:t>
      </w:r>
    </w:p>
    <w:p>
      <w:r>
        <w:t>Entschädigung für die amtliche Verteidigung</w:t>
      </w:r>
    </w:p>
    <w:p>
      <w:r>
        <w:rPr>
          <w:b/>
        </w:rPr>
        <w:t>E. 2.4.1</w:t>
      </w:r>
    </w:p>
    <w:p>
      <w:r>
        <w:t>Rechtsanwalt Oliver Wächter macht für das Berufungsverfahren (exkl. Hauptverhandlung und Urteilseröffnung, jedoch inkl. Hin- und Rückfahrt für den 14. und 15.9.2020) einen Aufwand von 37 Stunden (zzgl. Auslagen von CHF 335.60 und 7,7 % MWST) geltend (vgl. Honorarnote in den obergerichtlichen Akten).</w:t>
      </w:r>
    </w:p>
    <w:p>
      <w:r>
        <w:t>Hinzu zu rechnen sind für die Teilnahme an der obergerichtlichen Hauptverhandlung 6 Stunden und für die Teilnahme an der Urteilseröffnung 30 Minuten (Zwischentotal von 43,5 Stunden).</w:t>
      </w:r>
    </w:p>
    <w:p>
      <w:r>
        <w:t>Der für das Berufungsverfahren geltend gemachte Aufwand für Besprechungen mit dem Klienten von ca. 9 Stunden erweist sich als deutlich zu hoch und liesse sich nur rechtfertigen, wenn im Rechtsmittelverfahren eine Vielzahl neuer Beweismittel (z.B. Gutachten) hinzugekommen wäre, die diverse Besprechungen erforderlich gemacht hätte. Da dies vorliegend nicht der Fall war, drängt sich bei dieser Position eine Kürzung um 360 Minuten auf. Auch der geltend gemachte Aufwand für Telefongespräche mit dem Klienten (ca. 2 Stunden) ist mit Blick auf den Verfahrensgegenstand nicht mehr angemessen und um eine Stunde zu kürzen. Für das Studium des begründeten Urteils werden 290 Minuten und für die Ausarbeitung der Berufungserklärung 150 Minuten geltend gemacht. Angemessen erweisen sich für die erstgenannte Position 3 Stunden (Kürzung um 110 Minuten) und für die zweitgenannte Position 90 Minuten (Kürzung um 60 Minuten). Berücksichtigt man, dass der amtliche Verteidiger zur Vorbereitung der zweitinstanzlichen Hauptverhandlung auf seine bereits für das erstinstanzliche Verfahren erarbeiteten Unterlagen und Aufzeichnungen zurückgreifen konnte und sich das vor erster Instanz gehaltene Plädoyer weitgehend mit seinen Ausführungen vor zweiter Instanz deckt, rechtfertigt sich bei dieser Position eine Kürzung um 240 Minuten. Für das Studium des erstinstanzlichen Dispositives sowie den Brief an seinen Klienten (Position vom 4.9.2019, geltend gemachter Aufwand von 45 Minuten) sind dem amtlichen Verteidiger 30 Minuten zu kürzen. Die Kenntnisnahme von Standardverfügungen (z.B. Mitteilung der mitwirkenden Gerichtsschreiberin und der mitwirkenden Dolmetscherin, reine Orientierungskopien, den Verfahrensgang anderer Beschuldigter betreffend) sowie deren Weiterleitung an den Klienten (vgl. insbesondere die Positionen der Honorarnote vom 24.1.2020, 26.2.2020, 7.5.2020, 8.6.2020, 13.7.2020, 20.7.2020, 23.7.2020, 6.8.2020, 20.8.2020, 3.9.2020) sind praxisgemäss dem Kanzleiaufwand zuzurechnen und im Stundenansatz von CHF 180.00 bereits berücksichtigen, so dass eine weitere Kürzung um eine Stunde zu erfolgen hat.</w:t>
      </w:r>
    </w:p>
    <w:p>
      <w:r>
        <w:t>Die Kürzungen machen folglich insgesamt etwas mehr als 15 Stunden aus. Vor diesem Hintergrund ist dem amtliche Verteidiger des Beschuldigten 1 ein Gesamtaufwand von pauschal 29 Stunden zu entschädigen. Die Entschädigung von Rechtsanwalt Oliver Wächter, ist demnach für das Berufungsverfahren auf total CHF 5'983.40 (inkl. Auslagen von CHF 335.60 und CHF 427.80 MWST) festzusetzen und zufolge amtlicher Verteidigung vom Staat zu bezahlen.</w:t>
      </w:r>
    </w:p>
    <w:p>
      <w:r>
        <w:rPr>
          <w:b/>
        </w:rPr>
        <w:t>E. 2.4.2</w:t>
      </w:r>
    </w:p>
    <w:p>
      <w:r>
        <w:t>Rechtsanwalt Daniel Gehrig macht für das Berufungsverfahren einen Aufwand (inkl. Hauptverhandlung und Urteilseröffnung) von 33 Stunden und 25 Minuten geltend (zzgl. Auslagen von CHF 81.80 und 7,7 % MWST, vgl. Honorarnote in den obergerichtlichen Akten).</w:t>
      </w:r>
    </w:p>
    <w:p>
      <w:r>
        <w:t>Für das Studium der erstinstanzlichen Urteilsbegründung sind 3 Stunden zu entschädigen (Kürzung um 2 Stunden). Für die Redaktion der Berufungserklärung wurden 3 Stunden geltend gemacht, angemessen erweisen sich hierfür 2 Stunden (Kürzung um eine Stunde). Für die Ausarbeitung des Plädoyers sind, da die Verteidigung in massgeblicher Weise auf das erstinstanzliche Plädoyer zurückgriff, 5 Stunden statt 6 ½ Stunden (Kürzung um 1 ½ Stunden) zu entschädigen.</w:t>
      </w:r>
    </w:p>
    <w:p>
      <w:r>
        <w:t>Mit Blick auf diese Kürzungen erweist es sich als angemessen, dem amtlichen Verteidiger des Beschuldigten 2 einen Aufwand von pauschal 30 Stunden zu entschädigen. Die Entschädigung für Rechtsanwalt Daniel Gehrig ist somit für das Berufungsverfahren auf total CHF 5'903.90 (inkl. Auslagen von CHF 81.80 und 7,7 % MWST von CHF 422.10) festzusetzen und zufolge amtlicher Verteidigung vom Staat zu bezahlen.</w:t>
      </w:r>
    </w:p>
    <w:p>
      <w:r>
        <w:rPr>
          <w:b/>
        </w:rPr>
        <w:t>E. 2.5</w:t>
      </w:r>
    </w:p>
    <w:p>
      <w:r>
        <w:t>Entschädigung nach Art. 429 StPO</w:t>
      </w:r>
    </w:p>
    <w:p>
      <w:r>
        <w:t>Mangels einer entsprechenden Anspruchsgrundlage ist der Antrag des Beschuldigten 1 auf Zusprechung einer Entschädigung nach Art. 429 Abs. 1 lit. b StPO in der Höhe von pauschal CHF 500.00 abzuweisen.</w:t>
      </w:r>
    </w:p>
    <w:p>
      <w:r>
        <w:rPr>
          <w:b/>
        </w:rPr>
        <w:t>E. 2.6</w:t>
      </w:r>
    </w:p>
    <w:p>
      <w:r>
        <w:t>Entschädigung des unentgeltlichen Rechtsbeistandes von D.___</w:t>
      </w:r>
    </w:p>
    <w:p>
      <w:r>
        <w:t>Die Entschädigung für den unentgeltlichen Rechtsbeistand von D.___, Fürsprecher Manuel Rohrer, setzt sich aus dem geltend gemachten Aufwand für die Vorbereitung der Hauptverhandlung (3 Stunden), der Dauer der Hauptverhandlung (3 Stunden), der Hin- und Rückreise (1,5 Stunden) sowie der Nachbesprechung zusammen (0,5 Stunden), total somit 8 Stunden. Bei den geltend gemachten Auslagen, welche gemäss Honorarnote CHF 114.80 ausmachen, sind die Fahrkosten für die zweite Hin- und Rückreise in Abzug zu bringen, da der unentgeltliche Rechtsbeistand von der Teilnahme an der Urteilseröffnung vom 15. September 2020 dispensiert wurde. Demzufolge resultiert ein Honorar von total CHF 1612.70 (Aufwand: CHF 1440.00, Auslagen: CHF 57.40, MWST: CHF 115.30), welches zufolge gewährter unentgeltlicher Rechtspflege der Staat Fürsprecher Rohrer zu bezahlen hat. Im Umfang von CHF 228.30 ist die solidarische Haftbarkeit des Verurteilten 1 (J.___) festzuhalten (dieser Betrag wurde dem unentgeltlichen Rechtsbeistand von D.___ mit Abschreibungsbeschluss vom 13. August 2020 im Berufungsverfahren von J.___ zugesprochen).</w:t>
      </w:r>
    </w:p>
    <w:p>
      <w:r>
        <w:t>Der im Zivilpunkt unterliegende Beschuldigte 2 hat, sobald er hierzu wirtschaftlich in der Lage ist, diese Entschädigung (CHF 1612.70) an den Staat zurückzubezahlen.</w:t>
      </w:r>
    </w:p>
    <w:p>
      <w:r>
        <w:t>Der Nachforderungsanspruch berechnet sich wie folgt: Der gesamte Aufwand (8 Stunden) ist mit dem Differenzbetrag von CHF 70.00 (CHF 250.00  CHF 180.00) zu multiplizieren, zzgl. 7,7 % MWST (CHF 115.30), was CHF 603.10 ergibt. Diesen Differenzbetrag hat der Beschuldigte 2 Fürsprecher Manuel Rohrer zu erstatten, sobald es seine wirtschaftlichen Verhältnisse erlauben. Im Umfang von CHF 87.95 ist die solidarische Haftbarkeit des Verurteilten 1 festzuhalten (vgl. auch hierzu den Abschreibungsbeschluss vom 13.8.2020).</w:t>
      </w:r>
    </w:p>
    <w:p>
      <w:r>
        <w:t>Demnach wird in Anwendung von</w:t>
      </w:r>
    </w:p>
    <w:p>
      <w:r>
        <w:t>-Art. 40, Art. 46 Abs. 2, Art. 47, Art. 49 Abs. 1, Art. 51, Art. 66abis, Art. 69, Art. 106 StGB, Art. 181 i.V.m. 22 Abs. 1, Art. 183 Ziff. 1 StGB; Art. 19 Abs. 1 lit. g, Art. 19a Ziff. 1 BetmG; Art. 91 Abs. 2 lit. b SVG; Art. 27 WG, Art. 31 Abs. 3, Art. 33 Abs. 1 i.V.m. Art. 7; Art. 12 Abs. 1 lit. d WV; Art. 41 ff. OR, Art. 122 ff.; Art. 135, Art. 138, Art. 267 Abs. 3, Art. 379 ff., Art. 398 ff., Art. 423 Abs. 1, Art. 426 Abs. 1, Art. 428 Abs. 1 und 3 StPO (B.___)</w:t>
      </w:r>
    </w:p>
    <w:p>
      <w:r>
        <w:t>erkannt:</w:t>
      </w:r>
    </w:p>
    <w:p>
      <w:r>
        <w:t>I.</w:t>
      </w:r>
    </w:p>
    <w:p>
      <w:r>
        <w:t>II.</w:t>
      </w:r>
    </w:p>
    <w:p>
      <w:r>
        <w:t>III.</w:t>
      </w:r>
    </w:p>
    <w:p>
      <w:r>
        <w:t>IV.</w:t>
      </w:r>
    </w:p>
    <w:p>
      <w:r>
        <w:t>6.    Die Entschädigung des unentgeltlichen Rechtsbeistands des PrivatklägersD.___,Rechtsanwalt Manuel Rohrer, wird für das Berufungsverfahren auf CHF 1'612.70 (inkl. Auslagen und MWST) festgesetzt und ist zufolge ungünstiger wirtschaftlicher Verhältnisse des BeschuldigtenB.___vom Staat zu bezahlen.</w:t>
      </w:r>
    </w:p>
    <w:p>
      <w:r>
        <w:t>7.    Die Entschädigung des amtlichen Verteidigers vonA.___,Rechtsanwalt Oliver Wächter, wird für das Berufungsverfahren auf CHF 5'983.40 (inkl. Auslagen und MWST) festgesetzt und ist zufolge amtlicher Verteidigung vom Staat zu bezahlen.</w:t>
      </w:r>
    </w:p>
    <w:p>
      <w:r>
        <w:t>8.    Die Entschädigung des amtlichen Verteidigers vonB.___, Rechtsanwalt Daniel Gehrig, wird für das Berufungsverfahren auf CHF  5'903.90 (inkl. Auslagen und MWST) festgesetzt und ist zufolge amtlicher Verteidigung vom Staat zu bezahlen.</w:t>
      </w:r>
    </w:p>
    <w:p>
      <w:r>
        <w:t>9.    Von den Kosten des Berufungsverfahrens mit einer Urteilsgebühr von CHF 10000.00, total CHF 10'220.00, haben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t>Der vorliegende Entscheid wurde vom Bundesgericht mit Urteil 6B_140/2021 vom 24. Februar 2022 bestätigt.</w:t>
      </w:r>
    </w:p>
    <w:p>
      <w:r>
        <w:rPr>
          <w:b/>
        </w:rPr>
        <w:t>E. 2.7</w:t>
      </w:r>
    </w:p>
    <w:p>
      <w:r>
        <w:t>Es ist demnach erstellt, dass der Beschuldigte 2 auf der Strecke von Moosleerau nach Triengen in übermüdetem Zustand einen PW lenkte. Er begann die Fahrt nach eigenen Aussagen in [] und fuhr somit bis Triengen ca. 45 - 50 Kilometer. Es muss davon ausgegangen werden, dass der Beschuldigte 2, der während gut 30 Stunden nicht geschlafen hatte, die Fahrt bereits müde antrat und zwischen Moosleerau und Triengen zu Folge seines übermüdeten Zustandes mehrmals auf die Gegenfahrbahn fuhr und in einem Kreisel in die falsche Richtung einbog.</w:t>
      </w:r>
    </w:p>
    <w:p>
      <w:r>
        <w:t>3. Rechtliche Würdigung</w:t>
      </w:r>
    </w:p>
    <w:p>
      <w:r>
        <w:rPr>
          <w:b/>
        </w:rPr>
        <w:t>E. 3</w:t>
      </w:r>
    </w:p>
    <w:p>
      <w:r>
        <w:t>Aussagen</w:t>
      </w:r>
    </w:p>
    <w:p>
      <w:r>
        <w:t>Beim vorliegenden Vorhalt sind folgende rechtsrelevante Fragen zu beantworten:</w:t>
      </w:r>
    </w:p>
    <w:p>
      <w:r>
        <w:t>-           Schuldete G.___ dem Beschuldigten 1 oder den Verurteilten 1 und 2 Geld?</w:t>
      </w:r>
    </w:p>
    <w:p>
      <w:r>
        <w:t>-           Wurden G.___ für den Fall der Nichtzahlung der geforderten Geldsumme vom Beschuldigten 1 oder von den Verurteilten 1 und 2 ernsthafte Nachteile angedroht?</w:t>
      </w:r>
    </w:p>
    <w:p>
      <w:r>
        <w:t>Die involvierten Personen machten zu diesen Fragen die folgenden Aussagen:</w:t>
      </w:r>
    </w:p>
    <w:p>
      <w:r>
        <w:rPr>
          <w:b/>
        </w:rPr>
        <w:t>E. 3.1</w:t>
      </w:r>
    </w:p>
    <w:p>
      <w:r>
        <w:t>Der Beschuldigte 2 wird zu Folge der nach dem 1. Oktober 2016 (= Inkrafttreten der Bestimmung zur nicht obligatorischen Landesverweisung) verübten Vergehen (versuchten Nötigung zum Nachteil von K.___, Vergehen gegen das BetmG, das Waffengesetz und das SVG) zu einer Freiheitsstrafe verurteilt. Die erste Voraussetzung für die Anordnung einer fakultativen Landesverweisung ist somit gegeben.</w:t>
      </w:r>
    </w:p>
    <w:p>
      <w:r>
        <w:rPr>
          <w:b/>
        </w:rPr>
        <w:t>E. 3.1.1</w:t>
      </w:r>
    </w:p>
    <w:p>
      <w:r>
        <w:t>D.___ wurde am 1. April 2016 von der Staatsanwaltschaft Basel-Stadt als Beschuldigter einvernommen (10.2.2  10.2.3/10.2.3.1/1 ff.). D.___ schilderte in dieser Einvernahme, dass er von N.___ insgesamt ca. CHF 8'000.00 erhalten habe; M.___ habe dieses Geld freiwillig bezahlt. Dessen Aussagen, wonach er von diesem ab 2011 ca. CHF 10'000.00  15'000.00 erpresst haben soll, bestritt D.___.</w:t>
      </w:r>
    </w:p>
    <w:p>
      <w:r>
        <w:t>Auf Vorlage einer E-Mail-Nachricht von X.___ an N.___ vom 31. Januar 2015 (10.2.2  10.2.3/10.2.3.1/11), wonach «sie» D.___ hätten umbringen wollen, führte dieser folgendes aus: Es habe ihn im Januar 2015 eine Person angerufen und zum Coop [] bestellt. Sie seien zu Dritt gekommen. Sie hätten gesagt, dass X.___ N.___ CHF 26'000.00 weggenommen habe und er (D.___) ein Kollege von X.___ sei. Am nächsten Tag sei er wieder angerufen und zum Coop bestellt worden. Sie seien wieder zu Dritt gewesen. Sie hätten gesagt, dass er einsteigen solle, sie würden etwas trinken gehen. Er sei eingestiegen, sie seien nach [Ort 2] gefahren. In einem [] Lokal hätten sie ihm Sachen aus dem Facebook zum Lesen gegeben; da er der Kollege von X.___ sei, müsse er dafür gerade stehen. Er habe gehen wollen und sie hätten gesagt, dass sie ihn nach Hause bringen würden. Darauf sei er ins Auto gestiegen. J.___ habe darauf gesagt, dass sie nun auf den Weissenstein fahren würden. J.___ habe kurz sein Natel verlangt und er (D.___) habe es gegeben. Sie hätten angehalten, er habe aber nicht aussteigen können. Es sei die Kindersicherung eingeschaltet gewesen. Sie hätten dann die Türe geöffnet. J.___ habe ein Messer gehabt. Er sei noch nicht richtig ausgestiegen, da habe ihm J.___ schon eines geschlagen. Er habe den Zweiten gegen J.___ gestossen und da es glatt gewesen sei, seien sie ins Rutschen gekommen. Er sei davongerannt und sie hätten ihm das Messer hinterher geworfen. Er habe das Gefühl gehabt, dass sie eine Waffe im Handschuhfach hätten. Er sei bis an den Bahnhof gerannt und dann auf den Geleisen nach [Ort 4]. Er habe bei einem Haus geklingelt und gefragt, ob er telefonieren dürfe. Seine Mutter habe ihn dann abgeholt.</w:t>
      </w:r>
    </w:p>
    <w:p>
      <w:r>
        <w:t>Auf Nachfrage führte D.___ aus, dass sie von ihm die Telefonnummer von X.___ verlangt hätten, er diese aber nicht habe geben wollen. J.___ sei auf dem Beifahrersitz gesessen. Dieser habe das Handschuhfach geöffnet und gesagt: «mach nicht, dass ich dich jetzt schon umbringe». Er sei sicher, dass im Handschuhfach eine Waffe gewesen sei. J.___ habe die ganze Zeit gesagt: «Du bist am Arsch. Ich bringe dich um. Du musst gerade stehen für das, was dein Kollege gemacht hat». J.___ habe schon viele Leute gestochen und treibe Geld ein.</w:t>
      </w:r>
    </w:p>
    <w:p>
      <w:r>
        <w:t>Auf weiteren Vorhalt führte D.___ aus, dass ihm N.___ seit Juli 2015 monatlich CHF 500.00 gezahlt habe, sie hätten dies so abgemacht. Dieser habe es wieder gut machen wollen, weil er bedroht worden sei.</w:t>
      </w:r>
    </w:p>
    <w:p>
      <w:r>
        <w:t>Er habe seither Angst gehabt und sei kaum mehr raus gegangen. Es sei deshalb Schluss mit seiner Freundin, weil er nicht mehr habe rausgehen wollen.</w:t>
      </w:r>
    </w:p>
    <w:p>
      <w:r>
        <w:rPr>
          <w:b/>
        </w:rPr>
        <w:t>E. 3.1.2</w:t>
      </w:r>
    </w:p>
    <w:p>
      <w:r>
        <w:t>Am 8. November 2016 wurde D.___ von der Staatsanwaltschaft als Zeuge einvernommen (10.2.2  10.2.3/10.2.3.1/31 ff.). Er wiederholte die Aussagen vom 1. April 2016 und präzisierte, dass er von J.___ angerufen worden sei, um zum Coop [...] zu kommen. Es seien beim ersten Mal insgesamt vier Personen dort gewesen. Am nächsten Tag seien es drei Personen gewesen. Sie hätten ihm Unterlagen gezeigt, die N.___ im Facebook geschrieben habe. Er habe dort dem Y.___ geschrieben, dass ihm «der X.___ mit seinen Jungs» CHF 26'000.00 weggenommen habe. J.___ habe ihn beschuldigt, dass damit auch er (D.___) gemeint sei.</w:t>
      </w:r>
    </w:p>
    <w:p>
      <w:r>
        <w:t>Als er sich geweigert habe, die Handy-Nr. von X.___ mitzuteilen, hätten sie gesagt, sie würden nun auf den Weissenstein fahren. Er habe verlangt, aussteigen zu können. Er habe mehrmals gesagt, er wolle nicht da hoch fahren. J.___ habe darauf das Messer genommen und gesagt, er solle nur warten, bis sie oben seien. Dieser habe nachher die Waffe aus dem Handschuhfach herausgenommen. Sie hätten oberhalb des Bahnhofs von Oberdorf angehalten.</w:t>
      </w:r>
    </w:p>
    <w:p>
      <w:r>
        <w:t>Bezüglich des Natels führte D.___ aus, dass J.___ wegen der Adresse und der Nummer von X.___ sein Natel verlangte. Er habe es nicht gegeben, da habe er (J.___) es einfach genommen.</w:t>
      </w:r>
    </w:p>
    <w:p>
      <w:r>
        <w:t>D.___ wurden Fotoblätter mit insgesamt 16 Personen vorgelegt, auf welchen er J.___ identifizierte (10.2.2  10.2.3/10.2.3.1/46 und 48-50).</w:t>
      </w:r>
    </w:p>
    <w:p>
      <w:r>
        <w:rPr>
          <w:b/>
        </w:rPr>
        <w:t>E. 3.1.3</w:t>
      </w:r>
    </w:p>
    <w:p>
      <w:r>
        <w:t>Am 31. Januar 2017 wurde D.___ polizeilich als Auskunftsperson einvernommen (10.2.2  10.2.3/10.2.3.1/53 ff.). Auf Vorlage eines Fotoblattes bezeichnete er B.___ als Fahrer.</w:t>
      </w:r>
    </w:p>
    <w:p>
      <w:r>
        <w:rPr>
          <w:b/>
        </w:rPr>
        <w:t>E. 3.2</w:t>
      </w:r>
    </w:p>
    <w:p>
      <w:r>
        <w:t>Geschütztes Rechtsgut von Art. 181 StGB (Nötigung) bildet die Handlungsfreiheit bzw. die Freiheitder Willensbildung und Willensbetätigung des Einzelnen. Betroffen waren folglich hochwertige Rechtsgüter. Innerhalb des gesamten Tatspektrums, welches von Art. 181 StGB erfasst wird, wog das konkrete Tatverschulden jedoch noch nicht schwer und auch die anderen begangenen Vergehen stellen keine schweren Delikte dar. In ihrer Summe fallen diese Delikte mit Blick auf das öffentliche Interesse gleichwohl ins Gewicht. Sie zeugen von einer erheblichen kriminellen Energie und einer befremdenden Unbelehrbarkeit des Beschuldigten 2. Hinzu kommt, dass er die meisten dieser Delikte beging, nachdem er bereits vom Migrationsamt am 20. Oktober 2017 verwarnt und ihm die Erteilung der Niederlassungsbewilligung verweigert worden war. Im Rahmen einer Gesamtschau müssen zudem auch die vom Beschuldigten 2 vor dem 1. Oktober 2016 begangenen Delikte gewürdigt werden. Der von der Verteidigung vor Obergericht vorgebrachte Einwand, wonach diese Delikte aufgrund des Rückwirkungsverbotes unberücksichtigt bleiben müssten, geht fehl, hat doch das Bundesgericht mit Urteil 6B_1044/2019 vom 17.2.02020 E. 2.4.1 festgehalten, es sei  wie in der migrationsrechtlichen Interessenabwägung  eine Gesamtbetrachtung des deliktischen Verhaltens bis zum angefochtenen Urteil massgeblich. Vor dem 1. Oktober 2016 verhielt sich der Beschuldigte 2 alles andere als klaglos. Neben einer (wiederum versuchten) Nötigung fällt mit Blick auf das öffentliche Interesse vor allem die von ihm begangene Freiheitsberaubung und Entführung ins Gewicht, die sich gegen die persönliche Freiheit des Opfers richtete. Sie stellt ein Verbrechen und damit die schwerste Deliktskategorie dar, und hätte  nach neuem Recht  gar eine Katalogtat für die sog. obligatorische Landesverweisung gebildet (vgl. Art. 66a Abs. 1 lit. g StGB). Immerhin ist aber festzustellen, dass der Beschuldigte 2 jeweils nicht der Initiant war, sondern sich sowohl bei der Entführung und Freiheitsberaubung als auch bei den beiden versuchten Nötigungen andern Personen anschloss.</w:t>
      </w:r>
    </w:p>
    <w:p>
      <w:r>
        <w:t>Mit Blick auf die öffentlichen Interessen ist zudem zu berücksichtigen, dass es dem Beschuldigten 2 bis anhin nicht gelungen ist, sich in der Schweiz eine stabile wirtschaftliche Grundlage zu erarbeiten und für sich und seine Familie selbständig zu sorgen. Im Herbst 2017 betrug der sozialhilferechtliche Unterstützungsbetrag für die Familie knapp CHF 21'000.00 (1/1.5.6/24 f.). Auch aktuell ist der Beschuldigte 2 mit seiner Familie von Sozialhilfe abhängig. Im Betreibungsregister waren zum genannten Zeitpunkt Betreibungen in der Höhe von ca. 42'000.00 und Verlustscheine von knapp CHF 20'000.00 verzeichnet (1/1.5.6/5 f.).</w:t>
      </w:r>
    </w:p>
    <w:p>
      <w:r>
        <w:t>Es besteht demnach ein erhebliches öffentliches Interesse an der Wegweisung des Beschuldigten 2 aus der Schweiz.</w:t>
      </w:r>
    </w:p>
    <w:p>
      <w:r>
        <w:rPr>
          <w:b/>
        </w:rPr>
        <w:t>E. 3.2.1</w:t>
      </w:r>
    </w:p>
    <w:p>
      <w:r>
        <w:t>Anlässlich der Einvernahme nach vorläufiger Festnahme durch die Staatsanwaltschaft vom 27. April 2017 (12.3.1  12.3.3/12.3.3.1/83 ff.) führte J.___ aus, dass er N.___ nicht kenne. Es habe keine gemeinsame Fahrt mit D.___ nach [Ort 2] gegeben. Er habe D.___ auch nie einen Facebook-Chat zwischen N.___ und Y.___ gezeigt und habe nie die Handy-Nummer von X.___ verlangt. Es habe auch nie eine Fahrt von [Ort 2] Richtung Weissenstein gegeben.</w:t>
      </w:r>
    </w:p>
    <w:p>
      <w:r>
        <w:rPr>
          <w:b/>
        </w:rPr>
        <w:t>E. 3.2.2</w:t>
      </w:r>
    </w:p>
    <w:p>
      <w:r>
        <w:t>Anlässlich der polizeilichen Einvernahme vom 11. Mai 2017 führte J.___ aus (10.1.5/49 ff.), dass er B.___ via dessen Ehefrau kenne. Deren Familie kenne er seit klein auf. B.___ sei kein richtiger Kollege von ihm. Es treffe nicht zu, dass B.___ ihn regelmässig mit dem Auto herumgefahren habe.</w:t>
      </w:r>
    </w:p>
    <w:p>
      <w:r>
        <w:t>J.___ führte erneut aus, N.___ nicht zu kennen.</w:t>
      </w:r>
    </w:p>
    <w:p>
      <w:r>
        <w:t>Er habe D.___ einmal eine Ohrfeige gegeben, weil dieser erzählt habe, dass er ihm Schutzgeld bezahle. Er sei aber nie mit B.___ und D.___ nach [Ort 2] gefahren. D.___ räche sich mit seinen Aussagen wegen der Ohrfeige.</w:t>
      </w:r>
    </w:p>
    <w:p>
      <w:r>
        <w:rPr>
          <w:b/>
        </w:rPr>
        <w:t>E. 3.2.3</w:t>
      </w:r>
    </w:p>
    <w:p>
      <w:r>
        <w:t>Anlässlich der polizeilichen Einvernahme vom 23. Mai 2017 (10.1.5/64 ff.) führte J.___ aus, dass ihm der Name Z.___ nichts sage. Es habe nie ein Telefongespräch zwischen ihm und diesem Z.___ wegen des Handys von D.___ gegeben.</w:t>
      </w:r>
    </w:p>
    <w:p>
      <w:r>
        <w:rPr>
          <w:b/>
        </w:rPr>
        <w:t>E. 3.2.4</w:t>
      </w:r>
    </w:p>
    <w:p>
      <w:r>
        <w:t>Anlässlich der erstinstanzlichen Hauptverhandlung (S-L 446 ff.) machte J.___ keine Aussagen zur Sache.</w:t>
      </w:r>
    </w:p>
    <w:p>
      <w:r>
        <w:rPr>
          <w:b/>
        </w:rPr>
        <w:t>E. 3.3</w:t>
      </w:r>
    </w:p>
    <w:p>
      <w:r>
        <w:t>S. 272;144 II 1E. 6.1 S. 12).</w:t>
      </w:r>
    </w:p>
    <w:p>
      <w:r>
        <w:t>Auch die vor Obergericht zu den Akten genommenen Unterlagen (Brief undpolizeiliches Einvernahmeprotokoll vom 11.2.2020 von H.___) sowie die Ausführungen des Beschuldigten 2 zur aktuellen familiären Situation führen nicht zu einer abweichenden Einschätzung. B.___ sprach zwar davon, dass seine Ehefrau die im Jahre 2018 noch beabsichtigte Trennung nun nicht mehr wolle. Sie hätten sich als Paar an Sylvester/Neujahr 2020 versöhnt und möchten beide wieder zusammenleben. H.___ signalisierte zudem in ihrem Brief (eingegangen bei der Staatsanwaltschaft vom 12.3.2020, abgelegt in den obergerichtlichen Akten) ihre Bereitschaft, ihrem Ehemann nochmals eine Chance zu geben. Tatsche ist aber auch, dass sich B.___ seit anfangs Jahr in Haft befindet. Ob die gelebte Gemeinschaft mit Ehefrau und Kindern funktionieren und er seinen familiären Verpflichtungen auch tatsächlich nachkommen wird, konnte B.___ folglich noch nicht unter Beweis stellen. Solange die Bewährungsprobe im gemeinsamen Alltag noch aussteht, kann deshalb nicht von einer nachhaltigen Stabilisierung der familiären Verhältnisse ausgegangen werden. Zudem erscheint fraglich, ob B.___ die erforderliche Basis für einen partnerschaftlichen Neustart gelegt hat. Die Ausführungen seiner Ehefrau in der Einvernahme vom 11. Februar 2020 wecken daran jedenfalls Zweifel, geht doch daraus hervor, dass er ihr gegenüber die neuen strafrechtlichen Vorwürfe und die aussereheliche Beziehung verschwiegen hatte.</w:t>
      </w:r>
    </w:p>
    <w:p>
      <w:r>
        <w:t>Die Chancen, dass sich B.___ bei einer Wegweisung aus der Schweiz in seinem Heimatland wieder integrieren kann, sind intakt und sicherlich nicht schlechter als bei einem Verbleib in der Schweiz: Er wuchs im Kosovo auf und verliess das Land erst mit 25 Jahren, die dortige Sprache ist seine Muttersprache und er kann dort auf enge und gute familiäre Beziehungen zurückgreifen, da zwei Geschwister sowie seine Eltern nach wie vor im Kosovo leben. Auch seine Ehefrau hat kosovarische Wurzeln und Verwandte im Kosovo.</w:t>
      </w:r>
    </w:p>
    <w:p>
      <w:r>
        <w:rPr>
          <w:b/>
        </w:rPr>
        <w:t>E. 3.3.1</w:t>
      </w:r>
    </w:p>
    <w:p>
      <w:r>
        <w:t>B.___ wurde von der Staatanwaltschaft nach vorläufiger Festnahme am 28. März 2017 einvernommen (12.3.4/11 ff.).</w:t>
      </w:r>
    </w:p>
    <w:p>
      <w:r>
        <w:t>Er führte aus, dass ein alter Schweizer Mann ihm und J.___ am Bahnhof erzählt habe, dass ihm D.___ und ein Freund von diesem viel Geld wegnehmen würden. Diese hätten ihm über CHF 20'000.00 abgenommen. Der Freund heisse X.___. Ca. eine Woche später habe ihn J.___ gefragt, ob er ihn in die Weststadt fahre. Dort habe D.___ gerade Marihuana an 5 Personen verkauft. Dann sei D.___ zu ihnen ins Auto gekommen. J.___ habe mit ihm Deutsch gesprochen, er habe sie nicht verstanden. Sie seien dann zum Bahnhof in der Nähe des Weissensteins gefahren, J.___ habe etwas nervös mit dem D.___ gesprochen. Er habe zu D.___ gesagt, er solle den X.___ anrufen und dem Schweizer das Geld zurückgeben. Dann habe sich J.___ mit D.___ schlagen wollen. D.___ sei geflüchtet.</w:t>
      </w:r>
    </w:p>
    <w:p>
      <w:r>
        <w:t>J.___ und D.___ hätten zu streiten begonnen, nachdem sie in [Ort 2] abgefahren seien und beim Bahnhof in [Ort 3] gewesen seien. Sie hätten dort (in [Ort 2]) einen Kaffee getrunken.</w:t>
      </w:r>
    </w:p>
    <w:p>
      <w:r>
        <w:rPr>
          <w:b/>
        </w:rPr>
        <w:t>E. 3.3.2</w:t>
      </w:r>
    </w:p>
    <w:p>
      <w:r>
        <w:t>Anlässlich der polizeilichen Einvernahme vom 7. April 2017 (10.1.5  10.1.6/10.1.6/1 ff.) führte B.___ aus, dass er mit J.___ gut befreundet gewesen sei. Dieser habe kein Auto und keinen Führerschein gehabt, deshalb sei er (B.___) für ihn gefahren.</w:t>
      </w:r>
    </w:p>
    <w:p>
      <w:r>
        <w:t>B.___ führte weiter aus, dass er N.___ nicht kenne. Er sei einmal am Bahnhof gewesen, da habe J.___ gesagt, dass dieser diejenige Person sei. J.___ und diese Person hätten Spass untereinander gehabt, Du Albaner, Du Schweizer und so.</w:t>
      </w:r>
    </w:p>
    <w:p>
      <w:r>
        <w:rPr>
          <w:b/>
        </w:rPr>
        <w:t>E. 3.3.3</w:t>
      </w:r>
    </w:p>
    <w:p>
      <w:r>
        <w:t>Anlässlich der Schlusseinvernahme durch die Staatsanwaltschaft am 17. April 2018 (10.1.5  10.1.6/10.1.6/119 ff.) führte B.___ aus, dass er mit J.___ befreundet gewesen sei. J.___ habe ihm gesagt, dass sie etwas trinken gehen würden. Es treffe zu, dass ihm Y.___ Screenshots aus dem Chat zwischen N.___ und Y.___ geschickt habe. Er habe dies im Auftrag von J.___ getan. Er habe nicht bemerkt, dass D.___ aus dem Auto habe aussteigen wollen. J.___ sei bei der Abzweigung von Solothurn Richtung Weissenstein aggressiv geworden.</w:t>
      </w:r>
    </w:p>
    <w:p>
      <w:r>
        <w:rPr>
          <w:b/>
        </w:rPr>
        <w:t>E. 3.3.4</w:t>
      </w:r>
    </w:p>
    <w:p>
      <w:r>
        <w:t>Anlässlich der erstinstanzlichen Hauptverhandlung vom 19. Februar 2019 (S-L 455 ff.) führte B.___ aus, da J.___ mit D.___ Deutsch gesprochen habe, habe er nichts verstanden. Er verstehe weder Serbisch noch Deutsch, sondern nur Albanisch. Bis nach [Ort 2], wo sie Kaffee getrunken hätten, sei D.___ nicht bedroht worden. Von [Ort 2] nach [Ort 3] sei die Situation spannend gewesen. Es sei anders gewesen, mit dem Schreien und so. J.___ habe geschrien. D.___ habe Angst bekommen. Er denke, dass D.___ nicht Freude gehabt habe, nach Oberdorf zu fahren, als Serbe mit zwei Albanern. Er sei trotzdem Richtung Wald gefahren, weil J.___ ein enger Kollege von ihm gewesen sei. Er habe die Sache nicht so wie ein Taxifahrer gemacht, sondern wie ein enger Kollege. Er kenne sich in Solothurn nicht so aus. Den Weg zum Weissenstein sei er vorher noch nie gefahren. Er habe gemerkt, dass D.___ etwas Angst habe, 2 - 3 Minuten vom Bahnhof [Ort 3] entfernt. D.___ sei dann mit J.___ ausgestiegen. D.___ habe J.___ stossen wollen, da habe ihm J.___ eine Ohrfeige gegeben. D.___ habe sofort flüchten wollen.</w:t>
      </w:r>
    </w:p>
    <w:p>
      <w:r>
        <w:t>B.___ führte aus, dass er den Hintergrund schon vorher gekannt habe. Er habe auch gewusst, dass es darum gegangen sei, D.___ zu sagen, er solle das Geld zurückgeben und die Telefonnummer von X.___ herausgeben. Es könne sein, dass es J.___ darum gegangen sei, D.___ einzuschüchtern, als sie Richtung Wald gefahren seien. J.___ habe immer ein Messer dabeigehabt. Während der Fahrt habe er es aber nicht gesehen.</w:t>
      </w:r>
    </w:p>
    <w:p>
      <w:r>
        <w:rPr>
          <w:b/>
        </w:rPr>
        <w:t>E. 3.3.5</w:t>
      </w:r>
    </w:p>
    <w:p>
      <w:r>
        <w:t>Anlässlich der obergerichtlichen Befragung bestätigte der Beschuldigte 2 (vgl. Audio-Dokument und separates Einvernahmeprotokoll vom 14.9.2020, S. 2 - 5), dass er von seinem Schwager Y.___ in [Ort 2] Screenshots bekommen habe und dann in der Folge J.___ diese Screenshots D.___ gezeigt habe. J.___ sei bekannt dafür gewesen, dass er den Leuten das Geld zurückhole. Es sei abgemacht gewesen, dass man von [Ort 2] nach Solothurn West fahre. Bevor man dort angekommen sei, habe J.___ in lautem Ton mit D.___ gesprochen. (Auf die Frage, weshalb man dann links Richtung Weissenstein gefahren sei) J.___ habe ihm (dem Beschuldigten 2) einfach gesagt, er solle links abbiegen. J.___ habe die Nummer eines Mexikaners, eines Kollegen von D.___, verlangt, aber D.___ habe diese nicht geben wollen. Er habe bemerkt, dass J.___ aggressiv geworden sei und er habe im Rückspiegel gesehen, dass D.___ nicht mehr mit J.___ habe zusammen sein wollen, denn dieser habe geschrien. (Auf Frage) Ja, D.___ habe Angst vor J.___ gehabt, aber sicherlich nicht vor ihm (dem Beschuldigten 2), er habe ja kein Wort gesagt. Nachdem er links Richtung Weissenstein abgebogen sei, habe die Fahrt etwa noch 3 Minuten gedauert. Gehalten habe er nicht direkt beim Bahnhof mit dem grossen Parkplatz, sondern etwas weiter oben, wo man nicht mehr mit dem Auto weiterfahren dürfe. Die Fahrt habe ihm schon weiter unten Mühe bereitet, es sei Winter gewesen und es habe Schnee gehabt. Nachdem er angehalten habe, seien J.___ und D.___ ausgestiegen. J.___ habe ihm erzählt, er habe D.___ eine Ohrfeige gegeben, worauf D.___ ihn (J.___) gestossen und habe fliehen können.</w:t>
      </w:r>
    </w:p>
    <w:p>
      <w:r>
        <w:rPr>
          <w:b/>
        </w:rPr>
        <w:t>E. 3.4</w:t>
      </w:r>
    </w:p>
    <w:p>
      <w:r>
        <w:t>Zusammenfassend ist festzuhalten, dass B.___ in den letzten Jahren mit mehreren Vergehen sowie (vor Inkrafttreten der Bestimmung von Art. 66abisStGB) mit einem Verbrechen deliktisch in Erscheinung getreten und er in keiner Hinsicht in der Schweiz integriert ist. Er hat hier nur unregelmässig gearbeitet, Schulden in erheblicher Höhe angehäuft und ebenfalls in beträchtlichem Ausmass Sozialhilfe bezogen (vgl. hierzu auch die Ermahnung des Migrationsamtes vom 20.10.2017). Die erheblichen öffentlichen Interessen an seiner Landesverweisung überwiegen seine privaten Interessen an einem Verbleib in der Schweiz. Er ist deshalb in Anwendung von Art. 66abisStGB des Landes zu verweisen. Angesichts der wiederholten Delinquenz rechtfertigt es sich, die Dauer der Landesverweisung nicht auf das gesetzliche Minimum von 3 Jahren, sondern auf 5 Jahre festzulegen.</w:t>
      </w:r>
    </w:p>
    <w:p>
      <w:r>
        <w:t>4. Ausschreibung im Schengener Informationssystem</w:t>
      </w:r>
    </w:p>
    <w:p>
      <w:r>
        <w:rPr>
          <w:b/>
        </w:rPr>
        <w:t>E. 3.4.1</w:t>
      </w:r>
    </w:p>
    <w:p>
      <w:r>
        <w:t>Am 26. Juni 2017 führte die Staatsanwaltschaft zwischen D.___ und J.___ in Anwesenheit der Parteivertreter eine Konfrontationseinvernahme durch (10.1.5/78 ff.).</w:t>
      </w:r>
    </w:p>
    <w:p>
      <w:r>
        <w:t>D.___ wurde von der Staatsanwältin aufgefordert, den Ablauf der Ereignisse zeitlich rückwärts zu schildern. D.___ bestätigte, dass ihm J.___ auf der Fahrt von [Ort 2] nach Oberdorf das Natel weggenommen und die Nummer von X.___ verlangt habe. Er habe ihm das Messer gezeigt und eine Waffe aus dem Handschuhfach genommen. Auf der Fahrt von Solothurn nach [Ort 2] sei J.___ noch friedlich gewesen; er habe ihm Sachen aus dem Facebook mit N.___ und Y.___ gezeigt. Er habe vergessen zu erwähnen, dass J.___ gesagt habe, sein Name werde im Facebook auch geschrieben, dies müsse er nun büssen.</w:t>
      </w:r>
    </w:p>
    <w:p>
      <w:r>
        <w:t>D.___ führte aus, dass am ersten Treffen J.___, B.___ und zwei weitere Personen dabei gewesen seien.</w:t>
      </w:r>
    </w:p>
    <w:p>
      <w:r>
        <w:t>D.___ bestätigte auch den Ablauf des zweiten Treffens. Auf der Fahrt nach [Ort 2] hätten sie ihm Screenshots von Chats zwischen N.___ und X.___ gezeigt. Es sei ihm bald unwohl geworden. Im albanischen Lokal in [Ort 2] hätten sie begonnen, ihm Angst zu machen; J.___ habe gesagt, er könne Waffen auftreiben und kenne Leute im Kosovo, die Leute verschwinden lassen könnten. Anschliessend habe J.___ gesagt, sie würden ihn nach Hause bringen, er sei deshalb wieder ins Auto eingestiegen. Auf der Fahrt sei J.___ dann plötzlich explodiert und habe die Nummer von X.___ verlangt. Er habe dann ein Messer gehabt und später eine Waffe aus dem Handschuhfach genommen. B.___ habe dann begonnen, mit J.___ zu stürmen. Er glaube, dieser habe ihm gesagt, er solle sich beruhigen. B.___ habe auch Angst vor J.___ gehabt. Es sei ihm so vorgekommen, dass B.___ das Ganze nicht so gewollt habe. B.___ könne nicht gut Deutsch; er habe mit J.___ meistens albanisch gesprochen. Er (D.___) habe auf der Fahrt Richtung Weissenstein mehrmals gesagt, dass er aufhören solle und er ihn rauslassen solle.</w:t>
      </w:r>
    </w:p>
    <w:p>
      <w:r>
        <w:t>J.___ führte aus, dass er D.___ kenne, seit dieser klein sei. Er (J.___) habe ihm (D.___) einmal einen «Chlapf» gegeben, weil dieser erzählt habe, er (D.___ ) bezahle ihm Schutzgeld und er (J.___) würde für D.___ Schulden von Drogenkonsumenten eintreiben. Die Autofahrten nach [Ort 2] und Oberdorf habe es nie gegeben.</w:t>
      </w:r>
    </w:p>
    <w:p>
      <w:r>
        <w:rPr>
          <w:b/>
        </w:rPr>
        <w:t>E. 3.4.2</w:t>
      </w:r>
    </w:p>
    <w:p>
      <w:r>
        <w:t>Am 27. April 2017 wurde D.___ in Anwesenheit der Parteivertreter mit B.___ konfrontiert (10.1.5  10.1.6/10.1.6/21 ff.).</w:t>
      </w:r>
    </w:p>
    <w:p>
      <w:r>
        <w:t>D.___ führte aus, dass es sich beim Beschuldigten 2 um den Fahrer handle. Er kenne seinen Namen nicht.</w:t>
      </w:r>
    </w:p>
    <w:p>
      <w:r>
        <w:t>D.___ bestätigte den Ablauf der Ereignisse. Auf dem Weg von [Ort 2] nach Solothurn habe J.___ B.___ auf Albanisch gesagt, er solle auf den Weissenstein fahren. Er habe mehrmals gesagt, sie sollten ihn rauslassen. J.___ habe die Waffe hervorgeholt und er sei bedroht worden.</w:t>
      </w:r>
    </w:p>
    <w:p>
      <w:r>
        <w:t>Nach dem ersten Treffen, bei welchem ihm J.___ den Auftrag gegeben habe, abzuklären, wo die CHF 26'000.00 seien, habe er X.___ angerufen. Obwohl ihm J.___ verboten habe, seinen Namen zu nennen, habe er dies getan. X.___ habe dann N.___ geschrieben und dieser habe mit Y.___ auf Facebook korrespondiert; auf diese Weise sei der Name von J.___ im Facebook erschienen.</w:t>
      </w:r>
    </w:p>
    <w:p>
      <w:r>
        <w:t>Zur Rolle von B.___ führte D.___ aus, dass dieser beim ersten Treffen, welches um Mitternacht stattgefunden habe, dabei gewesen sei.</w:t>
      </w:r>
    </w:p>
    <w:p>
      <w:r>
        <w:t>Während der Fahrt von Solothurn nach [Ort 2] habe B.___ mitbekommen, dass J.___ mit ihm über die CHF 26'000.00, die N.___ weggenommen worden seien, gesprochen habe.</w:t>
      </w:r>
    </w:p>
    <w:p>
      <w:r>
        <w:t>Während der Fahrt von Solothurn nach [Ort 2] habe B.___ J.___ sein Handy gegeben, auf welchem die Screenshots vom Facebook von N.___ gewesen seien. J.___ habe sie ihm dann gezeigt.</w:t>
      </w:r>
    </w:p>
    <w:p>
      <w:r>
        <w:t>Im albanischen Restaurant habe J.___ Waffen angeschaut und gesagt, er könne solche auftreiben. Es sei ihm als Drohung rübergekommen. B.___ habe die Waffen auch angeschaut.</w:t>
      </w:r>
    </w:p>
    <w:p>
      <w:r>
        <w:t>Auf der Fahrt von [Ort 2] Richtung Weissenstein habe ihm J.___ das Handy abgenommen; dies habe B.___ mitbekommen. J.___ sei aggressiv geworden, weil er ihm die Handy-Nummer von X.___ nicht gegeben habe. Er habe das Messer in der Hand gehabt und die Waffe aus dem Handschuhfach genommen. Er habe gedroht, er bringe ihn um. Er habe sich im Auto umgedreht und gesagt: «Pass auf» und habe angedeutet, ihn zu schlagen. B.___ habe mitbekommen, worum es gehe, es sei alles geplant gewesen. Dieser sei nervös gewesen, er sei der Hund von J.___ und mache alles, was J.___ ihm sage. B.___ habe mitbekommen, dass er habe aussteigen wollen.</w:t>
      </w:r>
    </w:p>
    <w:p>
      <w:r>
        <w:t>Als sie oberhalb des Bahnhofs von Oberdorf ausgestiegen seien, habe B.___ Sandhandschuhe angezogen.</w:t>
      </w:r>
    </w:p>
    <w:p>
      <w:r>
        <w:t>B.___ führte aus, dass die Aussagen von D.___ zu 50 % gelogen seien. Das Treffen beim Coop [] und die Fahrten nach [Ort 2] und Oberdorf träfen zu. Sie seien nach [Ort 2] gefahren, um einen Kaffee zu trinken. J.___ habe D.___ dort mit dem Geld konfrontiert, das fehle. D.___ habe verneint, dass er mit jemandem das Geld von N.___ genommen habe. J.___ habe ihm gesagt, er solle Y.___anrufen, damit dieser Fotos schicke, auf denen man sehe, dass er in die Sache involviert sei. J.___ habe ihm dann die Fotos gezeigt. J.___ habe mit D.___ immer wieder Deutsch gesprochen und ihm übersetzt, worum es gegangen sei. D.___ habe die Schuld X.___ zuschieben wollen. Das Gespräch sei immer ruhig gewesen, es habe niemand Angst gehabt.</w:t>
      </w:r>
    </w:p>
    <w:p>
      <w:r>
        <w:t>Es treffe zu, dass D.___ anschliessend im Auto die Nummer von X.___ nicht habe geben wollen. Dann sei J.___ aggressiv geworden mit ihm (D.___). Er habe J.___ gesagt, er solle ruhig mit D.___ sprechen. Sie hätten dann in einem Parking neben dem Bahnhof angehalten. D.___ und J.___ seien ausgestiegen, er (B.___) habe gedacht: «Oh, die wollen sich schlagen». Es stimme nicht, dass er und J.___ von D.___ gestossen worden seien.</w:t>
      </w:r>
    </w:p>
    <w:p>
      <w:r>
        <w:t>Er (B.___) sei einfach dort mit J.___ dabei gewesen; es habe [neben ihm und J.___] keine dritte oder vierte Person gegeben.</w:t>
      </w:r>
    </w:p>
    <w:p>
      <w:r>
        <w:t>Auf Ergänzungsfrage führte D.___ aus, dass er sich mit J.___ ausschliesslich auf Deutsch unterhalten habe. B.___ sagte aus, er habe kein Deutsch verstanden und sprechen können.</w:t>
      </w:r>
    </w:p>
    <w:p>
      <w:r>
        <w:rPr>
          <w:b/>
        </w:rPr>
        <w:t>E. 3.4.3</w:t>
      </w:r>
    </w:p>
    <w:p>
      <w:r>
        <w:t>Am 14. Juni 2017 wurde zwischen B.___ und J.___ in Anwesenheit ihrer Parteivertreter eine Konfrontationseinvernahme durchgeführt (10.1.5  10.1.6/10.1.6/77 ff). Beide Beschuldigten bestätigten die Aussagen, welche sie anlässlich der Konfrontation mit D.___ gemacht hatten: B.___ bestätigte, dass er und J.___ mit D.___ nach [Ort 2] und anschliessend nach Oberdorf gefahren seien, während J.___ dies bestritt; es habe diese Fahrten nicht gegeben.</w:t>
      </w:r>
    </w:p>
    <w:p>
      <w:r>
        <w:t>B.___ führte aus, dass J.___ im Auto von [Ort 2] nach Solothurn ziemlich wütend gewesen sei.</w:t>
      </w:r>
    </w:p>
    <w:p>
      <w:r>
        <w:t>4. Aussagen Dritter</w:t>
      </w:r>
    </w:p>
    <w:p>
      <w:r>
        <w:t>4.1.1 Am 15. März 2016 wurde N.___ von der Staatsanwaltschaft Basel-Stadt als Auskunftsperson befragt (10.2.2  10.2.3/10.2.3.5/1 ff.). Dabei führte er aus, dass er X.___ 2009 mit einem anderen Kollegen, der D.___ heisse, kennengelernt habe. Er habe diesem Geld gegeben, zuerst freiwillig, später habe er aus Angst bezahlt. Es gehe dabei auch um sexuelle Vorlieben. Er habe mit Jugendlichen Armdrücken gemacht. Es habe ihn fasziniert, die Muskeln zu sehen, für ihn sei das sexuell gewesen, für die anderen nicht. Er habe dafür Geld bezahlt. Er habe dies mit vielen Leuten gemacht, er habe sich manchmal auch «abschlagen» lassen. Er sei von den Beiden ab 2011 erpresst worden. Sie hätten gedroht, seinem Arbeitgeber zu sagen, was er gemacht habe. Dem X.___ habe er ca. CHF 30'000.00 - 40'000.00 ohne Gegenleistung gegeben, dem D.___ ca. CHF 10'000.00  15'000.00.</w:t>
      </w:r>
    </w:p>
    <w:p>
      <w:r>
        <w:t>Im November 2014 habe er das Ganze einem Albaner im Facebook erzählt. Dieser habe ihm gesagt, dass er das Geld zurückholen könne.</w:t>
      </w:r>
    </w:p>
    <w:p>
      <w:r>
        <w:t>4.1.2 Am 12. April 2017 wurde N.___ von der Polizei Kanton Solothurn als Auskunftsperson befragt (10.2.2  10.2.3/10.2.3.5/39 ff.). Er führte aus, dass er Y.___ lediglich vom Facebook kenne. Er habe ihn noch nie richtig gesehen. Er habe versucht, via Y.___ Informationen über X.___ und D.___, vor allem aber über X.___, zu erhalten.</w:t>
      </w:r>
    </w:p>
    <w:p>
      <w:r>
        <w:t>Er kenne B.___ nicht. Auch J.___ habe er noch nie gesehen.</w:t>
      </w:r>
    </w:p>
    <w:p>
      <w:r>
        <w:t>Vom Vorfall vom 27. Januar 2015 habe er von X.___ und von D.___ erfahren. Es gebe keinen Grund, dass sich J.___ für ihn hätte einsetzen sollen. Es gebe keinen Bezug und nichts.</w:t>
      </w:r>
    </w:p>
    <w:p>
      <w:r>
        <w:rPr>
          <w:b/>
        </w:rPr>
        <w:t>E. 3.5</w:t>
      </w:r>
    </w:p>
    <w:p>
      <w:r>
        <w:t>Versuchte Nötigung zum Nachteil von K.___</w:t>
      </w:r>
    </w:p>
    <w:p>
      <w:r>
        <w:t>Der Beschuldigte 2 war bei der Entschlussfassung und Planung, K.___ 1-2 kg Marihuana abzunehmen, nicht involviert. Er wurde erst kurz vor dem Treffen mit den Drogendealern in den Plan eingeweiht, als er mit [Person 1] am Bahnhof [Ort 5] war. Bei der eigentlichen Tatausführung hatte der Beschuldigte dann aber eine wichtige Rolle inne. Er rüstete sich zur Tatbegehung mit einem Pfefferspray aus und ging zielstrebig vor, indem er versuchte, die Türe des PWs auf der Fahrerseite zu öffnen, dabei den Geschädigten verbal bedrohte und in der Folge den Pfefferspray gegen den Fahrer einsetzte, um die Herausgabe des im PW deponierten Marihuanas zu erzwingen. Bei der Art und Weise der Tatausführung wirkt sich der Umstand, dass der Beschuldigte gemeinsam mit drei Mittätern handelte, verschuldenserhöhend aus. Hinsichtlich der Tatfolgen ist zu berücksichtigen, dass K.___ aufgrund des Pfeffersprayeinsatzes aus nächster Nähe ein starkes Brennen in den Augen sowie Hautreizungen erlitt, die als (konsumierte) Tätlichkeiten zu qualifizieren sind. Dass der Erfolg der Aktion ausblieb, ist nicht auf das Verhalten des Beschuldigten 2, sondern lediglich darauf zurückzuführen, dass K.___ die Flucht gelang.</w:t>
      </w:r>
    </w:p>
    <w:p>
      <w:r>
        <w:t>Insgesamt ist aber von einem noch leichten Tatverschulden auszugehen, weil der Beschuldigte 2 erst kurz vor der Tatverübung in das Geschehen involviert wurde und bei der Entschlussfassung und Planung keine Rolle spielte. Die Einsatzstrafe ist für das vollendete Delikt im oberen Teil des ersten Strafdrittels anzusiedeln und auf 9 Monate Freiheitsstrafe festzusetzen.</w:t>
      </w:r>
    </w:p>
    <w:p>
      <w:r>
        <w:t>Da eine versuchte Tatbegehung vorliegt, ist die Strafe in Anwendung von Art. 22 Abs. 1 StGB auf 6 Monate Freiheitsstrafe zu reduzieren. Unter Berücksichtigung der Asperation ergibt sich eine Straferhöhung um 3 Monate.</w:t>
      </w:r>
    </w:p>
    <w:p>
      <w:r>
        <w:rPr>
          <w:b/>
        </w:rPr>
        <w:t>E. 3.5.1</w:t>
      </w:r>
    </w:p>
    <w:p>
      <w:r>
        <w:t>Anlässlich der polizeilichen Einvernahme vom 10. Dezember 2015 (10.1.1  10.1.4/10.1.2/9 ff.) führte der Beschuldigte 1 aus, dass er die []-Bar nicht mit G.___ geführt habe. Er habe auch keine Spielautomaten im Club von G.___ aufgestellt. Sie hätten G.___ im Namen seines Bruders L.___ CHF 7'500.00 gegeben, weil G.___ den Club habe verkaufen wollen. Sein Bruder habe Musik machen wollen, G.___ habe aber Spiele machen wollen. G.___ habe gesagt, er erhalte von der Versicherung CHF 11'600.00 und würde dem Bruder das Geld wieder zurückgeben. Er habe die CHF 7'500.00 vor zwei Monaten an G.___ übergeben, das Geld stamme von seiner Familie.</w:t>
      </w:r>
    </w:p>
    <w:p>
      <w:r>
        <w:t>G.___ habe bei ihm einmal einen Spielautomaten reparieren lassen. Er schulde ihm in diesem Zusammenhang noch CHF 800.00.</w:t>
      </w:r>
    </w:p>
    <w:p>
      <w:r>
        <w:t>A.___ bestritt, von G.___ CHF 12'000.00 zurückgefordert zu haben. Er bestritt auch, ihm gedroht zu haben. Er sei einmal bei G.___ zum Essen eingeladen gewesen. G.___ spiele etwas vor, damit er das Geld nicht zurückzahlen müsse.</w:t>
      </w:r>
    </w:p>
    <w:p>
      <w:r>
        <w:rPr>
          <w:b/>
        </w:rPr>
        <w:t>E. 3.5.2</w:t>
      </w:r>
    </w:p>
    <w:p>
      <w:r>
        <w:t>Anlässlich der Verhandlung betreffend Hafteröffnung vom 11. Dezember 2015 (12.3.1  12.3.3./12.3.1/11 ff.) erwähnte A.___ eine weitere Schuld von G.___ ihm gegenüber von CHF 1'500.00. Er habe diesen Betrag an G.___ für ein Mietzinsdepot gegeben. Zudem habe er mit weiteren Kollegen CHF 1'200.00 an G.___ gegeben. Dieser habe gesagt, er zahle diese Beträge zurück, auch die CHF 7'500.00. G.___ habe gesagt, er bekomme Geld von der Versicherung.</w:t>
      </w:r>
    </w:p>
    <w:p>
      <w:r>
        <w:t>Auf die Frage, ob er gewusst habe, dass sein Bruder L.___ am 8. Dezember 2015 noch zwei weitere Personen mitgenommen habe, führte A.___ aus, er habe dies nicht gewusst. Er habe seinen Bruder, J.___ und T.___ gesehen. Sie hätten gesagt, dass sie bei G.___ gewesen seien und nur [Alias von U.___] (U.___) dort gewesen sei. Sie hätten [Alias von U.___] gesagt, dass er G.___ anrufen solle.</w:t>
      </w:r>
    </w:p>
    <w:p>
      <w:r>
        <w:rPr>
          <w:b/>
        </w:rPr>
        <w:t>E. 3.5.3</w:t>
      </w:r>
    </w:p>
    <w:p>
      <w:r>
        <w:t>Anlässlich der Schlusseinvernahme durch die Staatsanwaltschaft vom 3. Mai 2018 (10.1.1  10.1.4/10.1.2/41 ff.) führte A.___ aus, dass er mit G.___ geschäftliche Kontakte gehabt habe. G.___ habe ihn gefragt, ob er bei der Bar einsteigen wolle. Er habe ihm gesagt, sein Bruder L.___ könne das mit ihm betreiben und er würde ab und zu aushelfen und Texas-Turniere machen. Er habe ihm CHF 7'000.00 und nachträglich noch ein paar Mal Geld gegeben. Schlussendlich seien es CHF 12'000.00 gewesen. Sie seien zu guten Freunden geworden und G.___ habe ihn zu sich nach Hause zu einer bosnischen Spezialität eingeladen. Später habe er gesagt, er habe den Ort seiner Cousine übergeben. Er habe gesagt, dass er Geld von der Versicherung erhalte und ihm dann das Geld zurückgebe.</w:t>
      </w:r>
    </w:p>
    <w:p>
      <w:r>
        <w:t>Er habe am 8. Dezember 2015 L.___ angerufen und habe ihm gesagt, er solle bei G.___ vorbeigehen. Er solle ihn fragen, warum er die Telefonate nicht entgegennehme. L.___ sei dann gegangen und habe ihm berichtet, dass er G.___ nicht angetroffen habe. Er habe [Alias von U.___] (U.___) ausgerichtet, dass er G.___ anrufen solle.</w:t>
      </w:r>
    </w:p>
    <w:p>
      <w:r>
        <w:rPr>
          <w:b/>
        </w:rPr>
        <w:t>E. 3.5.4</w:t>
      </w:r>
    </w:p>
    <w:p>
      <w:r>
        <w:t>Anlässlich der erstinstanzlichen Hauptverhandlung vom 19. Februar 2019 (S-L 476 ff.) bestätigte A.___, dass er G.___ Geld gegeben habe. Dieser schulde ihm ungefähr CHF 12'000.00. Er habe mit G.___ zusammengearbeitet und mit ihm Pokerspiele organisiert. G.___ habe ihm dann gesagt, er könne nicht mit ihm zusammenarbeiten. Er wolle nicht mehr Spiele machen. Darauf habe er ihm gesagt, er solle die Bar mit seinem Bruder L.___ machen.</w:t>
      </w:r>
    </w:p>
    <w:p>
      <w:r>
        <w:t>Er habe seinen Bruder gefragt, ob er bei G.___ mal vorbeigehen könne, weil dieser nicht zurückbezahle. [Alias von L.___] habe nicht alleine gehen wollen. Er habe gesagt, er gehe mit [Alias von J.___]. Er wisse nicht, ob noch eine weitere Person (T.___) mitgegangen sei.</w:t>
      </w:r>
    </w:p>
    <w:p>
      <w:r>
        <w:rPr>
          <w:b/>
        </w:rPr>
        <w:t>E. 3.5.5</w:t>
      </w:r>
    </w:p>
    <w:p>
      <w:r>
        <w:t>Vor Obergericht führte der Beschuldigte 1 zusammengefasst aus (vgl. auch Audio-Dokument und separates Einvernahmeprotokoll vom 14.9.2020, S. 2 ff.), zu G.___ habe eine freundschaftliche Beziehung bestanden. Er sei auch zu G.___ nach Hause eingeladen worden. Wiederum bestätigte er, dass er mit G.___ zusammengearbeitet habe (Organisation von Pokerabenden) und G.___ ihm Geld geschuldet habe. Es sei um CHF 7'500.00 für den Club gegangen, dann habe es auch noch das Depot von CHF 1'500.00 gegeben und für Reparaturen für Spielautomaten habe er CHF 800.00 bezahlt. Dieses Geld habe er aber nicht mehr gesehen. Er habe G.___ sicherlich nie bedroht. Er könne ausschliessen, dass er ihm gesagt habe, er werde Albaner vorbei schicken. Er habe auch überhaupt keinen Grund gehabt, so etwas zu machen. G.___ habe ihm mitgeteilt, dass es bei ihm einen Einbruch gegeben habe und er von der Versicherung deswegen Geld bekommen werde, das er ihm dann geben könne. G.___ habe ihm auch nie gesagt, er werde die Zahlung verweigern. Seinen Bruder habe er zu G.___ geschickt, um abzuklären, ob dieser das Geld von der Versicherung bereits bekommen habe.</w:t>
      </w:r>
    </w:p>
    <w:p>
      <w:r>
        <w:rPr>
          <w:b/>
        </w:rPr>
        <w:t>E. 3.6</w:t>
      </w:r>
    </w:p>
    <w:p>
      <w:r>
        <w:t>Unter ausschliesslicher Berücksichtigung der Tatkomponenten resultiert damit eine Freiheitsstrafe von 19 Monaten.</w:t>
      </w:r>
    </w:p>
    <w:p>
      <w:r>
        <w:t>4. Täterkomponenten</w:t>
      </w:r>
    </w:p>
    <w:p>
      <w:r>
        <w:rPr>
          <w:b/>
        </w:rPr>
        <w:t>E. 3.6.1</w:t>
      </w:r>
    </w:p>
    <w:p>
      <w:r>
        <w:t>Anlässlich der Einvernahme vom 10. Dezember 2015 (10.1.1  10.1.4/10.1.4/1 ff.) bestritt der Verurteilte 2, eine Drohung ausgesprochen zu haben. G.___ schulde seinem Bruder Geld. Er wisse nicht genau, wieviel. G.___ habe gesagt, dass er von der Versicherung Geld bekomme und dann zurückzahlen werde.</w:t>
      </w:r>
    </w:p>
    <w:p>
      <w:r>
        <w:t>Es treffe zu, dass er am 8. Dezember 2015 mit zwei Kollegen im [Club 1] gewesen sei. Er habe den Cousin von G.___ gefragt, wo dieser sei und warum dieser nicht seinen Bruder anrufe. Dies habe er im Auftrag seines Bruders getan. Seine Begleiter seien Kollegen seines Bruders gewesen, J.___ und T.___. Er wisse nicht, weshalb G.___ seinem Bruder Geld schulde. Er habe kein gutes Verhältnis zu seinem Bruder. Er sei nie, wie dies G.___ ausgesagt habe, mit seinem Bruder und S.___ in der Bar gewesen, um das Geld zu fordern.</w:t>
      </w:r>
    </w:p>
    <w:p>
      <w:r>
        <w:rPr>
          <w:b/>
        </w:rPr>
        <w:t>E. 3.6.2</w:t>
      </w:r>
    </w:p>
    <w:p>
      <w:r>
        <w:t>Am 16. Dezember 2015 erfolgte eine gleichzeitige Einvernahme von L.___ und J.___ (10.1.1  10.1.4/10.1.4/10 ff.). L.___ sagte aus, sie seien zu Dritt von [Ort 1] nach [Stadt] in den [Club 1] gefahren, während J.___ aussagte, es seien nur er und L.___ gefahren. Die Aussagen waren auch unterschiedlich bezüglich der Frage, ob sich die Beiden in [Ort 1] zufällig trafen oder nicht, bevor sie nach [Stadt] fuhren. J.___ sagte aus, L.___ habe ihn vorher angerufen, während L.___ von einer zufälligen Begegnung sprach. L.___ sagte im Weiteren aus, J.___ könne gut Serbisch und habe mit U.___ Serbisch gesprochen. J.___ bestritt dies.</w:t>
      </w:r>
    </w:p>
    <w:p>
      <w:r>
        <w:rPr>
          <w:b/>
        </w:rPr>
        <w:t>E. 3.6.3</w:t>
      </w:r>
    </w:p>
    <w:p>
      <w:r>
        <w:t>Am 1. Mai 2018 erfolgte die Schlusseinvernahme von L.___ durch die Staatsanwaltschaft (10.1.1  10.1.4/10.1.4/21 ff.), in welcher dieser bestätigte, dass sie im [Club 1] nach G.___ gefragt hätten, weil dieser versprochen habe, das Geld zu zahlen. G.___ habe gesagt, er bekomme von der Versicherung (Geld). Er selbst spreche «bitzeli» serbisch.</w:t>
      </w:r>
    </w:p>
    <w:p>
      <w:r>
        <w:rPr>
          <w:b/>
        </w:rPr>
        <w:t>E. 3.6.4</w:t>
      </w:r>
    </w:p>
    <w:p>
      <w:r>
        <w:t>Anlässlich der erstinstanzlichen Hauptverhandlung (S-L 493 ff.) bestätigte L.___, dass J.___ mit [Alias von U.___] serbisch gesprochen habe. J.___ habe nicht gewusst, weshalb man zu [Alias von U.___] gegangen sei. Er habe ihm gesagt, er solle [Alias von U.___] fragen, ob G.___ da sei.</w:t>
      </w:r>
    </w:p>
    <w:p>
      <w:r>
        <w:rPr>
          <w:b/>
        </w:rPr>
        <w:t>E. 3.7</w:t>
      </w:r>
    </w:p>
    <w:p>
      <w:r>
        <w:t>S.___</w:t>
      </w:r>
    </w:p>
    <w:p>
      <w:r>
        <w:t>S.___ führte am 10. Dezember 2015 anlässlich einer polizeilichen Einvernahme als beschuldigte Person aus (10.2.2  10.2.3/10.2.2.1/3 und 5 f.), er kenne sowohl G.___ als auch A.___, letzterer sei ein (entfernter) Verwandter von ihm. Beide hätten gemeinsam eine Bar geführt, die er früher auch besucht habe, um an Pokerturnieren teilzunehmen. Er habe vor etwa zwei Monaten (demnach Oktober 2015) mitbekommen, dass sich A.___ und G.___ gestritten hätten. A.___ habe gesagt, dass G.___ ihm CHF 10'000.00 schulde, diese CHF 10'000.00 seien von verkauften Getränken. G.___ habe ihm hierauf geantwortet, er erhalte demnächst einen Geldbetrag von einer Versicherung zurück und könne danach A.___ die CHF 10'000.00 geben. (Auf den Vorhalt, G.___ wolle von A.___ Geld für Strom und Getränke für seinen Club erhalten haben, sowie auf die Frage, was er darüber wisse) Er wisse, dass G.___ von A.___ zu Beginn der Zusammenarbeit CHF 7'000.00 erhalten habe. G.___ habe mit diesem Geld die ausstehenden Mieten bezahlt. Somit sei A.___ Mitinhaber dieser Bar geworden. (Auf die weitere Frage, ob hierzu eine Quittung oder ein Vertrag bestehe) Das wisse er nicht und interessiere ihn auch nicht. Er habe nur das Gespräch über die CHF 7'000.00 mitbekommen.</w:t>
      </w:r>
    </w:p>
    <w:p>
      <w:r>
        <w:rPr>
          <w:b/>
        </w:rPr>
        <w:t>E. 4</w:t>
      </w:r>
    </w:p>
    <w:p>
      <w:r>
        <w:t>Telefonprotokolle</w:t>
      </w:r>
    </w:p>
    <w:p>
      <w:r>
        <w:t>Mit Genehmigung des Zwangsmassnahmengerichts des Kantons Bern wurden ab dem 9. Dezember 2015 die Rufnummern von A.___ ([] 78 29) und L.___ ([] 46 89) überwacht. Anlässlich der Schlusseinvernahme von L.___ durch die Staatsanwaltschaft vom 1. Mai 2018 wurden diesem drei Protokolle von Gesprächen vorgehalten. Aus diesen ergibt sich folgendes:</w:t>
      </w:r>
    </w:p>
    <w:p>
      <w:r>
        <w:t>5.1 Allgemeine Ausführungen Beweiswürdigung</w:t>
      </w:r>
    </w:p>
    <w:p>
      <w:r>
        <w:t>Gemäss der in Art. 32 Abs. 1 BV und Art.</w:t>
      </w:r>
    </w:p>
    <w:p>
      <w:r>
        <w:rPr>
          <w:b/>
        </w:rPr>
        <w:t>E. 4.1</w:t>
      </w:r>
    </w:p>
    <w:p>
      <w:r>
        <w:t>Gemäss Art. 24 Ziff. 2 lit. a der Verordnung Nr. 1987/2006 des Europäischen Parlaments und des Rates vom 20. Dezember 2006 über die Einrichtung, den Betrieb und die Nutzung des Schengener Informationssystems der zweiten Generation (SIS II) erfolgt eine Ausschreibung bei einem Drittstaatangehörigen, der in einem Mitgliedstaat wegen einer Straftat verurteilt worden ist, die mit Freiheitsstrafe von mindestens einem Jahr bedroht ist.</w:t>
      </w:r>
    </w:p>
    <w:p>
      <w:r>
        <w:rPr>
          <w:b/>
        </w:rPr>
        <w:t>E. 4.2</w:t>
      </w:r>
    </w:p>
    <w:p>
      <w:r>
        <w:t>Im Gegensatz zu dieser SIS-II-Verordnung sieht das nationale Recht eine solche Strafmass-Einschränkung nicht vor. Gemäss Art. 22a der Verordnung des Bunderates über den nationalen Teil des Schengener Informationssystems (N-SIS) und das SIRENE-Büro vom 8. März 2013 (SR. 362.0) prüfen die für den Vollzug der Ausschreibung zuständigen Behörden jeweils die Voraussetzungen für eine Ausschreibung im SIS.</w:t>
      </w:r>
    </w:p>
    <w:p>
      <w:r>
        <w:rPr>
          <w:b/>
        </w:rPr>
        <w:t>E. 4.3</w:t>
      </w:r>
    </w:p>
    <w:p>
      <w:r>
        <w:t>Die Strafkammer des Obergerichts hat sich der Zürcher Praxis angeschlossen (STBER.2019.4), wonach nicht entsprechend dem Wortlaut von Art. 24 Ziff. 2 lit. a SIS-II bei der Ausschreibung im SIS auf eine Mindeststrafe von einem Jahr Freiheitsstrafe abgestellt wird, da im Schweizerischen StGB eine solche Mindeststrafe nur selten vorgesehen ist. Vielmehr ist das konkrete Strafmass entscheidend: Ein Eintrag im SIS soll nur erfolgen, wenn der Beschuldigte zu einer Freiheitsstrafe von mindestens einem Jahr verurteilt wurde (vgl. auch: Nicole Schneider/Diego R. Gfeller in: Sicherheit 1/2019, Landesverweisung und das Schengener Informationssystem).</w:t>
      </w:r>
    </w:p>
    <w:p>
      <w:r>
        <w:rPr>
          <w:b/>
        </w:rPr>
        <w:t>E. 4.4</w:t>
      </w:r>
    </w:p>
    <w:p>
      <w:r>
        <w:t>Diese Voraussetzung ist vorliegend erfüllt. Der Beschuldigte 2 wird zu einer Freiheitsstrafe von 20 Monaten verurteilt. Die Ausschreibung der Landesverweisung im SIS ist deshalb vorzunehmen.</w:t>
      </w:r>
    </w:p>
    <w:p>
      <w:r>
        <w:t>VI. Zivilforderung von D.___</w:t>
      </w:r>
    </w:p>
    <w:p>
      <w:r>
        <w:t>1. D.___ wurde durch die Freiheitsberaubung und Entführung massiv in Angst versetzt. Er sah sich gleich mit zwei Tätern konfrontiert, denen er im Auto gänzlich ausgeliefert war. J.___ schrie ihn während der Fahrt an und sprach Drohungen aus. Seine mehrfach geäusserte Bitte, ihn auszusteigen zu lassen, ignorierten der Verurteilte 1 und der Beschuldigte 2, stattdessen wurde er an einen abgelegenen Ort verbracht, wo er Dritte nicht auf seine Notlage aufmerksam machen konnte. Dort angekommen, war gänzlich ungewiss, was ihn erwarten würde. Der Verurteilte 1 schlug ihn und als es ihm gelang, sich von den beiden Mittätern zu entfernen, wurde ihm ein Messer nachgeworfen. Es ist einzuräumen, dass die Freiheitsberaubung von kurzer Dauer war, sie wog aber für das Opfer schwer. Davon zeugen auch die Aussagen von I.___, der den flüchtenden Geschädigten in sein Haus eintreten liess, damit dieser seine Mutter telefonisch kontaktieren konnte. Auf ihn machte der Geschädigte einen stark verängstigten und aufgewühlten Eindruck. Zudem beeinträchtige der Vorfall das Sicherheitsgefühl des Geschädigten empfindlich und nachhaltig. So führte er glaubhaft aus, er sei nach dem Vorfall kaum noch nach draussen gegangen und daran sei letztlich die Beziehung zu seiner Freundin zerbrochen.</w:t>
      </w:r>
    </w:p>
    <w:p>
      <w:r>
        <w:t>2. In Anbetracht der beschriebenen erlittenen psychischen Unbill im Zusammenhang mit dem Vorfall vom 27. Januar 2015 hat der Geschädigte in Anwendung von Art. 49 Abs. 1 OR i.V.m. Art. 122 Abs. 1 StPO Anspruch auf eine Genugtuung. Deren Höhe ist unter Berücksichtigung der Schwere der erlittenen Unbill und der obergerichtlichen Praxis in vergleichbaren Fällen in Übereinstimmung mit der Vorinstanz auf CHF 1'000.00 festzusetzen. B.___ hat diesen Betrag unter solidarischer Haftbarkeit mit J.___ zu bezahlen.</w:t>
      </w:r>
    </w:p>
    <w:p>
      <w:r>
        <w:t>VII. Kosten- und Entschädigungsfolgen</w:t>
      </w:r>
    </w:p>
    <w:p>
      <w:r>
        <w:t>1. Erstinstanzliches Verfahren</w:t>
      </w:r>
    </w:p>
    <w:p>
      <w:r>
        <w:t>1.1 Kostenverlegung</w:t>
      </w:r>
    </w:p>
    <w:p>
      <w:r>
        <w:t>Die erstinstanzlichen Verfahrenskosten machen mit einer Urteilsgebühr von CHF 40'000.00 total CHF 57'300.00 aus. Von diesem Betrag sind gemäss der diesbezüglich rechtskräftigen Ziff. VII.6 des erstinstanzlichen Urteils dem Verurteilten 1 CHF 16'200.00 und dem Verurteilten 2 CHF 7'100.00 sowie dem Staat Solothurn CHF 10'800.00 auferlegt worden. Die verbleibenden Kosten machen demnach CHF 23'200.00 (= CHF 57'300.00  CHF 34'100.00) aus.</w:t>
      </w:r>
    </w:p>
    <w:p>
      <w:r>
        <w:t>Von diesen Kosten sind dem Verfahren gegen den Beschuldigten 1 (inkl. Anteil an den allgemeinen Auslagen und Anteil an der Urteilsgebühr) CHF 7'330.00 zuzurechnen (vgl. die Auflistung der Vorinstanz auf US 199 f.). Da der Beschuldigte 1 in allen Punkten schuldig gesprochen wird, ist ihm dieser Kostenanteil in Bestätigung des erstinstanzlichen Urteils vollumfänglich aufzuerlegen.</w:t>
      </w:r>
    </w:p>
    <w:p>
      <w:r>
        <w:t>Auf das Verfahren gegen den Beschuldigten 2 entfallen (inkl. Anteil an den allgemeinen Auslagen und Anteil an der Urteilsgebühr) CHF 15'870.00 (vgl. Auflistung der Vorinstanz auf US 200 f.). Der Beschuldigte 2 wurde erstinstanzlich rechtskräftig von einem Vorhalt freigesprochen (Raub, evtl. Diebstahl, subevtl. Nötigung zum Nachteil von D.___). Es rechtfertigt sich deshalb, dem Beschuldigten 2 von seinem Kostenanteil 90 % (= CHF 14'283.00) zur Zahlung aufzuerlegen. 10% (= CHF 1'587.00) hat der Staat zu übernehmen.</w:t>
      </w:r>
    </w:p>
    <w:p>
      <w:r>
        <w:t>1.2 Honorar für die amtliche Verteidigung</w:t>
      </w:r>
    </w:p>
    <w:p>
      <w:r>
        <w:t>Die zugesprochenen Entschädigungen an die amtlichen Verteidiger der Beschuldigten 1 und 2 sind  soweit die Höhe betreffend  in Rechtskraft erwachsen (Rechtsanwalt Oliver Wächter: CHF 27910.55; Rechtsanwalt Gehrig: CHF 25'052.35).</w:t>
      </w:r>
    </w:p>
    <w:p>
      <w:r>
        <w:t>Vorbehalten bleiben gegenüber dem Beschuldigten 1 der Rückforderungsanspruch des Staates im Umfang von CHF 27'910.55 sowie der Nachzahlungsanspruch des amtlichen Verteidigers im Umfang von CHF 7'197.35 (zur Berechnung der Differenz zum vollen Honorar: vgl. Urteil der Vorinstanz, US 195), sobald es die wirtschaftlichen Verhältnisse von A.___ erlauben (Art. 135 Abs. 4 lit. a und b StPO).</w:t>
      </w:r>
    </w:p>
    <w:p>
      <w:r>
        <w:t>Da der Beschuldigte 29/10seines Kostenanteils zu tragen hat, sind auch der Rückforderungs- und Nachforderungsanspruch auf9/10zu beschränken. Demzufolge ist der Beschuldigte 2, sobald es seine wirtschaftlichen Verhältnisse erlauben, verpflichtet, dem Staat Solothurn die Entschädigung im Umfang von CHF 22'547.10 zurückzuzahlen und seinem Verteidiger, Rechtsanwalt Daniel Gehrig, die Differenz zwischen der amtlichen Entschädigung und dem vollen Honorar im Umfang von CHF 6'244.70 (=9/10von CHF 6'938.55; zum berechneten Betrag: vgl. Urteil der Vorinstanz, US 197 f.) zu erstatten.</w:t>
      </w:r>
    </w:p>
    <w:p>
      <w:r>
        <w:t>1.3 Honorar für den unentgeltlichen Rechtsbeistand des Privatklägers D.___</w:t>
      </w:r>
    </w:p>
    <w:p>
      <w:r>
        <w:t>In Anbetracht des Verfahrensausganges bleiben gegenüber dem Beschuldigten 2 der Rückforderungsanspruch des Staates im Umfang von CHF 7'969.85 sowie der Nachzahlungsanspruch des unentgeltlichen Rechtsbeistandes im Umfang von CHF 2'031.40 (zur Berechnung der Differenz: vgl. Urteil der Vorinstanz, US 194) vorbehalten, sobald es die wirtschaftlichen Verhältnisse des Beschuldigten 2 erlauben (Art. 135 Abs. 4 lit. a und b i.V.m. Art. 138 StPO).</w:t>
      </w:r>
    </w:p>
    <w:p>
      <w:r>
        <w:t>2. Berufungsverfahren</w:t>
      </w:r>
    </w:p>
    <w:p>
      <w:r>
        <w:rPr>
          <w:b/>
        </w:rPr>
        <w:t>E. 4.5</w:t>
      </w:r>
    </w:p>
    <w:p>
      <w:r>
        <w:t>Der Beschuldigte ist aktuell im Besitz der Niederlassungsbewilligung C. Beruflich ist er im [Restaurant] als Koch tätig. Das Restaurant gehört nicht ihm, gepachtet wird es von seiner Lebenspartnerin [...]. Es handelt sich um einen Familienbetrieb. Er verdient monatlich CHF 4'500.00, netto ca. CHF 3'900.00 - CHF 3'800.00. Den eingereichten Unterlagen ist zu entnehmen, dass der Lohn in den letzten Monaten stark variierte, wobei dies gemäss dem Beschuldigten 1 u.a. auch auf die Kurzarbeit im Frühling (Stichwort «Lockdown») zurückzuführen sei (vgl. Einvernahmeprotokoll vom 14.9.2020).</w:t>
      </w:r>
    </w:p>
    <w:p>
      <w:r>
        <w:t>Hinsichtlich seiner familiären Bindungen führte der Beschuldigte 1 vor Obergericht aus, er stehe mit seinen Kindern in ständigem Kontakt, die Scheidung von [seiner Ehefrau] sei erst vor kurzem, er glaube letztes Jahr, vollzogen worden.</w:t>
      </w:r>
    </w:p>
    <w:p>
      <w:r>
        <w:t>Die Strafempfindlichkeit bewegt sich mit Blick auf die aktuellen Verhältnisse im üblichen Rahmen.</w:t>
      </w:r>
    </w:p>
    <w:p>
      <w:r>
        <w:rPr>
          <w:b/>
        </w:rPr>
        <w:t>E. 4.6</w:t>
      </w:r>
    </w:p>
    <w:p>
      <w:r>
        <w:t>Zusammenfassend wirken sich die Täterkomponenten aufgrund der Vorstrafen und der Delinquenz während des laufenden Verfahrens straferhöhend aus. Die Freiheitsstrafe ist deshalb um einen Monat auf 10 Monate zu erhöhen.</w:t>
      </w:r>
    </w:p>
    <w:p>
      <w:r>
        <w:t>5. Vollzugsform</w:t>
      </w:r>
    </w:p>
    <w:p>
      <w:r>
        <w:t>5.1 Näher zu prüfen ist die seit dem 1. Januar 2018 in Kraft getretene Fassung von Art. 42 StGB, da diese für den Beschuldigten die lex mitior darstellt (Art. 2 Abs. 2 StGB): Für die Gewährung des bedingten Strafvollzuges würde trotz der Vorstrafe vom 5. Mai 2015 (Verurteilung zu einer Geldstrafe von 180 Tagessätzen) das Fehlen einer Schlechtprognose ausreichen (Art. 42 Abs. 1 StGB, kein Anwendungsfall von Art. 42 Abs. 2 StGB, da der Beschuldigte 1 in den letzten fünf Jahren vor der Tat nicht zu einer Freiheitsstrafe verurteilt wurde), während nach altem Recht besonders günstige Umstände nötig wären (Anwendungsfall von aArt. 42 Abs. 2 StGB, da im Unterschied zum neuen Recht auch eine Verurteilung zu einer Geldstrafe von mind. 180 Tagessätzen das Anknüpfungskriterium bildet).</w:t>
      </w:r>
    </w:p>
    <w:p>
      <w:r>
        <w:t>5.2 Der Beschuldigte ist zweifach vorbestraft. Das Amtsgericht Solothurn-Lebern hat dem Beschuldigten mit Urteil vom 2. November 2010 für eine Freiheitsstrafe von 14 Monaten den bedingten Strafvollzug gewährt, dies jedoch offenbar mit grossen Bedenken, wurde doch die Probezeit auf 4 Jahre festgelegt. Am 5. Mai 2015 kam es zu einer erneuten strafrechtlichen Verurteilung. Obwohl der Beschuldigte während der Probezeit des Vorurteils delinquiert hatte, wurde die Freiheitsstrafe von 14 Monaten nicht widerrufen, sondern es wurde die Probezeit verlängert. Doch auch diese zweite Chance liess der Beschuldigte ungenutzt verstreichen und wurde nach dem 5. Mai 2015 erneut und gleich mehrfach straffällig. Dieses Verhalten spricht deutlich für eine schlechte Prognose.</w:t>
      </w:r>
    </w:p>
    <w:p>
      <w:r>
        <w:t>Aus der Sozialisationsbiographie des Beschuldigten 1 ist nichts bekannt, was für eine schlechte Prognose sprechen würde. Es bestehen keine Hinweise auf eine Suchtgefährdung.</w:t>
      </w:r>
    </w:p>
    <w:p>
      <w:r>
        <w:t>Zudem verfügt er aktuell über ein stabiles Beziehungsnetz (enge Kontakte zu seinen Kindern, langjährige Beziehung mit seiner Lebenspartnerin [...]).</w:t>
      </w:r>
    </w:p>
    <w:p>
      <w:r>
        <w:t>In Bezug auf sein Arbeitsverhalten fällt auf, dass es dem Beschuldigten 1 in der Vergangenheit nicht gelang, beruflich über längere Zeit Fuss zu fassen. Als selbständig Erwerbender verschuldete er sich erheblich und er geriet in der Vergangenheit zeitweise in die Abhängigkeit von Sozialhilfe. Aktuell ist er beruflich integriert, wobei seine Einkünfte als Koch in einem als Familienbetrieb geführten Restaurant starken Schwankungen unterliegen. Ob sich seine finanzielle Situation längerfristig stabilisieren kann, lässt sich derzeit noch nicht abschätzen.</w:t>
      </w:r>
    </w:p>
    <w:p>
      <w:r>
        <w:t>Insgesamt muss angesichts der Vorstrafen, der Schwere der begangenen Delikte, der fehlenden Einsicht und der Unbelehrbarkeit des Beschuldigten 1, die sich in der mehrfachen Delinquenz trotz laufender Probezeit manifestiert hat, eine ungünstige Prognose bejaht werden. Die ausgefällte Freiheitsstrafe von 10 Monaten ist deshalb zu vollziehen.</w:t>
      </w:r>
    </w:p>
    <w:p>
      <w:r>
        <w:t>5.3 An die zu vollziehende Strafe sind 7 Tage ausgestandene Untersuchungshaft anzurechnen. Der Antrag des Beschuldigten 1auf Zusprechung einer Genugtuung für zu Unrecht erlittenen Freiheitsentzug nach Art. 429 Abs. 1 lit. c StPO ist bei diesem Ausgang des Verfahrens abzuweisen.</w:t>
      </w:r>
    </w:p>
    <w:p>
      <w:r>
        <w:t>6. Widerruf des bedingten Vollzuges der Vorstrafe vom 2. November 2010</w:t>
      </w:r>
    </w:p>
    <w:p>
      <w:r>
        <w:t>Das Amtsgericht Solothurn-Lebern gewährte A.___ für die ausgefällte Freiheitstrafe von 14 Monaten den bedingten Strafvollzug mit einer Probezeit von 4 Jahren. Diese Probezeit lief demzufolge am 2. November 2014 ab, wurde dann allerdings am 5. Mai 2015 um ein Jahr verlängert. Gemäss Art. 46 Abs. 2 (letzter Satz) StGB lief die Probezeit demnach bis am 5. Mai 2016. Art. 46 Abs. 5 StGB sieht vor, dass der Widerruf nur angeordnet werden kann, wenn seit dem Ablauf der Probezeit nicht mehr als drei Jahre vergangen sind. Diese Frist ist am 5. Mai 2019 abgelaufen; ein Widerruf des bedingten Vollzuges für die Vorstrafe vom 2. November 2010 ist demzufolge nicht mehr möglich.</w:t>
      </w:r>
    </w:p>
    <w:p>
      <w:r>
        <w:t>C. Konkrete Strafzumessung B.___</w:t>
      </w:r>
    </w:p>
    <w:p>
      <w:r>
        <w:t>1. Wahl der Sanktionsart</w:t>
      </w:r>
    </w:p>
    <w:p>
      <w:r>
        <w:t>2. Einsatzstrafe für das schwerste Delikt</w:t>
      </w:r>
    </w:p>
    <w:p>
      <w:r>
        <w:rPr>
          <w:b/>
        </w:rPr>
        <w:t>E. 5</w:t>
      </w:r>
    </w:p>
    <w:p>
      <w:r>
        <w:t>Am 27. März 2017 wurde B.___ vorläufig festgenommen. Mit Verfügung vom 30. März 2017 ordnete das Haftgericht Untersuchungshaft für die Dauer von 6 Wochen an; am 8. Mai 2017 wurde der Beschuldigte entlassen (12.3.4/6, 57 ff. 69).</w:t>
      </w:r>
    </w:p>
    <w:p>
      <w:r>
        <w:rPr>
          <w:b/>
        </w:rPr>
        <w:t>E. 5.1</w:t>
      </w:r>
    </w:p>
    <w:p>
      <w:r>
        <w:t>Unter vorstehender Ziff. IV.C.1 wurde ausführlich dargelegt, wie häufig der Beschuldigte 2 straffällig wurde und dass ihm weder die bereits im Frühling 2017 erstandene Untersuchungshaft noch das laufende Strafverfahren und die (ab Mitte September 2017) laufende Probezeit von der Delinquenz abhalten konnte. Dieses uneinsichtige Verhalten spricht deutlich für eine negative Legalprognose.</w:t>
      </w:r>
    </w:p>
    <w:p>
      <w:r>
        <w:rPr>
          <w:b/>
        </w:rPr>
        <w:t>E. 5.1.1</w:t>
      </w:r>
    </w:p>
    <w:p>
      <w:r>
        <w:t>K.___ und [Person 4] hatten keinen legalen Besitz am Marihuana, welches sie verkaufen wollten. Die Betäubungsmittel waren damit nach der Rechtsprechung nicht verkehrsfähig. Mangelnde Verkehrsfähigkeit schliesst die Fremdheit einer Sache aus. Die Betäubungsmittel konnten damit nicht Gegenstand eines Diebstahls oder eines Raubes sein (Urteil des Bundesgerichts 6B_994/2010 vom 7.7.2011 E. 5.3.2).</w:t>
      </w:r>
    </w:p>
    <w:p>
      <w:r>
        <w:rPr>
          <w:b/>
        </w:rPr>
        <w:t>E. 5.1.2</w:t>
      </w:r>
    </w:p>
    <w:p>
      <w:r>
        <w:t>Bezüglich des Vorhaltes der versuchten Nötigung gemäss Art. 181 i.V. mit Art. 22 Abs. 1 StGB kann vollumfänglich auf die zutreffenden Ausführungen im erstinstanzlichen Urteil sowie auf die allgemeinen Ausführungen unter vorstehender Ziff. II.A. 6.3.1 und</w:t>
      </w:r>
    </w:p>
    <w:p>
      <w:r>
        <w:rPr>
          <w:b/>
        </w:rPr>
        <w:t>E. 5.1.3</w:t>
      </w:r>
    </w:p>
    <w:p>
      <w:r>
        <w:t>B.___ handelte als Mittäter (vgl. die allgemeinen Ausführungen zur Mittäterschaft unter vorstehender Ziff. III.A.6.5.1) von [Person 2], [Person 1] und «[Person 3]». Der Beschuldigte erfuhr erst kurz vor der Tat vom Tatplan, an dessen Erstellung er nicht beteiligt war. Bei der Umsetzung der Tat spielte er aber eine massgebliche Rolle und steht mit seinem Versuch, die Fahrertüre des PWs zu öffnen und dem Einsatz des Pfeffersprays als Hauptbeteiligter da. Der Pfefferspray war dem Beschuldigten kurz vorher von [Person 1] übergeben worden, was auch [Person 2] wusste. Sein Wille war darauf gerichtet, zusammen mit seinen Begleitern die zwei Insassen im PW gegen ihren Willen zu veranlassen, die Betäubungsmittel ohne Entgelt herauszugeben. Diesen Willen hatten auch seine Begleiter und ihr Wille richtete sich auch auf den Einsatz des Pfeffersprays als Nötigungsmittel, wurde dieser doch kurz vor der Tat von [Person 1] im Wissen der Beteiligten an B.___ übergeben, was deren Einverständnis für einen Einsatz impliziert.</w:t>
      </w:r>
    </w:p>
    <w:p>
      <w:r>
        <w:rPr>
          <w:b/>
        </w:rPr>
        <w:t>E. 5.1.4</w:t>
      </w:r>
    </w:p>
    <w:p>
      <w:r>
        <w:t>B.___ hat sich damit in Mittäterschaft mit [Person 2], [Person 1] und [Person 3] der versuchten Nötigung i.S. von Art. 181 i.V. mit Art. 22 Abs. 1 StGB schuldig gemacht.</w:t>
      </w:r>
    </w:p>
    <w:p>
      <w:r>
        <w:rPr>
          <w:b/>
        </w:rPr>
        <w:t>E. 5.2</w:t>
      </w:r>
    </w:p>
    <w:p>
      <w:r>
        <w:t>Es liegen zudem Hinweise auf eine (noch nicht überwundene) Suchtproblematik des Beschuldigten 2 vor: Er wird im vorliegenden Verfahren wegen des Konsums von Kokain (Tatzeitraum Ende Januar bis Ende April 2018) mit einer Busse bestraft (rechtskräftiger Schuldspruch wegen mehrfacher BetmG-Übertretung). Im Strafverfahren im Kanton Neuenburg, welches am 13. September 2017 abgeschlossen wurde, ging es ebenfalls um Kokain, und auch im Zusammenhang mit der Delinquenz vom 6. Februar 2018 machte der Beschuldigte 2 geltend, unter Kokaineinfluss gestanden zu sein. Auch dieser Umstand spricht für eine negative Legalprognose.</w:t>
      </w:r>
    </w:p>
    <w:p>
      <w:r>
        <w:rPr>
          <w:b/>
        </w:rPr>
        <w:t>E. 5.2.1</w:t>
      </w:r>
    </w:p>
    <w:p>
      <w:r>
        <w:t>V.___ führte am 15. Dezember 2015 aus, sie habe gehört, dass der Geschädigte und der Beschuldigte 1 das Lokal gemeinsam geführt hätten. Gleichzeitig führte sie aus, sie kenne A.___ ausschliesslich aus Erzählungen des Geschädigten. Diese Aussage spricht dafür, dass es der Geschädigte war, der seiner Cousine erzählte, gemeinsam mit A.___ das Lokal geführt zu haben. U.___ führte anlässlich der Konfrontationseinvernahme mit dem Verurteilten 1 am 16. Dezember 2015 (10.1.5/23) aus, dass G.___ mit A.___ (Beschuldigter 1) «halbe/halbe» ein Kaffee gehabt habe. V.___ und U.___ sind Cousine bzw. Cousin von G.___ Sie machten beide Aussagen in einem zentralen Punkt, welche den Aussagen von G.___ nicht entsprechen, indem sie ausführten, G.___ habe das Lokal gemeinsam mit A.___ «halbe/halbe» geführt. Diese Aussagen sind glaubhaft; wenn aber G.___ und A.___ miteinander in geschäftlichen Beziehungen standen, so ist auch das Bestehen einer Forderung des Beschuldigten 1 gegenüber dem Geschädigten, der das Lokal in der Folge offenbar alleine weiterführte, möglich.</w:t>
      </w:r>
    </w:p>
    <w:p>
      <w:r>
        <w:rPr>
          <w:b/>
        </w:rPr>
        <w:t>E. 5.2.2</w:t>
      </w:r>
    </w:p>
    <w:p>
      <w:r>
        <w:t>A.___ sagte ab Beginn aus, dass er gegenüber G.___ eine Geldforderung habe. Es liegen bezüglich einer solchen Forderung – bis auf eine anlässlich der obergerichtlichen Hauptverhandlung nachgereichten Rechnung vom 17.9.2015 mit dem Rechnungsbetrag von CHF 800.00 und dem Vermerk «wird abgeholt von G.___» – zwar keine objektiven Beweismittel wie Verträge oder eine schriftliche Schuldanerkennung des Geschädigten vor. A.___ hat zudem in jeder Einvernahme unterschiedliche Aussagen gemacht, was die Höhe der Forderung und deren Rechtsgrund betrifft. Es ist aber in diesem Zusammenhang zu berücksichtigen, dass G.___ und A.___ zumindest vorübergehend gute Freunde waren und in der Umgebung, in welcher sich die involvierten Personen bewegten, die lückenlose und sorgfältige Dokumentation von Geschäftsvorgängen nicht oberste Priorität genoss. Die fehlenden Dokumente und widersprüchlichen Aussagen von A.___ sprechen deshalb nicht generell gegen den Bestand einer Forderung.</w:t>
      </w:r>
    </w:p>
    <w:p>
      <w:r>
        <w:rPr>
          <w:b/>
        </w:rPr>
        <w:t>E. 5.2.3</w:t>
      </w:r>
    </w:p>
    <w:p>
      <w:r>
        <w:t>Hinzu kommt, dass sowohl A.___ als auch L.___ mehrfach aussagten, G.___ habe auf den baldigen Erhalt einer Versicherungsleistung verwiesen, die ihm die Rückzahlung seiner Schulden ermöglichen werde. Auch S.___ gab von sich aus, d.h. ohne dass er zuvor von der befragenden Person auf diesen Aspekt hingewiesen worden wäre, zu Protokoll, G.___ habe gegenüber A.___ einen in Aussicht stehenden Geldbetrag einer Versicherung erwähnt, dessen Eingang ihm die Zahlung von CHF 10'000.00 an A.___ erlaubt hätte. A.___ und sein Bruder L.___ (wie im Übrigen auch S.___) wurden am 10. Dezember 2015 polizeilich angehalten, sie hatten somit keine Zeit, diese Aussage miteinander abzusprechen. Gegen eine Absprache sprechen auch die ungenauen Aussagen betreffend die Höhe der Forderung; A.___ nannte, wie erwähnt, verschiedene Zahlen, L.___ wollte sich auf keinen konkreten Betrag festlegen. Wenn sich die beiden Brüder sowie der entfernt Verwandte S.___ abgesprochen hätten, wäre von dieser Absprache mit Sicherheit auch die Höhe der Forderung miterfasst gewesen oder aber sie hätten Beide den Bestand einer Forderung nicht erwähnt bzw. bestritten, was mit Blick auf den vorgehaltenen Sachverhalt für sie eine günstigere Ausgangslage geschaffen hätte.</w:t>
      </w:r>
    </w:p>
    <w:p>
      <w:r>
        <w:rPr>
          <w:b/>
        </w:rPr>
        <w:t>E. 5.2.4</w:t>
      </w:r>
    </w:p>
    <w:p>
      <w:r>
        <w:t>Es ist angesichts der Aussagen von U.___ und V.___ als erstellt zu betrachten, dass G.___ und A.___ vorübergehend geschäftliche Beziehungen pflegten. Dass in diesem Zusammenhang Geld von A.___ an G.___ floss, legen nicht nur die Aussagen des Beschuldigten 1, sondern eben auch die Aussagen Dritter (L.___, S.___) nahe, wobei eine zuvor erfolgte Absprache unter den genannten Personen (wie bereits dargelegt) ausgeschlossen werden kann. Als eine der wenigen Konstanten wurde vom Beschuldigten 1 in der tatnächsten Einvernahme sowie in den darauf folgenden Einvernahmen eine Schuld im Umfang von CHF 7'500.00 genannt, wobei einen Betrag in vergleichbarer Grössenordnung (CHF 7'000.00) auch S.___ erwähnte. Von Beginn an verwies der Beschuldigte 1 zudem auf eine weitere Schuld von G.___ von CHF 800.00 aufgrund einer erbrachten Spielautomatenreparatur, zu welcher er vor Obergericht ein Rechnungsdokument, datierend vom 17. September 2015, mit dem Vermerk «wird abgeholt von G.___», vorlegte. «In dubio pro reo» ist davon auszugehen, dass G.___ gegenüber dem Beschuldigten 1 Schulden im Umfang von CHF 8'300.00 (CHF 7'500.00 + CHF 800.00) hatte. Offenbleiben muss, aus welchem Grund das Geld floss, weil die Aussagen von A.___ hier nicht gleichlautend sind und sich kein klares Bild erschliesst. Es ist aber im vorliegenden Kontext auch nicht entscheidend, ob G.___ von A.___ Geld erhielt, weil dieser selbst Mitinhaber des Lokals werden wollte, ob es darum ging, für den Bruder L.___ eine Beteiligung zu erwerben oder ob die Zahlungen im Zusammenhang mit den Spielautomaten standen, die gemäss den Aussagen von G.___ im Lokal aufgestellt worden waren. Entscheidend ist, dass die geschäftlichen Beziehungen nicht nachhaltig waren und deshalb Rückforderungsansprüche von A.___ nachvollziehbar und plausibel erscheinen. Davon ist denn auch auszugehen. Eine über den Betrag von CHF 8'300.00 hinausgehende Schuld von G.___ kann demgegenüber nicht angenommen werden, nachdem davon in den tatnächsten Einvernahmen des Beschuldigten 1 keine Rede war und festzustellen ist, dass A.___ erst auf den ihm gegenüber gemachten Vorhalt, er solle G.___ mit unzulässigen Mitteln dazu bewegt haben, CHF 12'000.00 zu bezahlen, dazu überging, den Umfang der Schuld zu erweitern bzw. weitere Geldübergaben zu nennen (vgl. insbesondere seine Aussage im Rahmen der staatsanwaltschaftlichen Schlusseinvernahme, 10.1.1 - 10.1.4/10.1.2/43: «Ich habe ihm ca. 7'000.00 Franken gegeben. Dann habe ich ihm nachträglich ein paar Mal Geld gegeben, so z.B. 2'000.00 Franken. Schlussendlich waren wir bei 12'000.00 Franken»).</w:t>
      </w:r>
    </w:p>
    <w:p>
      <w:r>
        <w:rPr>
          <w:b/>
        </w:rPr>
        <w:t>E. 5.3</w:t>
      </w:r>
    </w:p>
    <w:p>
      <w:r>
        <w:t>Der Beschuldigte 2 verfügte in der Schweiz nie während längerer Zeit über eine feste Anstellung. Er war oftmals arbeitslos und musste von der Sozialhilfe unterstützt werden. Er weist auch eine Vielzahl von Betreibungen auf (vgl. 1/1.5.6/5 f.).</w:t>
      </w:r>
    </w:p>
    <w:p>
      <w:r>
        <w:rPr>
          <w:b/>
        </w:rPr>
        <w:t>E. 5.3.1</w:t>
      </w:r>
    </w:p>
    <w:p>
      <w:r>
        <w:t>Am Schluss der Einvernahme von G.___ vom 11. Dezember 2015 wurde von Seiten des einvernehmenden Polizisten vermerkt, dass der Geschädigte zu weinen begann und ausführte, dass er keine Angst habe. Seine Frau und seine Kinder sollten aber in Ruhe gelassen werden. Was mit ihm geschehe, sei ihm scheissegal (10.2.2 - 10.2.3/10.2.2.3/23 f.). Die Tatsache, dass der einvernehmende Polizist diese Szene als «rapportierwürdig» erachtete, weist auf deren Eindrücklichkeit hin. Die Einvernahme erfolgte unmittelbar nach dem Besuch der Verurteilten 1 und 2 im [Club 1] und der angeblich ausgesprochenen Drohung, so dass der Geschädigte noch unter deren Eindruck stand. Die stark emotionale Reaktion des Geschädigten und auch die Aussage an sich sprechen deshalb für einen realen Erlebnishintergrund der von ihm geschilderten Drohung.</w:t>
      </w:r>
    </w:p>
    <w:p>
      <w:r>
        <w:rPr>
          <w:b/>
        </w:rPr>
        <w:t>E. 5.3.2</w:t>
      </w:r>
    </w:p>
    <w:p>
      <w:r>
        <w:t>V.___ führte am 9. Dezember 2015 aus, dass U.___ mit den drei Personen aus dem Lokal gegangen und nach kurzer Zeit alleine zurückgekommen sei. Er sei nervös gewesen und habe mehrmals telefoniert. Diese Aussagen von V.___, die im Club arbeitete, als U.___ mit den Verurteilten 1 und 2 sprach, weisen ebenfalls darauf hin, dass J.___ und L.___ gegenüber U.___ den Geschädigten bedrohten.</w:t>
      </w:r>
    </w:p>
    <w:p>
      <w:r>
        <w:rPr>
          <w:b/>
        </w:rPr>
        <w:t>E. 5.3.3</w:t>
      </w:r>
    </w:p>
    <w:p>
      <w:r>
        <w:t>Der «Kronzeuge» im Zusammenhang mit den Ereignissen vom 8. Dezember 2015 im [Club 1] ist der Cousin des Geschädigten, U.___. U.___, der vor Ort, aber in keiner Weise in die Angelegenheit zwischen G.___ und A.___ persönlich involviert war, schilderte den Ablauf der Ereignisse vom 8. Dezember 2015 im [Club 1] plausibel und differenziert. Er kannte einzig L.___. Als Wortführer bezeichnete er aber nicht diesen, sondern den ihm unbekannten Verurteilten 1, der sich als [Alias von J.___] vorgestellt habe. Über die dritte anwesende Person, einen «[…] Albaner», konnte er gar nichts sagen. Es ist schwer vorstellbar, sich ein derart differenziertes Szenario auszudenken und konstant zu Protokoll zu geben. Sehr plastisch in den Schilderungen von U.___ ist sodann, dass J.___ von ihm verlangt habe, sie am 9. Dezember an das Domizil des Geschädigten zu führen, falls dieser die geforderte Summe nicht in den Club bringen würde und darauf [Alias von L.___] (L.___) interveniert und gesagt habe, dies sei nicht nötig, weil er wisse, wo der Geschädigte wohne. Es handelt sich dabei um eine Komplikation innerhalb der Beziehung der drei Personen, die nicht erfunden sein kann. Ein Realkennzeichen ist auch die Aussage von U.___, dass die drei Männer den Club verlassen hätten, ohne zu bezahlen. Als weitere Komplikation schilderte U.___, wie es ihm gleich mehrfach nicht gelang, G.___ telefonisch zu erreichen. Des Weiteren enthalten seine Angaben viele Details, die sich nicht auf das Kerngeschehen beziehen (z.B. Beschreibung der Sitzordnung am Tisch im [Club 1]; die Schilderung, dass sich die dritte Person passiv verhielt). Darin liegt ein weiteres Kennzeichen einer erlebnisbasierten Schilderung, da Personen, die nicht wahrheitsgemäss aussagen, sondern mit ihren Aussagen auf ein klares Ziel hinsteuern, in der Regel gar nicht in der Lage sind, ihre (erfundene) Darstellung mit solchen Nebensächlichkeiten und Details anzureichern. Es ist auch kein Motiv für eine falsche Beschuldigung erkennbar. Die Aussagen von U.___ sind aus diesen Gründen glaubhaft und es ist auf sie abzustellen.</w:t>
      </w:r>
    </w:p>
    <w:p>
      <w:r>
        <w:rPr>
          <w:b/>
        </w:rPr>
        <w:t>E. 5.4</w:t>
      </w:r>
    </w:p>
    <w:p>
      <w:r>
        <w:t>Am 25. Oktober 2018 und 5. Dezember 2018 erfolgten zwei weitere Strafanzeigen gegen den Beschuldigten 2 durch die Kantonspolizei Solothurn und St. Gallen wegen Betrugs (S-L 120 ff.; 181 ff.). Am 10. Januar 2019 erfolgte durch die Kantonspolizei Zürich eine weitere Strafanzeige, ebenfalls wegen Betrug (S-L 187 ff.). Wie die Abklärungen durch das Berufungsgericht ergaben, haben die Kantone St. Gallen und Zürich die Strafverfahren am 6. Juni 2019 bzw. 30. September 2019 an den Kanton Solothurn abgetreten. Aus dem bei der Staatsanwaltschaft eingeholten Bericht über den Verfahrensstand vom 28. Juli 2020 (Akten Obergericht, AS 208) geht hervor, dass in Bezug auf einzelne Vorhalte eine Teil-Einstellungsverfügung geplant und anschliessend die Anklageerhebung beim zuständigen Gericht vorgesehen ist. Der Beschuldigte 2 wollte sich zu den neuen Vorwürfen vor Obergericht nicht äussern (vgl. Einvernahmeprotokoll vom 14.9.2020, S. 11). Vor erster Instanz blieben seine Aussagen hierzu sehr vage (vgl. S-L 460). Anlässlich der polizeilichen Einvernahme vom 23.10.2018 (vgl. das von der Vorinstanz beigezogene Protokoll, S-L 159) bestritt der Beschuldigte 2, mit betrügerischen Absichten gehandelt zu haben. Mit Blick auf den noch offenen Verfahrensausgang sowie das Fehlen klarer Zugeständnisse des Beschuldigten 2 darf das hängige Strafverfahren nicht zu Lasten des Beschuldigten 2 in die Prognosebeurteilung einfliessen (vgl. Urteil des Bundesgerichts 6B_488/2011 vom 27.12.2011E. 4.3). Am 4. Dezember 2018 erliess die Staatsanwaltschaft einen Strafbefehl gegen den Beschuldigten 2 wegen Ungehorsams des Schuldners im Betreibungs- und Konkursverfahren (Art. 323 StGB) und bestrafte ihn mit einer Busse von CHF 150.00 (S-L 178 f.). Es handelt sich bei diesem Verfahren zwar um eine Übertretung, es manifestiert aber den Unwillen des Beschuldigten ein weiteres Mal, sich an gesetzliche Vorschriften zu halten.</w:t>
      </w:r>
    </w:p>
    <w:p>
      <w:r>
        <w:rPr>
          <w:b/>
        </w:rPr>
        <w:t>E. 5.5</w:t>
      </w:r>
    </w:p>
    <w:p>
      <w:r>
        <w:t>Schliesslich ist bei der Beweiswürdigung auch zu berücksichtigen, dass J.___ und L.___ den Vorhalt akzeptiert haben. Die Schuldsprüche wegen versuchter Erpressung sind, soweit sie betreffend, in Rechtskraft erwachsen.</w:t>
      </w:r>
    </w:p>
    <w:p>
      <w:r>
        <w:rPr>
          <w:b/>
        </w:rPr>
        <w:t>E. 5.6</w:t>
      </w:r>
    </w:p>
    <w:p>
      <w:r>
        <w:t>Aufgrund der strafrechtlichen Vorbelastung, der Delinquenz während des Strafverfahrens und den Hinweisen auf das Bestehen einer Suchtgefährdung muss eine negative Legalprognose bejaht werden. Die Freiheitsstrafe muss deshalb vollzogen werden. 6. An die Freiheitsstrafe sind 42 Tage (27.3.2017 - 8.5.2017) ausgestandene Untersuchungshaft anzurechnen (Art. 51 StGB). 7. Ausfällung einer Busse Der bereits in Rechtskraft erwachsene Schuldspruch des Beschuldigten 2 wegen mehrfacher Übertretung des BG über die Betäubungsmittel (AnklS. Ziff. D.5) ist mit einer Busse zu sanktionieren. Die Vorinstanz hat das Verschulden in diesem Zusammenhang zutreffend noch als sehr leicht taxiert (Eigenkonsum von Kokain in der Zeit vom 27.1.2018 bis Ende April 2018) und ein verwerfliches Handeln verneint. Angemessen erweisen sich CHF 200.00, ersatzweise zwei Tage Freiheitsstrafe. 8. Widerruf des bedingten Vollzuges der Vorstrafe vom 13. September 2017 Der Beschuldigte hat bereits kurz nach dem Urteil vom 13. September 2017 des Ministère public Neuchâtel erneut – und zum Teil einschlägig – delinquiert. Der Beschuldigte 2 wird nun jedoch eine Freiheitsstrafe von 20 Monaten verbüssen müssen. Es ist zu erwarten, dass diese Sanktion beim Beschuldigten 2 den erforderlichen Eindruck hinterlassen und die Legalprognose dadurch verbessert wird. Es ist deshalb auf den Widerruf des bedingten Vollzuges für die Geldstrafe vom 13. September 2017 zu verzichten; stattdessen ist die Probezeit um ein Jahr zu verlängern. V. Landesverweisung B.___ und Eintrag im SIS 1. Das Gericht kann einen Ausländer für 3 - 15 Jahre des Landes verweisen, wenn er wegen eines Verbrechens oder Vergehens, das nicht von Art. 66a erfasst wird, zu einer Strafe verurteilt oder gegen ihn eine Massnahme nach der Artikeln 59 - 61 oder 64 angeordnet wird (Art. 66a bis StGB). 2. Die Anordnung einer fakultativen Landesverweisung setzt somit als erstes die Verurteilung zu einer Strafe oder die Anordnung einer Massnahme wegen einem Vergehen oder Verbrechen voraus. Die Anordnung einer fakultativen Landesverweisung muss sodann verhältnismässig und insbesondere «notwendig» erscheinen. Dies ist nur dann der Fall, wenn das öffentliche Interesse an einer Landesverweisung aus Gründen der Sicherstellung der öffentlichen Ordnung die privaten Interessen des Betroffenen am Verbleib in der Schweiz überwiegen. Dies dürfte bei in der Schweiz aufenthaltsberechtigten Personen nur selten der Fall sein, führen doch die Delikte, die üblicherweise mit hohen Freiheitsstrafen bestraft werden und dementsprechend ein grosses öffentliches Interesse an der Landesverweisung des Täters besteht, praktisch ausnahmslos zu einer obligatorischen Landesverweisung gemäss Art. 66a StGB (Matthias Zurbrügg/Constantin Hruschka in: BSK StGB I, Art. 66a bis StGB N 6). Die Anordnung der nicht obligatorischen Landesverweisung nach Art. 66a bis StGB setzt jedoch nach der bundesgerichtlichen Rechtsprechung – entgegen der teilweise in der Lehre vertretenen Auffassung (vgl. insbesondere BSK StGB I, Art. 66a bis StGB N 7) – keine Mindeststrafe voraus (ausführlich hierzu 6B_607/2018 vom 10.10.2018 E. 1.1 und 1.3; Urteil 6B_770/2018 vom 24.9.2018 E. 1.1 sowie 6B_528/2020 vom 13.8.2020 E. 3.3). Bei der Prüfung der Verhältnismässigkeit sind den öffentlichen Interessen die privaten Interessen der betroffenen Person und ihrer Familie gegenüberzustellen. Dabei sind – im Lichte der Schwere der begangenen Tat – der Grad der Integration der Person, die Dauer des Aufenthalts in der Schweiz sowie die Wirkung der Massnahme auf die Familie der betroffenen Person zu beachten.</w:t>
      </w:r>
    </w:p>
    <w:p>
      <w:r>
        <w:rPr>
          <w:b/>
        </w:rPr>
        <w:t>E. 5.7</w:t>
      </w:r>
    </w:p>
    <w:p>
      <w:r>
        <w:t>Es ist weiter davon auszugehen, dass A.___ bereits vor dem 8. Dezember 2015 versucht hatte, das ihm zustehende Geld beim Geschädigten erhältlich zu machen und auf seinen Schuldner Druck auszuüben. A.___ führte in diesem Zusammenhang zwar aus, er habe das Geld nicht zurückgefordert, weil der Geschädigte ihm gesagt habe, er bekomme Geld von der Versicherung; er sei deshalb sicher gewesen, dass er das Geld zurückerhalten werde. Diese Aussage ist mit Blick auf die Ereignisse vom 8. Dezember 2015 nicht glaubhaft. Am 8. Dezember 2015 schickte A.___ unbestrittenermassen seinen Bruder L.___ nach [Stadt], weil G.___ nicht zurückzahlte. Ein solches Verhalten setzt mit grösster Wahrscheinlichkeit frühere – und erfolglose – Inkassobemühungen voraus. Wie sich aus der glaubhaften Aussage von G.___ vom 11. Dezember 2015 ergibt, rief A.___ den Geschädigten bereits vor dem 8. Dezember 2015 an und forderte diesen auf, für ihn Geld bereit zu halten, ansonsten «schicke er die Albaner zu ihm» (10.2.2.2 – 10.2.3/10.2.2.3/13 sowie 20). Genau diese Ankündigung setzte A.___ offensichtlich auch in die Tat um, indem er seinen Bruder beauftragte, beim Geschädigten mit seinen albanischen Begleitpersonen vorzusprechen und die Forderung geltend zu machen.</w:t>
      </w:r>
    </w:p>
    <w:p>
      <w:r>
        <w:rPr>
          <w:b/>
        </w:rPr>
        <w:t>E. 5.8</w:t>
      </w:r>
    </w:p>
    <w:p>
      <w:r>
        <w:t>Es ist ebenfalls erstellt, dass J.___ im [Club 1] U.___ mitteilte, G.___ schulde ihm den Betrag von CHF 12'000.00 und sie würden am nächsten Tag um 15:00 Uhr wiederkommen. G.___ müsse dann das Geld bringen. Wenn er dies nicht tue, würden sie zu ihm fahren, damit sie die Frau und den Sohn holen könnten. Der Sachverhalt, wie er in der Anklageschrift bezüglich den Ereignissen vom 8. Dezember 2015 im [Club 1] umschrieben ist, ist damit – bis auf die nachfolgende Ausnahme – erstellt.</w:t>
      </w:r>
    </w:p>
    <w:p>
      <w:r>
        <w:rPr>
          <w:b/>
        </w:rPr>
        <w:t>E. 5.9</w:t>
      </w:r>
    </w:p>
    <w:p>
      <w:r>
        <w:t>Entgegen der Anklageschrift ist «in dubio pro reo» davon auszugehen, dass A.___ gegenüber G.___ eine offene Geldforderung im Umfang von rund CHF 8'300.00 hatte und es diese Forderung war, die er durch seinen Bruder und dessen Begleiter vor Ort eintreiben lassen wollte. Dass der Beschuldigte 1 gegenüber seinem Schuldner mehr verlangt haben soll, als ihm nach seiner subjektiven Vorstellung zustand, ist demnach nicht nachgewiesen. In den abgehörten Telefongesprächen wird vom Beschuldigten 1 der Betrag von CHF 12'000.00 denn auch nie erwähnt. Zu Gunsten von A.___ ist deshalb anzunehmen, dass der Verurteilte 1, der als Geldeintreiber kaum gänzlich uneigennützig mitwirkte, mit der geltend gemachten Forderung von CHF 12'000.00 über das hinaus ging, was mit dem Beschuldigten 1 abgemacht gewesen war. Soweit den Betrag von CHF 8'300.00 übersteigend, war das Vorgehen der Verurteilten 1 und 2 nicht von dem erteilten Auftrag des Beschuldigten 1 abgedeckt. 6. Rechtliche Subsumtion</w:t>
      </w:r>
    </w:p>
    <w:p>
      <w:r>
        <w:rPr>
          <w:b/>
        </w:rPr>
        <w:t>E. 6</w:t>
      </w:r>
    </w:p>
    <w:p>
      <w:r>
        <w:t>Rechtliche Subsumtion</w:t>
      </w:r>
    </w:p>
    <w:p>
      <w:r>
        <w:rPr>
          <w:b/>
        </w:rPr>
        <w:t>E. 6.1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E. 5.3.2). Relevante Faktoren für die Einschätzung des Rückfallrisikos sind etwa die strafrechtliche Vorbelastung, Sozialisationsbiographie und Arbeitsverhalten, das Bestehen sozialer Bindungen oder Hinweise auf Suchtgefährdungen (BGE 134 IV 1 E. 4.2.1).</w:t>
      </w:r>
    </w:p>
    <w:p>
      <w:r>
        <w:t>Wurde der Täter hingegen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 gemäss der seit dem 1. Januar 2018 in Kraft getretenen Version von Art. 42 Abs. 2 StGB ist die Geldstrafe weggefallen und Anknüpfungspunkt bildet eine bedingt oder unbedingt vollziehbare Freiheitsstrafe von mehr als sechs Monaten). Besonders günstige Umstände liegen beispielsweise dann vor, wenn die frühere und die spätere Tat nicht demselben Verhaltensmuster entsprechen oder wenn in der Zwischenzeit eine deutlich positive Wandlung der Lebensumstände des Täters eingetreten ist (Roland M. Schneider/Roy Garré in: BSK StGB I, Art. 42 StGB N 97).</w:t>
      </w:r>
    </w:p>
    <w:p>
      <w:r>
        <w:rPr>
          <w:b/>
        </w:rPr>
        <w:t>E. 6.2</w:t>
      </w:r>
    </w:p>
    <w:p>
      <w:r>
        <w:t>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w:t>
      </w:r>
    </w:p>
    <w:p>
      <w:r>
        <w:t>B. Konkrete Strafzumessung A.___</w:t>
      </w:r>
    </w:p>
    <w:p>
      <w:r>
        <w:t>1. Wahl der Sanktionsart</w:t>
      </w:r>
    </w:p>
    <w:p>
      <w:r>
        <w:t>Der Beschuldigte 1 ist zweifach vorbestraft. Im Jahr 2010 wurde er vom Amtsgericht Solothurn-Lebern zu einer Freiheitsstrafe von 14 Monaten unter Gewährung des bedingten Strafvollzuges bei einer Probezeit von 4 Jahren verurteilt, im Jahr 2015 folgte eine Geldstrafe des Gerichtspräsidiums Zofingen von 180 Tagessätzen zu je CHF 30.00 wegen Vergehen gegen das SVG und das Waffengesetz. Bei dieser Ausgangslage kann im vorliegenden Fall mit Blick auf die allgemeinen Ausführungen (vgl. vorstehende Ziff. IV.A.2.) einzig die Ausfällung einer Freiheitsstrafe für sämtliche Delikte in Frage kommen. Der Beschuldigte liess sich weder von einer bedingt vollziehbaren Freiheitsstrafe noch von einer unbedingt ausgesprochenen Geldstrafe beeindrucken, so dass die mildere Sanktionsform der Geldstrafe ausser Betracht fällt.</w:t>
      </w:r>
    </w:p>
    <w:p>
      <w:r>
        <w:t>2. Einsatzstrafe für das schwerste Delikt</w:t>
      </w:r>
    </w:p>
    <w:p>
      <w:r>
        <w:t>Das schwerste Delikt stellt die versuchte Nötigung gemäss Art. 181 StGB mit einem Strafrahmen von Geldstrafe bis Freiheitsstrafe bis zu drei Jahren dar. Für dieses Delikt ist die Einsatzstrafe anhand der Tatkomponenten festzulegen.</w:t>
      </w:r>
    </w:p>
    <w:p>
      <w:r>
        <w:t>Der Beschuldigte 1 sprach gegenüber dem Geschädigten Drohungen aus, um ihn zur Bezahlung der ihm gegenüber bestehenden Schuld von CHF 8'300.00 zu veranlassen. Die Drohungen stellten mindestens implizit die Anwendung von Gewalt («du wirst mich kennenlernen», «Albaner vorbeischicken») in Aussicht und waren damit massiv. Der Beschuldigte 1 muss sich (mit Ausnahme des Mittäterschaftexzesses hinsichtlich der eingeforderten Summe von CHF 12'000.00) auch das Verhalten von J.___ und L.___ vom 8. Dezember 2015 als Mittäter anrechnen lassen, als diese gegenüber U.___ drohten, Frau und Kind von G.___ am nächsten Tag zu holen. Die Drohungen lösten beim Geschädigten grosse Angst aus und veranlassten die Kantonspolizei Bern, wie dem Bericht vom 22. März 2016 entnommen werden kann, umgehend dazu, die Ehefrau und den Sohn des Geschädigten nach der Strafanzeige vom 9. Dezember 2015 fremdzuplatzieren (2/2.1.5/5).</w:t>
      </w:r>
    </w:p>
    <w:p>
      <w:r>
        <w:t>Die Drohung hatte auch etwas Perfides, weil sich das in Aussicht gestellte Übel nicht gegen den Geschädigten als Schuldner der Forderung richtete, sondern gegen jene Personen, die G.___ am nächsten standen (Ehefrau und Sohn) und für die er sich verantwortlich fühlte. Die Ehefrau und der Sohn von G.___ hatten mit der offenen Forderung überhaupt nichts zu tun und gerieten nur deshalb in den Fokus der Täterschaft, um den Druck auf den Geschädigten zu erhöhen. Es war denn auch dieser Aspekt, der dem Geschädigten besonders zusetzte (vgl. seine Aussage vom 11.12.2015 unter Tränen, 10.2.2. - 10.2.3/10.2.2.3/24: «Meine Frau und Kinder sollten in Ruhe gelassen werden. Was mit mir geschieht, ist mit scheissegal, aber meine Frau und Kinder sollten in Ruhe gelassen werden.»).</w:t>
      </w:r>
    </w:p>
    <w:p>
      <w:r>
        <w:t>Der Beschuldigte 1 wusste, dass mind. zwei Personen den Geschädigten aufsuchen würden, was bei diesem entsprechend mehr Eindruck hinterliess und zum Aufbau einer Drohkulisse führte. Er handelte mit direktem Vorsatz und wollte vom Geschädigten die Rückzahlung des Geldes, welches ihm aus seiner Sicht zustand, erwirken. Er hätte selbstverständlich ohne Weiteres die dafür vorgesehenen staatlichen Institutionen  Betreibungsämter, Gerichte  in Anspruch nehmen können und müssen und nicht zur Anwendung von Faustrecht übergehen dürfen.</w:t>
      </w:r>
    </w:p>
    <w:p>
      <w:r>
        <w:t>Mit Blick auf das gesamte Tatspektrum, welches unter Art. 181 StGB fällt, ist einzuräumen, dass durchaus auch intensivere Nötigungsmittel denkbar sind, so etwa die Anwendung von Gewalt oder ein besonders lang andauernder psychischer Druck. Mit der Tat war zudem keine grosse Planung verbunden.</w:t>
      </w:r>
    </w:p>
    <w:p>
      <w:r>
        <w:t>Insgesamt ist das Verschulden als leicht bis mittelschwer einzustufen. Damit ist die Einsatzstrafe für das vollendete Delikt auf 12 Monate Freiheitsstrafe festzusetzen.</w:t>
      </w:r>
    </w:p>
    <w:p>
      <w:r>
        <w:t>Da eine versuchte Tatbegehung vorliegt, ist die Strafe in Anwendung von Art. 22 Abs. 1 StGB um 4 Monate auf 8 Monate Freiheitsstrafe zu reduzieren.</w:t>
      </w:r>
    </w:p>
    <w:p>
      <w:r>
        <w:t>3. Asperation</w:t>
      </w:r>
    </w:p>
    <w:p>
      <w:r>
        <w:rPr>
          <w:b/>
        </w:rPr>
        <w:t>E. 6.2.1</w:t>
      </w:r>
    </w:p>
    <w:p>
      <w:r>
        <w:t>D.___ erhob nicht von sich aus Strafanzeige. Vielmehr wurde die Strafuntersuchung eingeleitet, nachdem D.___ im eigenen Verfahren auf Vorlage einer E-Mail Aussagen gemacht hatte, welche auf eine Straftat des Beschuldigten 2 und des Verurteilten 1 hingewiesen hatten. D.___ hat das Kerngeschehen in den ersten Einvernahmen gleichlautend geschildert (2 Treffen, beim zweiten Treffen zuerst Fahrt nach [Ort 2], Besuch eines albanischen Lokals, anschliessend Fahrt nach Oberdorf). Die Ereignisse, die D.___ zu Protokoll gab, weisen eine gewisse Originalität auf, was gegen deren Erfindung spricht. Dies betrifft insbesondere die Ausgangslage: D.___ wurde von den Beschuldigten für ein Verhalten eines Kollegen (X.___) verantwortlich gemacht und aufgefordert, für dessen Vorgehen «gerade zu stehen». Wenn D.___ die Beschuldigten zu Unrecht hätte belasten wollen, so hätte er kaum diese Komplikation mit der Verantwortung für einen Dritten erwähnt, was die ganzen Abläufe nur unübersichtlicher und komplizierter macht.</w:t>
      </w:r>
    </w:p>
    <w:p>
      <w:r>
        <w:rPr>
          <w:b/>
        </w:rPr>
        <w:t>E. 6.2.2</w:t>
      </w:r>
    </w:p>
    <w:p>
      <w:r>
        <w:t>Die Aussagen von D.___ enthalten individuelle Details, die für einen realen Erlebnishintergrund sprechen. So wirkt die Schilderung, wie er oberhalb von Oberdorf aus dem Auto stieg, den Begleiter gegen J.___ stiess und die beiden ausrutschten, da es glatt war, sehr authentisch. Das Gleiche gilt für die Aussage, wie ihm J.___ das Messer nachgeworfen habe, und dass sich im Nachgang zu dieser Geschichte seine Freundin von ihm getrennt habe, weil er aus Angst nicht mehr habe in den Ausgang gehen wollen. Ein individuelles Detail ist auch die Aussage von D.___, dass er von Oberdorf nach [Ort 4] auf bzw. neben den Geleisen rannte. Authentisch erscheint auch das Detail, dass D.___ in [Ort 4] bei zwei Liegenschaften klingeln musste, bis er telefonieren konnte (10.1.5  10.1.6/10.1.6/26 und 19.1.5/92). Das Telefonat ist erstellt.</w:t>
      </w:r>
    </w:p>
    <w:p>
      <w:r>
        <w:rPr>
          <w:b/>
        </w:rPr>
        <w:t>E. 6.2.3</w:t>
      </w:r>
    </w:p>
    <w:p>
      <w:r>
        <w:t>D.___ führte anlässlich der Konfrontationseinvernahme mit J.___ aus, er habe vergessen zu erwähnen, dass J.___ ihm gesagt habe, er müsse büssen, weil sein Name in der Korrespondenz zwischen N.___ und Y.___ auf Facebook erwähnt werde. Diese «Ergänzung» spricht für die Glaubhaftigkeit der Aussagen von D.___; es ist davon auszugehen, dass er dieses Detail bereits von Anfang an erwähnt hätte, wenn er die Geschichte erfunden hätte. Hinzu kommt, dass die geschilderte Drohung von J.___ wenig plausibel erscheint, weil nicht einzusehen ist, was D.___ mit der Korrespondenz auf Facebook zu tun haben und warum er hierfür büssen soll. Trotzdem erwähnte D.___ dieses Detail, was ebenfalls für die Glaubhaftigkeit seiner Aussagen spricht. In diesem Zusammenhang ist zudem erstellt, dass N.___ am 27. Januar 2015, 08:15 Uhr, also ca. 12 Stunden vor den vorgehaltenen Ereignissen, auf seinem Facebook-Profil «[Profilname]» den Namen von J.___ tatsächlich erwähnte (10.2.2  10.2.3/10.2.3.5/56).</w:t>
      </w:r>
    </w:p>
    <w:p>
      <w:r>
        <w:rPr>
          <w:b/>
        </w:rPr>
        <w:t>E. 6.2.4</w:t>
      </w:r>
    </w:p>
    <w:p>
      <w:r>
        <w:t>D.___ verstärkte in der zweiten Einvernahme bei der Staatsanwaltschaft am 8. November 2016 in einigen Punkten die Belastung gegenüber J.___ und dessen Begleiter: So führte er aus, dass J.___ das Messer bereits auf der Fahrt nach Oberdorf in der Hand hielt. Er habe auf dieser Fahrt auch die Waffe aus dem Handschuhfach genommen. In der ersten Einvernahme wollte D.___ das Messer erstmals gesehen haben, als J.___ die Türe des PWs öffnete; die Waffe holte J.___ gemäss erster Aussage nicht aus dem Handschuhfach. Während D.___ in der ersten Einvernahme aussagte, er habe J.___ das Handy von sich aus gegeben, führte er in der zweiten Einvernahme aus, dieser habe es ihm weggenommen.</w:t>
      </w:r>
    </w:p>
    <w:p>
      <w:r>
        <w:t>Diese Aussagen stellen zwar, wie erwähnt, eine gewisse Verstärkung der Belastungen dar, dies jedoch nicht in dramatischer Weise. D.___ benutzte denn auch nicht jede Gelegenheit, um J.___ zu belasten. So führte er bei der Staatsanwaltschaft am 8. November 2016 aus, er habe vom Schlag, den ihm J.___ versetzt habe, keine Wunde; J.___ habe nur einmal geschlagen (10.2.2  10.2.3/10.2.3.1/43) und er habe nicht gut getroffen (10.1.5  10.1.6/10.1.6/38). Es kann somit nicht von einer durchgehend zunehmenden Belastung durch D.___ gesprochen werden, welche gegen die Glaubhaftigkeit seiner Aussagen sprechen würde.</w:t>
      </w:r>
    </w:p>
    <w:p>
      <w:r>
        <w:rPr>
          <w:b/>
        </w:rPr>
        <w:t>E. 6.2.5</w:t>
      </w:r>
    </w:p>
    <w:p>
      <w:r>
        <w:t>Die Aussagen von D.___ werden in mehrfacher Hinsicht durch objektive Beweismittel und Drittaussagen bestätigt:</w:t>
      </w:r>
    </w:p>
    <w:p>
      <w:r>
        <w:t>-      Am 27. Januar 2015 wurden zwischen 19:13 Uhr und 19:18 Uhr mehrere Screen-shots vom Handy von Y.___ auf das Handy von B.___ geschickt (3.3.  3.7/3.3.1/4 und 8-11); in dieser Zeit hielten sich D.___ sowie der Verurteilte 1 und der Beschuldigte 2 im albanischen Restaurant in [Ort 2] auf, wo J.___ D.___ vorgehalten haben soll, dass sein Name im Facebook erschienen sei.</w:t>
      </w:r>
    </w:p>
    <w:p>
      <w:r>
        <w:t>-      Um 20:38 Uhr wurde vom Festnetzanschluss der Familie I.___ in [Ort 4] die Rufnummer der Eltern von D.___ gewählt und eine entsprechende Verbindung hergestellt;</w:t>
      </w:r>
    </w:p>
    <w:p>
      <w:r>
        <w:t>-      Gemäss Aussagen der Auskunftsperson Z.___ befand sich das Handy von D.___ im Besitz von J.___. Dieser habe sich geweigert, das Gerät herauszugeben.</w:t>
      </w:r>
    </w:p>
    <w:p>
      <w:r>
        <w:t>-      Die E-Mail von N.___ vom 30. Januar 2015 an X.___ (10.2.2  10.2.3/10.2.3.5/12) belegt, dass D.___ sich bereits sehr zeitnah über die Vorfälle vom 27. Januar 2015 äusserte, was für die Glaubhaftigkeit seiner Aussagen spricht.</w:t>
      </w:r>
    </w:p>
    <w:p>
      <w:r>
        <w:t>-      Schliesslich bestätigte B.___ zumindest den äusseren Ablauf der Ereignisse, wie sie auch D.___ zu Protokoll gab, in weiten Teilen.</w:t>
      </w:r>
    </w:p>
    <w:p>
      <w:r>
        <w:rPr>
          <w:b/>
        </w:rPr>
        <w:t>E. 6.2.6</w:t>
      </w:r>
    </w:p>
    <w:p>
      <w:r>
        <w:t>Zusammenfassend ist somit festzuhalten, dass die Aussagen von D.___ grundsätzlich glaubhaft sind und bei der Festlegung des rechtsrelevanten Sachverhalts auf sie abgestellt werden kann.</w:t>
      </w:r>
    </w:p>
    <w:p>
      <w:r>
        <w:rPr>
          <w:b/>
        </w:rPr>
        <w:t>E. 6.3</w:t>
      </w:r>
    </w:p>
    <w:p>
      <w:r>
        <w:t>B.___ bestätigte neben dem äusseren Ablauf der Fahrt, wie sie von D.___ geschildert wurde, ebenso deren Zweck, dass es nämlich darum gegangen sei, von D.___ das Geld, welches N.___ abgenommen worden sei, zurückzufordern und die Telefonnummer von X.___ zu erhalten. B.___ räumte auch ein, bereits vor der Fahrt über diese Hintergründe informiert gewesen zu sein.</w:t>
      </w:r>
    </w:p>
    <w:p>
      <w:r>
        <w:t>B.___ bestätigte zudem mehrere belastende Aussagen von D.___. So führte er aus, dass er von Y.___ auf sein Handy Screenshots erhalten habe, welche aus der Facebook-Korrespondenz zwischen N.___ und Y.___ stammten. Er bestätigte, dass der Verurteilte 1 diese Screenshots D.___ zeigte und dass es nach der Wegfahrt von [Ort 2] zum Streit kam. J.___ sei aggressiv geworden und habe geschrien, nachdem ihm D.___ die Handynummer von X.___ nicht gegeben habe. D.___ habe Angst gehabt und als er in Oberdorf ausgestiegen sei, habe ihn J.___ schlagen wollen bzw. habe ihm eine Ohrfeige gegeben.</w:t>
      </w:r>
    </w:p>
    <w:p>
      <w:r>
        <w:t>B.___ versuchte dabei, seine eigene Rolle in ein möglichst günstiges Licht zu stellen. So führte er aus, dass er mit J.___ eng befreundet gewesen sei  was dieser bestritt  und er die Fahrt nur deshalb mitgemacht bzw. fortgesetzt habe. Er führte weiter aus, nur verstanden zu haben, was ihm von J.___ übersetzt worden sei, da dieser deutsch gesprochen habe und er nur albanisch verstehe.</w:t>
      </w:r>
    </w:p>
    <w:p>
      <w:r>
        <w:t>B.___ war aber nach eigenem Bekunden vor Antritt der Fahrt bewusst, dass es darum ging, von D.___ Geld zurückzufordern und die Telefonnummer von X.___ erhältlich zu machen. Das verdeutlichen insbesondere auch seine Aussagen vor Obergericht (Einvernahmeprotokoll vom 14.9.2020, S. 2): J.___ sei bekannt dafür gewesen, dass er den Leuten das Geld zurückhole. (Auf Frage) Ja, darum sei es auch bei dieser Fahrt gegangen. Es war damit für ihn absehbar, dass der von Advula J.___ und ihm verfolgte Zweck der Fahrt mit D.___ zu Differenzen und Streitereien führen konnte. Diese traten denn auch auf und es ist unbestritten, dass B.___ nicht intervenierte, sondern den Anweisungen von J.___ Folge leistete, indem er  entgegen der zuvor gemachten Zusicherung, D.___ nach Hause zu fahren  beim Bahnhof Oberdorf weiter nordwärts Richtung Weissenstein fuhr. Die Aussagen von B.___ müssen deshalb, soweit sie seine eigene Rolle betreffen, teilweise als Schutzbehauptungen qualifiziert werden. Es ist auf seine Aussagen nur soweit abzustellen, als sie mit den Aussagen von D.___ übereinstimmen.</w:t>
      </w:r>
    </w:p>
    <w:p>
      <w:r>
        <w:rPr>
          <w:b/>
        </w:rPr>
        <w:t>E. 6.3.2</w:t>
      </w:r>
    </w:p>
    <w:p>
      <w:r>
        <w:t>verwiesen werden. Sowohl die eingesetzten Nötigungsmittel (Androhung des Einsatzes von Pfefferspray und tatsächlicher Einsatz) als auch das verfolgte Ziel (Herausgabe von Betäubungsmitteln ohne Bezahlung) waren rechtswidrig.</w:t>
      </w:r>
    </w:p>
    <w:p>
      <w:r>
        <w:t>Eine Notwehrsituation lag nicht vor. K.___ zog sich ins Auto zurück und griff den Beschuldigten 2 in keiner Weise an. Es war vielmehr B.___, der die Konfrontation suchte, gezielt auf das Auto von K.___ zuschritt und mit den Worten «öffne die Türe oder ich schiesse» bzw. «das Zeugs her oder ich schiesse» zum Angriff ansetzte.</w:t>
      </w:r>
    </w:p>
    <w:p>
      <w:r>
        <w:t>Näher zu beleuchten ist die Frage der Putativnotwehr. Die Verteidigung machte vor Obergericht geltend, B.___ habe die Situation falsch eingeschätzt und sei irrtümlich davon ausgegangen, K.___ greife im Auto zur Waffe. Er könne sich deshalb für den Einsatz des Pfeffersprays auf eine Putativnotwehr berufen. Diese Auffassung hält einer Überprüfung nicht stand. Selbst wenn man  mit der Verteidigung und entgegen der Beweiswürdigung des Berufungsgerichts (vgl. hierzu vorstehende Ziff. II.D.4.3)  annehmen würde, der Beschuldigte 2 habe sich tatsächlich aufgrund des Verhaltens von K.___ in einer Bedrohungslage gewähnt, hätte dies B.___ nicht zum Einsatz des Pfeffersprays legitimiert. K.___ hätte nämlich den Angriff abwehren dürfen, während der Beschuldigte 2, der durch sein Verhalten die Ursache gesetzt, d.h. diese Situation provoziert hatte, sich seinerseits nicht auf Notwehr hätte berufen können. Im Falle einer solchen Absichtsprovokation kann von der Verteidigung des Rechts gegen das Unrecht keine Rede sein (vgl. hierzu Urteil des Bundesgerichts 6B_706/2011 vom 3.4.2012 E. 3.1.2 mit Hinweis auf BGE 104 IV 53 E. 2a S. 56 sowie BGE 102 IV 228 E. 2 S. 230).</w:t>
      </w:r>
    </w:p>
    <w:p>
      <w:r>
        <w:t>Weil K.___ schliesslich wegfahren konnte, ohne das Marihuana herauszugeben, ist der tatbestandsmässige Erfolg von Art. 181 StGB nicht eingetreten. Es ist nicht gelungen, die Herausgabe der Betäubungsmittel gegen den Willen von K.___ zu erwirken. Es liegt deshalb eine versuchte Tatbegehung vor.</w:t>
      </w:r>
    </w:p>
    <w:p>
      <w:r>
        <w:t>5.1.3 B.___ handelte als Mittäter (vgl. die allgemeinen Ausführungen zur Mittäterschaft unter vorstehender Ziff. III.A.6.5.1) von [Person 2], [Person 1] und «[Person 3]». Der Beschuldigte erfuhr erst kurz vor der Tat vom Tatplan, an dessen Erstellung er nicht beteiligt war. Bei der Umsetzung der Tat spielte er aber eine massgebliche Rolle und steht mit seinem Versuch, die Fahrertüre des PWs zu öffnen und dem Einsatz des Pfeffersprays als Hauptbeteiligter da. Der Pfefferspray war dem Beschuldigten kurz vorher von [Person 1] übergeben worden, was auch [Person 2] wusste. Sein Wille war darauf gerichtet, zusammen mit seinen Begleitern die zwei Insassen im PW gegen ihren Willen zu veranlassen, die Betäubungsmittel ohne Entgelt herauszugeben. Diesen Willen hatten auch seine Begleiter und ihr Wille richtete sich auch auf den Einsatz des Pfeffersprays als Nötigungsmittel, wurde dieser doch kurz vor der Tat von [Person 1] im Wissen der Beteiligten an B.___ übergeben, was deren Einverständnis für einen Einsatz impliziert.</w:t>
      </w:r>
    </w:p>
    <w:p>
      <w:r>
        <w:t>5.1.4 B.___ hat sich damit in Mittäterschaft mit [Person 2], [Person 1] und [Person 3] der versuchten Nötigung i.S. von Art. 181 i.V. mit Art. 22 Abs. 1 StGB schuldig gemacht.</w:t>
      </w:r>
    </w:p>
    <w:p>
      <w:r>
        <w:t>5.2 Gemäss Strafanzeige vom 7. Februar 2018 wies K.___ im Gesicht Rötungen auf (2/2.1.9/2). K.___ führte aus, der Pfefferspray habe im Gesicht gebrannt (10.2.4  10.3.2/10.2.4.3/13). Der Einsatz eines Pfeffersprays aus nächster Nähe gegen das Gesicht einer Person, die in einem Auto und damit in einem weitgehend geschlossenen Raum sitzt, stellt eine das allgemein übliche und gesellschaftlich geduldete Mass überschreitende physische Einwirkung auf einen Menschen dar, die keine Schädigung des Körpers oder der Gesundheit zur Folge hat (BGE 117 IV 17; 119 IV 26).</w:t>
      </w:r>
    </w:p>
    <w:p>
      <w:r>
        <w:t>Der Beschuldigte hat deshalb den Tatbestand der Tätlichkeiten gemäss Art. 126 StGB erfüllt. Die angeklagte Tätlichkeit wird jedoch durch die versuchte Nötigung mit den Nötigungsmittel der Gewalt (Einsatz des Pfeffersprays) konsumiert. Es erfolgt in Bezug auf diesen Anklagepunkt folglich weder ein Schuld- noch ein Freispruch.</w:t>
      </w:r>
    </w:p>
    <w:p>
      <w:r>
        <w:t>5.3 Schliesslich kann auch bezüglich des Vorhaltes des Vergehens gegen das Betäubungsmittelgesetz vollumfänglich auf die Ausführungen im erstinstanzlichen Urteil verwiesen werden (US 136 - 138).</w:t>
      </w:r>
    </w:p>
    <w:p>
      <w:r>
        <w:t>Gemäss Art. 19 Abs. 1 lit. d und g BetmG wird mit Freiheitsstrafe bis drei Jahre oder mit Geldstrafe bestraft, wer (u.a.) unbefugt Betäubungsmittel «erwirbt oder auf andere Weise erlangt» (lit d) bzw. dazu Anstalten trifft (lit. g).</w:t>
      </w:r>
    </w:p>
    <w:p>
      <w:r>
        <w:t>B.___ wollte gemeinsam mit seinen drei Begleitern und damit in Mittäterschaft mit ihnen K.___ und [Person 4] gegen deren Willen dazu veranlassen, ihnen das sich in ihrem Besitz befindliche Marihuana ohne Entgelt herauszugeben. Sie wollten folglich das Marihuana im Sinne von Art. 19 Abs. 1 lit. d BetmG «auf andere Weise erlangen». Indem sie versuchten, die Autotüre zu öffnen und das Marihuana zu behändigen, trafen sie Anstalten dazu. Entsprechend den Schlussfolgerungen der Vorinstanz ist anzunehmen, dass B.___ und seine Begleiter mengenmässig von einem Kilogramm Marihuana ausgingen, das im PW deponiert war. Ihr Vorhaben, die Betäubungsmittel «auf andere Weise» (denn mittels Kauf) zu erlangen (lit. d), gelang nicht, sondern blieb im Versuchsstadium stecken. Der Beschuldigte 2 traf somit Anstalten dazu im Sinne von Art. 19 Abs. 1 lit. g BetmG.</w:t>
      </w:r>
    </w:p>
    <w:p>
      <w:r>
        <w:t>Dagegen liess B.___ durch seinen Verteidiger vor Obergericht vorbringen, die in der Anklageschrift umschriebene Tathandlung könne nicht unter den Tatbestand des Anstaltentreffens subsumiert werden. Anstalten im Sinne von Art. 19 Abs. 1 lit. g BetmG könnten nämlich nur angenommen werden, solange der Täter mit der Ausführung der strafbaren Handlung nach Art. 19 Abs. 1 lit. a  f BetmG noch nicht begonnen habe. Vorliegend müsse nach dem Vorhalt jedoch von einem vollendeten Versuch ausgegangen werden. Da ein vollendeter Versuch aber nicht angeklagt worden und auch nie ein Würdigungsvorbehalt erfolgt sei, müsse ein Freispruch erfolgen.</w:t>
      </w:r>
    </w:p>
    <w:p>
      <w:r>
        <w:t>Diese Argumentation verkennt die Tragweite der Tatbestandsvariante von Art. 19 Abs. 1 lit. g BetmG und geht deshalb fehl. Der Tatbestand des Anstaltentreffens erfasst nämlich nicht nur gewisse qualifizierte Vorbereitungshandlungen schon vor der Stufe des Versuchs zu den in Art. 19 Abs. 1 lit. a  f BetmG genannten Taten, sondern auch den Versuch im Sinne von Art. 22 StGB (vgl. Thomas Fingerhuth/Stephan Schlegel/Oliver Jucker [Hrsg.], Kommentar BetmG, 3. Aufl., Zürich 2016, Art. 19 BetmG N 97).</w:t>
      </w:r>
    </w:p>
    <w:p>
      <w:r>
        <w:t>Der Tatbestand von Art. 19 Abs. 1 lit. g BetmG (Anstalten treffen zu einer Widerhandlung im Sinne von Art. 19 Abs. 1 lit. d BetmG) ist objektiv und subjektiv erfüllt und der Beschuldigte 2 ist entsprechend schuldig zu sprechen.</w:t>
      </w:r>
    </w:p>
    <w:p>
      <w:r>
        <w:t>E. Anklageschrift Ziff. D./3: B.___</w:t>
      </w:r>
    </w:p>
    <w:p>
      <w:r>
        <w:t>Mehrfache Vergehen gegen das Waffengesetz</w:t>
      </w:r>
    </w:p>
    <w:p>
      <w:r>
        <w:t>1. Tragen von Waffen ohne Ausnahmebewilligung (Art. 33 Abs. 1 i.V.m. Art. 7, Art. 27 WG und Art. 12 Abs. 1 lit. d und Abs. 2 WV)</w:t>
      </w:r>
    </w:p>
    <w:p>
      <w:r>
        <w:t>1.1 Vorhalt</w:t>
      </w:r>
    </w:p>
    <w:p>
      <w:r>
        <w:t>Der Vorhalt wird in der Anklageschrift wie folgt umschrieben:</w:t>
      </w:r>
    </w:p>
    <w:p>
      <w:r>
        <w:t>«begangen am 15. Mai 2015, zwischen ca. 19:30 Uhr und 21:00 Uhr in [Ort 6], indem der Beschuldigte wissentlich und willentlich ohne über eine entsprechende Ausnahmebewilligung zu verfügen, die Faustfeuerwaffe (SIG SAUER P226 Nr. [...]) an einem öffentlich zugänglichen Ort getragen hat, zumal er in der Öffentlichkeit damit posiert und sich mit der Waffe fotografiert hat  dies im Wissen darum, dass ihm als kosovarischer Staatsangehöriger das Tragen von Waffen verboten war.»</w:t>
      </w:r>
    </w:p>
    <w:p>
      <w:r>
        <w:t>1.2 Sachverhalt</w:t>
      </w:r>
    </w:p>
    <w:p>
      <w:r>
        <w:t>1.2.1 Der Schlusseinvernahme von B.___ vom 17. April 2018 durch die Staatsanwaltschaft liegen zwei Beilagen bei, auf welchen dieser mit einer Pistole abgebildet zu sehen ist. Die beiden Fotos weisen den Zeitstempel «15.5.2015, 19:44.:38 Uhr» und «15.5.2015, 20:37:10 Uhr» auf (10.1.5  10.1.6/10.1.6/ 137 f.).</w:t>
      </w:r>
    </w:p>
    <w:p>
      <w:r>
        <w:t>1.2.2 B.___ machte hierzu folgende Aussagen:</w:t>
      </w:r>
    </w:p>
    <w:p>
      <w:r>
        <w:t>Am 5. Mai 2017 führte er aus (10.1.5  10.1.6/10.1.6/50 ff.), dass das Foto im Kosovo gemacht worden sei. Er sitze in einem Auto, es sei 20:15 Uhr. In der Schweiz habe er nie eine Waffe besessen oder getragen. Auf den beiden Bildern sei die gleiche Pistole zu sehen.</w:t>
      </w:r>
    </w:p>
    <w:p>
      <w:r>
        <w:t>Anlässlich der Schlusseinvernahme durch die Staatsanwaltschaft am 17. April 2018 (10.1.5  10.1.6/10.1.6/119 ff.) führte er aus, die Fotos seien entstanden, als es mit J.___ (J.___) ziemlich schwierig geworden sei. J.___ habe die Waffe bei sich gehabt, bis sie in [Ort 6] gewesen seien, er habe das nicht gewusst. Das Foto sei vor der Wohnung der Freundin von J.___ gemacht worden.</w:t>
      </w:r>
    </w:p>
    <w:p>
      <w:r>
        <w:t>J.___ habe erzählt, dass er (B.___) bei ihm Schulden habe. Er habe gewollt, dass er sich verpflichtet fühle, ihn herumzufahren. Er habe die Waffe im Auto hervorgenommen und er (B.___) habe die Botschaft verstanden: J.___ habe ihn einschüchtern wollen. Er (B.___) habe darauf die beiden Fotos gemacht. Er habe die beiden Fotos innerhalb von zehn Sekunden gemacht. Auf Nachfrage sagte der Beschuldigte 2 aus, dass er sich nicht erklären könne, warum fast eine Stunde zwischen den Fotos liege.</w:t>
      </w:r>
    </w:p>
    <w:p>
      <w:r>
        <w:t>Anlässlich der erstinstanzlichen Hauptverhandlung führte der Beschuldigte 2 aus (S-L 473 ff.), die Waffe habe J.___ gehört. Er sei wütend gewesen, weil J.___ in sein Auto gestiegen sei und nicht gesagt habe, dass er eine Waffe trage.</w:t>
      </w:r>
    </w:p>
    <w:p>
      <w:r>
        <w:t>Vor Obergericht bestätigte der Beschuldigte 2, dass er die Fotos gemacht habe und zwar in [Ort 6] vor der Wohnung der damaligen Freundin von J.___. Er habe anfänglich behauptet, die Fotos seien im Kosovo gemacht worden, weil er nicht über J.___ habe sprechen wollen.</w:t>
      </w:r>
    </w:p>
    <w:p>
      <w:r>
        <w:t>1.3 Beweiswürdigung und Beweisergebnis</w:t>
      </w:r>
    </w:p>
    <w:p>
      <w:r>
        <w:t>1.3.1 Es ist unbestritten, dass der Beschuldigte 2 auf den beiden Fotos, die am 15. Mai 2015 erstellt wurden, eine Faustfeuerwaffe SIG P226, die im Eigentum von J.___ stand, trägt. Der Beschuldigte 2 machte widersprüchliche Aussagen zum Ort, wo die Fotos erstellt wurden, gemacht. So sagte er zuerst, die Fotos seien im Kosovo entstanden, er habe in der Schweiz nie eine Waffe getragen, während er im späteren Verlauf des Verfahrens zugab, dass die Fotos in [Ort 6] vor der Wohnung der Freundin von J.___ gemacht wurden. Nicht nachvollziehbar sind die Aussagen von B.___ zum Grund der Erstellung der Fotos: Der Beschuldigte sagte aus, J.___ habe ihn einschüchtern wollen. Wozu die beiden Fotos bei dieser Ausgangslage hätten dienen sollen, erschliesst sich aus dieser Aussage nicht.</w:t>
      </w:r>
    </w:p>
    <w:p>
      <w:r>
        <w:t>1.3.2 Der Sachverhalt, wie er B.___ vorgehalten wird, ist deshalb erstellt.</w:t>
      </w:r>
    </w:p>
    <w:p>
      <w:r>
        <w:t>1.4 Rechtliche Würdigung</w:t>
      </w:r>
    </w:p>
    <w:p>
      <w:r>
        <w:t>1.4.1 Der Beschuldigte 2 ist kosovarischer Staatsangehöriger und war als solcher am 15. Mai 2015 nicht zum Tragen einer Waffe befugt (vgl. Art. 7 des Waffengesetzes [WG, SR SR 514.54] i.V.m. Art. 12 Abs. 1 lit. d der Waffenverordnung [WV, SR 514.541]).</w:t>
      </w:r>
    </w:p>
    <w:p>
      <w:r>
        <w:t>1.4.2 Der Beschuldigte 2 führte aus, dass die Fotos vor der Wohnung der Freundin von J.___ gemacht worden seien. Die Freundin von J.___ war zu jenem Zeitpunkt [Person 5], die an der [Adresse] wohnte. Wie mit «google street view» ersichtlich, handelt es sich bei dieser Adresse um einen Wohnblock, zu welchem eine öffentliche Strasse führt und vor welchem sich Parkplätze befinden. Diese Parkplätze sind frei zugänglich und nicht umfriedet. Es handelt sich deshalb bei der Stelle, wo die Fotos gemacht wurden, um einen Ort, der einer nicht präzis definierbaren Anzahl Personen und demnach öffentlich zugänglich war.</w:t>
      </w:r>
    </w:p>
    <w:p>
      <w:r>
        <w:t>1.4.3 Nichts zu seinen Gunsten lässt sich aus der von der Verteidigung vorgebrachten Tatsache ableiten, dass B.___ in einem Privatauto sass, denn dieser Umstand ändert nichts daran, dass er sich im Tatzeitpunkt an einem öffentlich zugänglichen Ort aufhielt. Dies stellt auch die Rechtsprechung klar (vgl. Urteil des Bundesgerichts 6B_336/2012 vom 29.10.2012 E. 3.3): Das Tragen einer Waffe in einem Fahrzeug auf einem öffentlichen Parkplatz sei nach altem und neuen Recht bewilligungspflichtig und falle unter Art. 33 Abs. 1 lit. a WG.</w:t>
      </w:r>
    </w:p>
    <w:p>
      <w:r>
        <w:t>1.4.4 Auch nicht gefolgt werden kann der Verteidigung, wenn sie eine tatbestandsmässige Handlung mit dem Argument verneint, ein kurzes in der Hand Halten einer Waffe für ein Selfie könne nicht mit einem Tragen gleichgesetzt werden. Wer sich so verhalte, habe in Bezug auf die Waffe überhaupt keine Transportabsicht.</w:t>
      </w:r>
    </w:p>
    <w:p>
      <w:r>
        <w:t>Dem ist entgegen zu halten, dass die tatbestandsmässige Handlung des Tragens nach Art. 33 Abs. 1 lit. a WG weit gefasst ist und nicht bedingt, dass der Täter mit einer Waffe einen Ortswechsel von «A» nach «B» vollzieht. Erfasst sind auch Konstellationen, bei welchen der Täter die Waffe auf sich trägt, ohne zugleich eine Distanz zurückzulegen.</w:t>
      </w:r>
    </w:p>
    <w:p>
      <w:r>
        <w:t>1.4.5 B.___ trug am 15. Mai 2015, obwohl er um das entsprechende Verbot wusste, als kosovarischer Staatsbürger auf einem öffentlich zugänglichen Parkplatz eine Faustfeuerwaffe (SIG SAUER P226 Nr. [...]) auf sich. Er ist deshalb in Anwendung von Art. 33 Abs. 1 lit. a WG der Widerhandlung gegen das Waffengesetz schuldig zu sprechen.</w:t>
      </w:r>
    </w:p>
    <w:p>
      <w:r>
        <w:t>2. Unrechtmässiger Besitz von Munition (Art. 33 Abs. 1 i.V. mit Art. 7, Art. 15, Art. 16 WG und Art. 12 Abs. 1 lit. d und Abs. 2 WV)</w:t>
      </w:r>
    </w:p>
    <w:p>
      <w:r>
        <w:rPr>
          <w:b/>
        </w:rPr>
        <w:t>E. 6.4</w:t>
      </w:r>
    </w:p>
    <w:p>
      <w:r>
        <w:t>Zu berücksichtigen ist schliesslich auch, dass J.___ den Schuldspruch wegen Freiheitsberaubung und Entführung akzeptierte.</w:t>
      </w:r>
    </w:p>
    <w:p>
      <w:r>
        <w:rPr>
          <w:b/>
        </w:rPr>
        <w:t>E. 7</w:t>
      </w:r>
    </w:p>
    <w:p>
      <w:r>
        <w:t>Beweisergebnis</w:t>
      </w:r>
    </w:p>
    <w:p>
      <w:r>
        <w:rPr>
          <w:b/>
        </w:rPr>
        <w:t>E. 7.1</w:t>
      </w:r>
    </w:p>
    <w:p>
      <w:r>
        <w:t>N.___ schilderte im November 2014 dem ihm nur via Facebook bekannten Y.___, dass er X.___ und D.___ im Verlauf der letzten Jahre Geld bezahlt habe, nachdem er von diesen bedroht und erpresst worden sei. Es ist erstellt, dass Y.___ darauf betreffend der Höhe des Betrages zurückfragte und ein Foto von X.___ verlangte (10.2.2  10.2.3/10.2.3.6/13 und 14).</w:t>
      </w:r>
    </w:p>
    <w:p>
      <w:r>
        <w:rPr>
          <w:b/>
        </w:rPr>
        <w:t>E. 7.2</w:t>
      </w:r>
    </w:p>
    <w:p>
      <w:r>
        <w:t>Y.___ ist der Schwager von B.___, mit dem er ein gutes Verhältnis hatte. Y.___ kannte auch J.___, da sie offenbar aus dem gleichen Dorf stammen, wobei J.___ 9 Jahre älter ist und sie sich deshalb nicht näher kannten.</w:t>
      </w:r>
    </w:p>
    <w:p>
      <w:r>
        <w:t>Auch B.___ und J.___ kannten sich; gemäss B.___ bestand eine Freundschaft, was jedoch von J.___ nicht bestätigt wurde. Schliesslich kannte J.___ D.___ gemäss seinen Aussagen, seit dieser klein war. D.___ führte mehrmals aus, dass J.___ sein Assistenztrainer bei den Junioren A des FC [Ort 2] gewesen sei; dies sei 2009 gewesen (10.2.2  10.2.3/10.2.3.1/16; 31).</w:t>
      </w:r>
    </w:p>
    <w:p>
      <w:r>
        <w:rPr>
          <w:b/>
        </w:rPr>
        <w:t>E. 7.3</w:t>
      </w:r>
    </w:p>
    <w:p>
      <w:r>
        <w:t>Die Schilderungen von N.___ via Facebook an Y.___ gab dieser also offensichtlich an seinen Schwager B.___ und/oder an J.___ weiter. Y.___ wollte zwar von einer Facebook-Kommunikation mit N.___ nichts wissen; B.___ bestätigte aber die Übersendung der Screenshots von Y.___ an ihn und diese liegen in den Akten auch vor. Y.___ hat somit nicht die Wahrheit gesagt.</w:t>
      </w:r>
    </w:p>
    <w:p>
      <w:r>
        <w:t>Darauf nahm J.___ mit D.___, den er seit langem kannte, Kontakt auf, indem er ihn am 26. Januar 2015 anrief und zum Coop [...] in Solothurn bestellte. J.___ erschien mit B.___ und mindestens einer weiteren Person und sie forderten D.___ auf, das Geld, das er und X.___ N.___ weggenommen hätten, zurückzugeben.</w:t>
      </w:r>
    </w:p>
    <w:p>
      <w:r>
        <w:rPr>
          <w:b/>
        </w:rPr>
        <w:t>E. 7.4</w:t>
      </w:r>
    </w:p>
    <w:p>
      <w:r>
        <w:t>Nach diesem ersten Treffen rief D.___ offenbar X.___ an und setzte ihn über die Ereignisse ins Bild. X.___ schrieb darauf N.___, worauf dieser mit Y.___ im Facebook korrespondierte. Am 27. Januar 2015, 08:15 Uhr, erwähnte er dabei den Namen von J.___ auf Facebook (10.2.2  10.2.3/10.2.3.5/56).</w:t>
      </w:r>
    </w:p>
    <w:p>
      <w:r>
        <w:rPr>
          <w:b/>
        </w:rPr>
        <w:t>E. 7.5</w:t>
      </w:r>
    </w:p>
    <w:p>
      <w:r>
        <w:t>Weder J.___ noch B.___ kannten N.___. Ihre Intervention bei D.___ und ihr Bemühen im Zusammenhang mit dem «weggenommenen» Geld ist somit nicht auf einen entsprechenden Auftrag von N.___ zurückzuführen; dies hat auch keine der involvierten Personen behauptet. Die beiden Beschuldigten handelten deshalb sowohl am 26. Januar als auch am 27. Januar 2015 als «Trittbrettfahrer» aus eigener Initiative.</w:t>
      </w:r>
    </w:p>
    <w:p>
      <w:r>
        <w:rPr>
          <w:b/>
        </w:rPr>
        <w:t>E. 7.6</w:t>
      </w:r>
    </w:p>
    <w:p>
      <w:r>
        <w:t>Am 27. Januar 2015 kam es gegen Abend nach einem erneuten Anruf von J.___ zu einem zweiten Treffen mit D.___, zu welchem B.___ und J.___ erschienen; ob eine weitere Person anwesend war, ist nicht geklärt.</w:t>
      </w:r>
    </w:p>
    <w:p>
      <w:r>
        <w:t>Auf Vorschlag von J.___ fuhren sie mit einem von B.___ gelenkten PW nach [Ort 2] und besuchten dort ein albanisches Lokal, wo sie etwas tranken. In dieser ersten Phase übten J.___ und B.___ auf D.___ keinen Druck aus: Dieser stieg freiwillig in das Auto und die Gespräche wurden in einem ruhigen Ton geführt.</w:t>
      </w:r>
    </w:p>
    <w:p>
      <w:r>
        <w:rPr>
          <w:b/>
        </w:rPr>
        <w:t>E. 7.7</w:t>
      </w:r>
    </w:p>
    <w:p>
      <w:r>
        <w:t>Im albanischen Lokal wurden D.___ die Screenshots gezeigt, welche Y.___ seinem Schwager B.___ zwischen 19:13 - 19:18 Uhr auf das Handy geschickt hatte. Die Screenshots enthielten Auszüge aus dem Chat-Verkehr zwischen N.___ und Y.___ und es tauchte dabei auch der Name von J.___ auf.</w:t>
      </w:r>
    </w:p>
    <w:p>
      <w:r>
        <w:t>J.___ machte D.___ zwei Vorhalte: Einerseits sei sein Name im Facebook erschienen, andererseits hätten «X.___ und seine Jungs», wozu auch er gehöre, N.___ CHF 26'000.00 weggenommen; hierfür müsse er gerade stehen.</w:t>
      </w:r>
    </w:p>
    <w:p>
      <w:r>
        <w:rPr>
          <w:b/>
        </w:rPr>
        <w:t>E. 7.8</w:t>
      </w:r>
    </w:p>
    <w:p>
      <w:r>
        <w:t>J.___, B.___ und D.___ verliessen in der Folge das albanische Lokal. In diesem Moment äusserte D.___ erstmals, gehen zu wollen. Seine Begleiter sicherten ihm darauf zu, ihn nach Hause zu bringen, worauf D.___ in das Auto einstieg und sie Richtung Solothurn wegfuhren.</w:t>
      </w:r>
    </w:p>
    <w:p>
      <w:r>
        <w:t>Auch für diese zweite Phase ist keine Druckausübung auf D.___ ersichtlich. Dieser stieg freiwillig in das Auto ein in der Meinung, nun zurück nach Solothurn geführt zu werden.</w:t>
      </w:r>
    </w:p>
    <w:p>
      <w:r>
        <w:rPr>
          <w:b/>
        </w:rPr>
        <w:t>E. 7.9</w:t>
      </w:r>
    </w:p>
    <w:p>
      <w:r>
        <w:t>Auf dem Weg nach Solothurn kam es zum Streit zwischen J.___ und D.___. Anlass des Streits war die Forderung von J.___ um Herausgabe der Telefonnummer von X.___. D.___ weigerte sich, diese Nummer herauszugeben, worauf J.___ aggressiv wurde und D.___ anschrie. Vor Solothurn wies J.___ B.___ an, Richtung Weissenstein zu fahren. Dieser Anweisung leistete der Beschuldigte 2 Folge (vgl. zu seiner Rolle und seinem Kenntnisstand als Fahrer auch nachfolgende Ziff. II.C.7.11). Auf dem Weg Richtung Oberdorf kam J.___ in den Besitz des Handys von D.___. D.___ machte dazu unterschiedliche Aussagen. Zu Gunsten des Beschuldigten 2 ist davon auszugehen, dass J.___ ohne Gewaltanwendung in dessen Besitz kam. Es ist weiter zu seinen Gunsten davon auszugehen, dass im Auto weder ein Messer noch eine andere Waffe eine Rolle spielte; D.___ machte auch hierzu unterschiedliche Aussagen. Erstellt ist dagegen, dass J.___ D.___ mehrmals bedrohte, indem er ihm sagte, er sei am Arsch, er bringe ihn um. Er müsse gerade stehen für das, was sein Kollege gemacht habe.</w:t>
      </w:r>
    </w:p>
    <w:p>
      <w:r>
        <w:rPr>
          <w:b/>
        </w:rPr>
        <w:t>E. 7.10</w:t>
      </w:r>
    </w:p>
    <w:p>
      <w:r>
        <w:t>D.___ verlangte ab dem Moment, da B.___ Richtung Oberdorf fuhr, mehrmals, das Auto verlassen zu können. D.___ hatte Angst. Statt  wie ursprünglich zugesichert  zu seinem Zuhause führte die nächtliche Fahrt vom Siedlungsgebiet weg in eine immer ländlichere und abgelegenere Gegend. Der Beschuldigte 2 fuhr am Bahnhof Oberdorf vorbei und weiter Richtung Weissenstein bis zu Beginn des Waldes (oberhalb des Restaurants «[]»), wo B.___ den PW anhielt. Für die Strecke ab der Hauptstrasse vor Solothurn bis zum Ziel von ca. 4,5 km benötigten sie ca. 5 - 8 Minuten. Die von B.___ geschätzte Zeitdauer von 3 Minuten scheint demgegenüber angesichts der ungünstigen Rahmenbedingungen (Fahrt in einer Winternacht bei Dunkelheit und kalten Temperaturen sowie auf rutschigem Untergrund) zu kurz. Auch der Fahrzeuglenker B.___ wies auf die misslichen Verhältnisse hin und gab zu Protokoll, die Fahrt habe ihm deswegen Mühe bereitet (vgl. Einvernahmeprotokoll vom 14.9.2020, S. 4). Auch räumte er ein, er sei mit der Strecke nicht vertraut gewesen (vgl. Einvernahmeprotokoll vor erster Instanz, S-L 464).</w:t>
      </w:r>
    </w:p>
    <w:p>
      <w:r>
        <w:t>D.___ konnte, da beim PW des Beschuldigten 2 die Kindersicherung eingeschaltet war, nicht aussteigen. J.___ stieg aus und öffnete ihm die Türe. Beim Aussteigen versetzte J.___ D.___ einen Schlag, traf ihn dabei jedoch nicht voll. D.___ stiess B.___, der ebenfalls ausgestiegen war und sich Sandhandschuhe angezogen hatte, gegen J.___. Da der Boden rutschig war, gerieten J.___ und B.___ für einen Moment aus dem Gleichgewicht. D.___ nutzte diesen Moment zur Flucht. J.___ warf dem Flüchtenden ein Messer hinterher. D.___ rannte Richtung Bahnhof [] und anschliessend entlang der Bahngeleise nach [Ort 4]. Dort suchte er in einem Einfamilienhaus Hilfe und telefonierte mit seiner Mutter, die ihn dort abholte.</w:t>
      </w:r>
    </w:p>
    <w:p>
      <w:r>
        <w:rPr>
          <w:b/>
        </w:rPr>
        <w:t>E. 7.11</w:t>
      </w:r>
    </w:p>
    <w:p>
      <w:r>
        <w:t>B.___ war der Lenker des Fahrzeugs und konnte die deutsche Sprache, in welcher J.___ mit D.___ im Auto kommunizierte, nicht gut, sondern bloss rudimentär. J.___, der sich neben B.___ auf dem Beifahrersitz befand, übersetzte ihm jedoch, was gesprochen wurde (so die eigenen Aussagen des Beschuldigten 2 anlässlich der Konfrontationseinvernahme mit D.___). Er war alles andere als ahnungslos, sondern wusste gemäss seinen eigenen Aussagen vor Antritt der Fahrt von deren Zweck und wirkte bei diesem Vorhaben bewusst mit (vgl. auch seine Aussage vor der Vorinstanz: Er habe diese Sache nicht wie ein Taxifahrer gemacht, sondern wie ein enger Kollege, S-L 464). In dem Moment, als B.___ auf die Anweisung von J.___ hin links Richtung Weissenstein abbog, statt die Fahrt  wie ursprünglich vereinbart  Richtung Solothurn fortzusetzen, wusste B.___, dass dies klar gegen den Willen des Geschädigten geschah und nur den Zweck haben konnte, die von J.___ gestellte Forderung (Herausgabe der Kontaktdaten von X.___) durchzusetzen. Dieser Schluss drängt sich deshalb auf, weil B.___ realisierte, dass die Stimmung im Fahrzeug umschlug und sich der Tonfall von J.___ markant änderte: Dieser schrie D.___ vom Beifahrersitz aus an und wurde aggressiv. Er bemerkte auch die Angst von D.___ und dachte sich, dass dieser als Serbe kaum Freude habe, mit zwei Albanern Richtung Weissenstein zu fahren. B.___ sah auch, dass J.___ in den Besitz des Handys von D.___ kam und dieser mehrfach verlangte, das Auto verlassen zu können. Trotzdem fuhr B.___ weiter, weil J.___ ein enger Kollege war.</w:t>
      </w:r>
    </w:p>
    <w:p>
      <w:r>
        <w:rPr>
          <w:b/>
        </w:rPr>
        <w:t>E. 8</w:t>
      </w:r>
    </w:p>
    <w:p>
      <w:r>
        <w:t>Widerruf des bedingten Vollzuges der Vorstrafe vom 13. September 2017</w:t>
      </w:r>
    </w:p>
    <w:p>
      <w:r>
        <w:t>Der Beschuldigte hat bereits kurz nach dem Urteil vom 13. September 2017 des Ministère public Neuchâtel erneut  und zum Teil einschlägig  delinquiert. Der Beschuldigte 2 wird nun jedoch eine Freiheitsstrafe von 20 Monaten verbüssen müssen. Es ist zu erwarten, dass diese Sanktion beim Beschuldigten 2 den erforderlichen Eindruck hinterlassen und die Legalprognose dadurch verbessert wird. Es ist deshalb auf den Widerruf des bedingten Vollzuges für die Geldstrafe vom 13. September 2017 zu verzichten; stattdessen ist die Probezeit um ein Jahr zu verlängern.</w:t>
      </w:r>
    </w:p>
    <w:p>
      <w:r>
        <w:t>V. Landesverweisung B.___ und Eintrag im SIS</w:t>
      </w:r>
    </w:p>
    <w:p>
      <w:r>
        <w:t>1. Das Gericht kann einen Ausländer für 3 - 15 Jahre des Landes verweisen, wenn er wegen eines Verbrechens oder Vergehens, das nicht von Art. 66a erfasst wird, zu einer Strafe verurteilt oder gegen ihn eine Massnahme nach der Artikeln 59 - 61 oder 64 angeordnet wird (Art. 66abisStGB).</w:t>
      </w:r>
    </w:p>
    <w:p>
      <w:r>
        <w:t>2. Die Anordnung einer fakultativen Landesverweisung setzt somit als erstes die Verurteilung zu einer Strafe oder die Anordnung einer Massnahme wegen einem Vergehen oder Verbrechen voraus.</w:t>
      </w:r>
    </w:p>
    <w:p>
      <w:r>
        <w:t>Die Anordnung einer fakultativen Landesverweisung muss sodann verhältnismässig und insbesondere «notwendig» erscheinen. Dies ist nur dann der Fall, wenn das öffentliche Interesse an einer Landesverweisung aus Gründen der Sicherstellung der öffentlichen Ordnung die privaten Interessen des Betroffenen am Verbleib in der Schweiz überwiegen. Dies dürfte bei in der Schweiz aufenthaltsberechtigten Personen nur selten der Fall sein, führen doch die Delikte, die üblicherweise mit hohen Freiheitsstrafen bestraft werden und dementsprechend ein grosses öffentliches Interesse an der Landesverweisung des Täters besteht, praktisch ausnahmslos zu einer obligatorischen Landesverweisung gemäss Art. 66a StGB (Matthias Zurbrügg/Constantin Hruschka in: BSK StGB I, Art. 66abisStGB N 6). Die Anordnung der nicht obligatorischen Landesverweisung nach Art. 66abisStGB setzt jedoch nach der bundesgerichtlichen Rechtsprechung  entgegen der teilweise in der Lehre vertretenen Auffassung (vgl. insbesondere BSK StGB I, Art. 66abisStGB N 7)  keine Mindeststrafe voraus (ausführlich hierzu 6B_607/2018 vom 10.10.2018 E. 1.1 und 1.3; Urteil 6B_770/2018 vom 24.9.2018 E. 1.1 sowie 6B_528/2020 vom 13.8.2020 E. 3.3).</w:t>
      </w:r>
    </w:p>
    <w:p>
      <w:r>
        <w:t>Bei der Prüfung der Verhältnismässigkeit sind den öffentlichen Interessen die privaten Interessen der betroffenen Person und ihrer Familie gegenüberzustellen. Dabei sind  im Lichte der Schwere der begangenen Tat  der Grad der Integration der Person, die Dauer des Aufenthalts in der Schweiz sowie die Wirkung der Massnahme auf die Familie der betroffenen Person zu beachten.</w:t>
      </w:r>
    </w:p>
    <w:p>
      <w:r>
        <w:rPr>
          <w:b/>
        </w:rPr>
        <w:t>E. 8.1</w:t>
      </w:r>
    </w:p>
    <w:p>
      <w:r>
        <w:t>Entführung und Freiheitsberaubung (Art. 183 StGB)</w:t>
      </w:r>
    </w:p>
    <w:p>
      <w:r>
        <w:rPr>
          <w:b/>
        </w:rPr>
        <w:t>E. 8.1.1</w:t>
      </w:r>
    </w:p>
    <w:p>
      <w:r>
        <w:t>Wer jemanden unrechtmässig festnimmt oder gefangen hält oder jemanden in anderer Weise unrechtmässig die Freiheit entzieht, wer jemanden durch Gewalt, List oder Drohung entführt, wird mit Freiheitsstrafe bis zu fünf Jahren oder mit Geldstrafe bestraft (Art. 183 Ziffer 1 StGB).</w:t>
      </w:r>
    </w:p>
    <w:p>
      <w:r>
        <w:t>Freiheitsberaubung ist die Aufhebung der körperlichen Bewegungsfreiheit des klassischen Grundrechts der persönlichen Freiheit. Freiheitsberaubung kann auch im erzwungenen Transport liegen, wenn z.B. während einer Fahrt oder eines Fluges das Aussteigen unmöglich ist (BGE 99 IV 221). Entführung ist das Verbringen einer Person an einen anderen Ort, wo sie in der Gewalt des Täters oder eines Dritten steht.</w:t>
      </w:r>
    </w:p>
    <w:p>
      <w:r>
        <w:t>Die Freiheitsberaubung muss eine gewisse Erheblichkeit betreffend Dauer und Intensität aufweisen, kurzfristiges Festhalten genügt nicht (Vera Delnon/Bernhard Rüdy in: Marcel Alexander Niggli/Hans Wiprächtiger [Hrsg.], Basler Kommentar Strafrecht II, 4. Auflage, Basel 2019, nachfolgend zit.«BSK StGB II», Art. 183 StGB N 41). Die Anforderungen der Praxis sind aber in Bezug auf das zeitliche Element nicht sehr hoch. So hat das Bundesgericht auch in neueren Entscheiden immer wieder betont, es werde nicht verlangt, dass der Freiheitsentzug von langer Dauer sei, einige Minuten genügten (vgl. Urteil des Bundesgerichts 6B_27/2020 vom 20.4.2020 E. 1.3.1 mit Hinweis auf die Urteile 6B_145/2019 vom 28.8.2019 E. 6.2.2; 6B_86/2019 vom 8.2.2019 E. 3.1; 6B_1070/2017 vom 20.4.2018 E. 4.2).</w:t>
      </w:r>
    </w:p>
    <w:p>
      <w:r>
        <w:t>Im erstgenannten Fall erteilte der Beschuldigte dem Geschädigten die Anweisung, sich auf den Boden zu legen, worauf er diesen mit dem Gesicht nach unten zu liegen brachte und ihn anschliessend an den Armen und Beinen fesselte. Hierauf passte der Beschuldigte auf den Geschädigten sowie ein weiteres Opfer auf. Das Bundesgericht kam zum Schluss, dass dieser Eingriff in die Fortbewegungsfreiheit des Geschädigten über ein bloss kurzzeitiges Festhalten hinausgehe und  trotz kurzer Dauer  als erheblich und tatbestandsmässig zu qualifizieren sei.</w:t>
      </w:r>
    </w:p>
    <w:p>
      <w:r>
        <w:t>Mit Urteil 6B_523/2010 vom 15. September 2010 hielt das Bundesgericht fest (E. 5.3.2), Freiheitsberaubung sei die Aufhebung der körperlichen Bewegungsfreiheit, die auch in einem erzwungenen Transport von wenigen Minuten liegen könne (mit Hinweis auf Urteil 6B_430/2007 vom 17.3.2008 E. 5.3). Massgebliche Kriterien seien neben der Dauer auch die Intensität der Freiheitsberaubung (mit Hinweis auf BSK StGB II,Art. 183 StGB N 24). Im zu beurteilenden Fall kam das Bundesgericht zum Schluss, auch eine nur kurze Fahrt mit dem Auto gegen den Willen eines (im Tatzeitpunkt 8-jährigen) Mädchens könne dieses aufgrund seines jungen Alters stark verängstigen. Eine solche Handlung sei geeignet, das Sicherheitsgefühl eines Kindes nachhaltig zu beeinträchtigen.</w:t>
      </w:r>
    </w:p>
    <w:p>
      <w:r>
        <w:t>Mit Urteil 6B_1064/2013 vom 10. März 2014 führte das Bundesgericht aus, der Beschwerdeführer habe gemäss der Beweiswürdigung der Vorinstanz seine Ex-Freundin gegen ihren Willen mittels physischer und psychischer Gewalt gezwungen, in sein Fahrzeug zu steigen und mitzufahren. Sie habe sich physisch zur Wehr gesetzt und ihm mehrfach (auch konkludent) zu verstehen gegeben, dass sie nicht mitkommen wolle. Die Rechtsauffassung der Vorinstanz, wonach die Strecke von ca. 8,9 km zwischen dem Ausgangspunkt und dem ersten Halt am Rastplatz das Kriterium der gewissen Erheblichkeit im Sinne der Rechtsprechung erfülle, wurde vom Bundesgericht bestätigt (vgl. E. 1.2 und 1.4).</w:t>
      </w:r>
    </w:p>
    <w:p>
      <w:r>
        <w:t>Bereits in einem älteren Entscheid (BGE 89 IV 87) folgerte das Bundesgericht, es genügten 10 Minuten oder einige Minuten bei einer Autofahrt von 7,5 km vor einer Vergewaltigung, um das Opfer seiner Bewegungsfreiheit zu berauben (BGE 89 IV 87).</w:t>
      </w:r>
    </w:p>
    <w:p>
      <w:r>
        <w:t>Eine fixe zeitliche Untergrenze ist der bundesgerichtlichen Rechtsprechung nicht zu entnehmen. Vielmehr ist anhand der Dauerundder Intensität der Freiheitsberaubung zu prüfen, ob diese als erheblich qualifiziert werden kann.</w:t>
      </w:r>
    </w:p>
    <w:p>
      <w:r>
        <w:rPr>
          <w:b/>
        </w:rPr>
        <w:t>E. 8.1.2</w:t>
      </w:r>
    </w:p>
    <w:p>
      <w:r>
        <w:t>Das Beweisergebnis führt zum Schluss, dass D.___ die Fahrt von [Ort 2] nach Solothurn freiwillig antrat, weil ihm zugesichert wurde, er werde nach Hause gebracht. Auf dieser Fahrt kam es zum Streit zwischen J.___ und D.___, weil dieser nicht bereit war, die Handy-Nummer und die Adresse von X.___ herauszugeben. Darauf entschied sich J.___ zu einem Richtungswechsel und wies B.___ an, Richtung Oberdorf/Weissenstein zu fahren. Ab diesem Moment befand sich D.___ nicht mehr freiwillig im Fahrzeug. Er machte dies auch entsprechend deutlich und verlangte mehrfach, aussteigen zu können. Dies wurde ihm vom Beschuldigten 2 und J.___ bis zur Anhaltung nördlich von Oberdorf verwehrt. Die Strecke von Solothurn bis nördlich Oberdorf beträgt ca. 4,5 km und war unter Berücksichtigung der damals herrschenden ungünstigen Verhältnisse in ca. 5 - 8 Minuten erreichbar.</w:t>
      </w:r>
    </w:p>
    <w:p>
      <w:r>
        <w:rPr>
          <w:b/>
        </w:rPr>
        <w:t>E. 8.1.3</w:t>
      </w:r>
    </w:p>
    <w:p>
      <w:r>
        <w:t>D.___ konnte das Fahrzeug ab dem Moment, als sie von der Hauptstrasse zwischen [Ort 2] und Solothurn in Richtung Oberdorf/Weissenstein abbogen, nicht verlassen: Während der Fahrt konnte er ohnehin nicht aussteigen und selbst bei einem kurzen Halt wäre ihm dies aufgrund der aktivierten Kindersicherung nicht möglich gewesen. Die Tathandlung des Beschuldigten 2 und von J.___ umfasste somit auch ein Gefangenhalten und damit sowohl eine Freiheitsberaubung als auch eine Entführung (Vera Delnon/Bernhard Rüdy in: BSK StGB II, Art. 183 StGB N 46). Da bei der Freiheitsberaubung  im Gegensatz zur Entführung, bei welcher die Anwendung von List, Gewalt oder Drohung vorausgesetzt sind  die Tatmittel nicht eingeschränkt sind (BSK StGB II, Art. 183 StGB N 47), ist deren Vorliegen nicht weiter zu prüfen.</w:t>
      </w:r>
    </w:p>
    <w:p>
      <w:r>
        <w:rPr>
          <w:b/>
        </w:rPr>
        <w:t>E. 8.1.4</w:t>
      </w:r>
    </w:p>
    <w:p>
      <w:r>
        <w:t>Die Freiheitsbeschränkung war zeitlich nur von kurzer Dauer. Die Frage der Erheblichkeit des Eingriffsin die Fortbewegungsfreiheit lässt sich jedoch gemäss der bundesgerichtlichen Rechtsprechung nicht allein auf die blosse Dauer und zurückgelegte Distanz einer erzwungenen Fahrt reduzieren, sondern es sind nachfolgend die gesamten Umstände und insbesondere die Intensität der Freiheitsberaubung zu würdigen.</w:t>
      </w:r>
    </w:p>
    <w:p>
      <w:r>
        <w:t>Aufgrund dieser Umstände kam der Freiheitsberaubung entgegen der Auffassung der Verteidigung ein intensiver Charakter und damit ein erheblicher Unrechtsgehalt zu. Der Tatbestand der Entführung und Freiheitsberaubung ist deshalb objektiv erfüllt.</w:t>
      </w:r>
    </w:p>
    <w:p>
      <w:r>
        <w:rPr>
          <w:b/>
        </w:rPr>
        <w:t>E. 8.1.5</w:t>
      </w:r>
    </w:p>
    <w:p>
      <w:r>
        <w:t>Auf der Fahrt von Solothurn nach Oberdorf sprach ausschliesslich J.___ mit D.___ . Er war es auch, der die Richtungsänderung nach Oberdorf und zum Weissenstein anordnete und von D.___ das Handy herausverlangte. Er leistete damit wichtige Tatbeiträge.</w:t>
      </w:r>
    </w:p>
    <w:p>
      <w:r>
        <w:t>Gleiches gilt aber auch für die vom Beschuldigten 2 ausgeübten Tatbeiträge. Die von der Verteidigung anlässlich der obergerichtlichen Hauptverhandlung vorgebachten Einwände, wonach B.___ eine bloss untergeordnete Rolle wahrgenommen und erst kurz vor dem Anhalten überhaupt erfasst habe, dass es D.___ «nicht mehr wohl» im Auto gewesen sei, lassen sich mit dem Beweisergebnis widerlegen: Der Beschuldigte 2 wusste vor Antritt der Fahrt, was deren Zweck sein wird. Ebenso erkannte er, dass die Stimmung im Auto kippte, J.___ aggressiv wurde und D.___ anschrie. Er realisierte, dass J.___ das Handy von D.___ in Besitz nahm, der Geschädigte Angst hatte und das Fahrzeug verlassen wollte. Gleichwohl leistete er der Aufforderung von J.___, von der Bielstrasse nun nach links in Richtung Weissenstein abzubiegen, Folge. Ab diesem Moment wusste der Beschuldigte ohne Zweifel, dass die Fahrt gegen den Willen von D.___ erfolgte und nur dazu diente, vom Opfer die Herausgabe der Telefonummer und Adresse von X.___ zu erzwingen. Mit seiner Weiterfahrt trat er dem von J.___ gefassten Tatentschluss, D.___ der Freiheit zu berauben, bei und leistete als Fahrzeuglenker seinerseits einen wesentlichen Tatbeitrag, indem er D.___ verunmöglichte, das Fahrzeug zu verlassen. B.___ verfügte damit ebenfalls über Tatherrschaft und ist als Mittäter zu qualifizieren.</w:t>
      </w:r>
    </w:p>
    <w:p>
      <w:r>
        <w:rPr>
          <w:b/>
        </w:rPr>
        <w:t>E. 8.1.6</w:t>
      </w:r>
    </w:p>
    <w:p>
      <w:r>
        <w:t>Der Beschuldigte 2 und J.___ handelten in der Absicht, von D.___ die Handy-Nummer und die Adresse von X.___ zu erfahren, um die Zahlung des Geldes, welches N.___ weggenommen worden war, zu erreichen. Zu diesem Zweck schränkten sie D.___ in seiner Freiheit ein und hofften, auf diese Weise die gewünschten Informationen zu erhalten. Der Beschuldigte 2 handelte damit mit direktem Vorsatz.</w:t>
      </w:r>
    </w:p>
    <w:p>
      <w:r>
        <w:rPr>
          <w:b/>
        </w:rPr>
        <w:t>E. 8.1.7</w:t>
      </w:r>
    </w:p>
    <w:p>
      <w:r>
        <w:t>Der Tatbestand von Art. 183 Ziff. 1 StGB ist damit objektiv und subjektiv erfüllt. Der Beschuldigte hat sich in mittäterschaftlichem Zusammenwirken mit J.___ der Freiheitsberaubung und Entführung schuldig gemacht.</w:t>
      </w:r>
    </w:p>
    <w:p>
      <w:r>
        <w:rPr>
          <w:b/>
        </w:rPr>
        <w:t>E. 8.2</w:t>
      </w:r>
    </w:p>
    <w:p>
      <w:r>
        <w:t>Versuchte Nötigung (Art. 181 StGB)</w:t>
      </w:r>
    </w:p>
    <w:p>
      <w:r>
        <w:rPr>
          <w:b/>
        </w:rPr>
        <w:t>E. 8.2.1</w:t>
      </w:r>
    </w:p>
    <w:p>
      <w:r>
        <w:t>In Bezug auf die rechtlichen Voraussetzungen des Nötigungstatbestandes wird auf die Erwägungen unter vorstehender Ziff. II.A.6.3.1 und 6.3.2 verwiesen.</w:t>
      </w:r>
    </w:p>
    <w:p>
      <w:r>
        <w:rPr>
          <w:b/>
        </w:rPr>
        <w:t>E. 8.2.2</w:t>
      </w:r>
    </w:p>
    <w:p>
      <w:r>
        <w:t>Der Zweck der Fahrt mit D.___ bestand darin, das N.___ weggenommene Geld und die Handynummer und Adresse von X.___ erhältlich zu machen. Gemäss dem Beweisergebnis verfolgten B.___ und J.___ diese Ziele bis zur Rückfahrt nach Solothurn bzw. bis zum Richtungswechsel nach Oberdorf/Weissenstein mit legalen Mitteln.</w:t>
      </w:r>
    </w:p>
    <w:p>
      <w:r>
        <w:t>Das Beweisergebnis führte weiter zum Schluss, dass auch auf der Fahrt nach Oberdorf weder ein Messer noch eine Schusswaffe eine Rolle spielten. Der Einsatz dieser in der Anklageschrift vorgehaltenen Waffen ist somit nicht erstellt. Wie die Vorinstanz zu Recht ausführt, ist zwar erstellt, dass J.___ gegenüber D.___ mehrfach Drohungen aussprach, aber unklar ist, ob diese Drohungen im Zusammenhang mit den erwähnten Zielen oder in anderem Kontext ausgesprochen worden sind, z.B. im Zusammenhang mit dem Auftauchen des Namens von J.___ im Facebook. Das Nötigungsmittel der Drohung ist deshalb ebenfalls nicht erstellt.</w:t>
      </w:r>
    </w:p>
    <w:p>
      <w:r>
        <w:rPr>
          <w:b/>
        </w:rPr>
        <w:t>E. 8.2.3</w:t>
      </w:r>
    </w:p>
    <w:p>
      <w:r>
        <w:t>Die Anklageschrift nennt jedoch im Zusammenhang mit der versuchten Nötigung auch die Freiheitsberaubung und Entführung als rechtswidriges Nötigungsmittel.</w:t>
      </w:r>
    </w:p>
    <w:p>
      <w:r>
        <w:t>J.___ stellte D.___ in Aussicht, nun auf den Weissenstein zu fahren, nachdem sich dieser geweigert hatte, die Handynummer von X.___ herauszugeben. Die entsprechende Aussage unterstrich J.___ mit der Weisung an B.___, die Richtung zu ändern und tatsächlich nach Oberdorf zu fahren. Auf die Ankündigung von J.___ folgte somit unmittelbar der entsprechende Tatbeweis. B.___ führte aus, dass es für einen Serben kaum eine Freude darstelle, mit zwei Albanern Richtung Weissenstein zu fahren. Und es kam dann auf der Fahrt auch tatsächlich zu einer Inbesitznahme des Handys durch J.___.</w:t>
      </w:r>
    </w:p>
    <w:p>
      <w:r>
        <w:t>Die nächtliche Fahrt Richtung Weissenstein und die damit verbundene Freiheitsbeschränkung von D.___ sollten somit dazu dienen, ihn zur Herausgabe der geforderten Daten zu bewegen. Die Freiheitsbeschränkung stellte deshalb ein Nötigungsmittel dar, welches in der Anklageschrift ausdrücklich genannt wird. Da D.___ mehrfach verlangte, aussteigen zu können und demnach die Weiterfahrt klar gegen seinen Willen erfolgte, ist diese Freiheitsbeschränkung als rechtswidriges Nötigungsmittel im Sinne von Art. 181 StGB zu qualifizieren.</w:t>
      </w:r>
    </w:p>
    <w:p>
      <w:r>
        <w:rPr>
          <w:b/>
        </w:rPr>
        <w:t>E. 8.2.4</w:t>
      </w:r>
    </w:p>
    <w:p>
      <w:r>
        <w:t>Der Beschuldigte 2 und J.___ haben ihr Ziel  die Kenntnis der Handynummer und der Adresse von X.___  nicht erreicht. Es liegt deshalb eine versuchte Nötigung vor.</w:t>
      </w:r>
    </w:p>
    <w:p>
      <w:r>
        <w:rPr>
          <w:b/>
        </w:rPr>
        <w:t>E. 8.2.5</w:t>
      </w:r>
    </w:p>
    <w:p>
      <w:r>
        <w:t>In subjektiver Hinsicht lag das Handlungsziel des Verurteilten 1 und des Beschuldigten 2 darin, mittels der Freiheitsberaubung zu den geforderten Informationen zu kommen. Es liegt direkter Vorsatz vor.</w:t>
      </w:r>
    </w:p>
    <w:p>
      <w:r>
        <w:rPr>
          <w:b/>
        </w:rPr>
        <w:t>E. 8.2.6</w:t>
      </w:r>
    </w:p>
    <w:p>
      <w:r>
        <w:t>Zusammengefasst hat der Beschuldigte auch in diesem Fall in mittäterschaftlichem Zusammenwirken mit J.___ gehandelt. Er hat sich der versuchten Nötigung gemäss Art. 181 StGB i.V.m. Art. 22 Abs. 1 StGB schuldig gemacht.</w:t>
      </w:r>
    </w:p>
    <w:p>
      <w:r>
        <w:t>D. Anklageschrift Ziff. D./2.1 und 2.2 (B.___)</w:t>
      </w:r>
    </w:p>
    <w:p>
      <w:r>
        <w:t>Versuchte Nötigung (Art. 181 i.V. mit Art. 22 StGB) und Tätlichkeiten (Art. 126 Abs. 1 StGB) zum Nachteil von K.___ sowie Vergehen gegen das BetmG</w:t>
      </w:r>
    </w:p>
    <w:p>
      <w:r>
        <w:t>1. Vorhalt</w:t>
      </w:r>
    </w:p>
    <w:p>
      <w:r>
        <w:t>Der Vorhalt wird in der Anklageschrift folgendermassen umschrieben:</w:t>
      </w:r>
    </w:p>
    <w:p>
      <w:r>
        <w:t>«begangen am 6. Februar 2018, zwischen ca. 21:00 Uhr und ca. 22:00 Uhr in [Ort 5], [...], indem der Beschuldigte in mittäterschaftlichem Zusammenwirken mit [Person 1], [Person 2] sowie dem nicht näher identifizierbaren [Person 3] unter Androhung ernstlicher Nachteile sowie durch Anwendung von Pfefferspray, den Geschädigten K.___ dazu zu nötigen versuchte, ihnen 2kg evtl. 1kg Marihuana ohne Entgelt zu übergeben und den Geschädigten durch den Einsatz des Pfeffersprays im Gesicht verletzte (Rötungen, Reizungen der Augen und der Haut).</w:t>
      </w:r>
    </w:p>
    <w:p>
      <w:r>
        <w:t>Konkret kontaktierte zunächst [Person 2] telefonisch K.___ unter dem Vorwand, vom Geschädigten 2 kg evtl. 1 kg Marihuana zum Preis von CHF 6'000.00 pro Kilo evtl. CHF 3'000.00 pro Kilo kaufen zu wollen. Der Beschuldigte und seine Mittäter entschlossen sich in der Folge, dem Geschädigten die Betäubungsmittel ohne Zahlung des vereinbarten Verkaufspreises abzunehmen. Zwischen ca. 21:30 Uhr und 21:45 Uhr trafen sich der Beschuldigte, [Person 1], [Person 2], der nicht näher identifizierbarer [Person 3], K.___ und [Person 4] zunächst am Bahnhof in [Ort 5]. Von dort aus fuhren der Beschuldigte, [Person 1] und der nicht näher identifizierte [Person 3] in einem weissen Smart und K.___, [Person 4] und [Person 2] in einem VW [] mit dem Kontrollschild ZH [...] an die [Adresse] in [Ort 5] (Coop Verteilzentrum), um dort den Handel über die Betäubungsmittel abzuwickeln. Zwischen ca. 21:45 Uhr und 22:00 Uhr trafen schliesslich alle am Coop Verteilzentrum in [Ort 5] ([Adresse]) ein. Bevor es zum Aufeinandertreffen kam, wurden die Rollen verteilt. Dabei sollte B.___ insbesondere als zusätzliche Kraft anwesend sein und einen anfälligen Gegenangriff durch K.___ und [Person 4] entgegenwirken. Dazu wurde ihm von [Person 1] ein Pfefferspray ausgehändigt. Schliesslich übergab [Person 4] beim von K.___ gefahrenen Fahrzeug [Person 1] eine Blüte Marihuana als Muster. Da K.___ plötzlich die Vermutung hegte, dass der Beschuldigte und seine Mittäter die Betäubungsmittel ohne Bezahlung erlangen wollen, forderte er [Person 4] auf, in das Auto einzusteigen. Ebenso stieg der Geschädigte wiederum auf der Fahrerseite ein. Daraufhin versuchte der Beschuldigte den Geschädigten an der Wegfahrt zu hindern, indem er versuchte die Türe zu öffnen, wobei er den Pfefferspray in der Hand hielt und die Geschädigten mit den Worten Gib das Zeugs her oder ich schiesse! sowie Öffne die Türe oder ich schiesse! dazu nötigen wollte, sich gemäss seinen Anweisungen zu verhalten und das Marihuana auszuhändigen. Gleichzeitig versuchten seine Mittäter die hintere Türe sowie den Kofferraum des Fahrzeugs zu öffnen. Da sich der Geschädigte nicht gemäss den Anweisungen verhielt, setzte der Beschuldigte schliesslich den Pfefferspray ein, indem er durch die geöffnete Tür evtl. das geöffnete Fenster auf Fahrerseite sprühte, damit er und seine Mittäter an das Marihuana gelangen können. Da es dem Geschädigten schliesslich trotzdem gelang, wegzufahren blieb es bzgl. der Nötigung beim Versuch. Der Geschädigte erlitt Reizungen der Augen und der Haut, welche eine ärztliche Behandlung erforderten.</w:t>
      </w:r>
    </w:p>
    <w:p>
      <w:r>
        <w:t>Der Beschuldigte und seine Mittäter handelten in diesem Fall insofern rechtswidrig, als das gewählte Mittel (Blockieren der Türe sowie Einsatz von Pfefferspray) wie auch das angestrebte Ziel (Erlangung von Betäubungsmitteln ohne Bezahlung) unrechtmässig war.»</w:t>
      </w:r>
    </w:p>
    <w:p>
      <w:r>
        <w:t>2. Strafanzeige</w:t>
      </w:r>
    </w:p>
    <w:p>
      <w:r>
        <w:t>Am 6. Februar 2018, ca. 22:15 Uhr, wurden mehrere Patrouillen der Kantonspolizei Zürich auf den Parkplatz des Coop-Verteilzentrums [Ort 5] beordert; dort stehe hinter dem Zaun auf den Bahngeleisen ein Unfallfahrzeug, es seien aber keine Personen anwesend.</w:t>
      </w:r>
    </w:p>
    <w:p>
      <w:r>
        <w:t>In der Folge konnte in der Nähe des Fahrzeuges K.___ angetroffen werden. Dieser räumte nach anfänglich anderslautenden Aussagen ein, es habe sich um einen geplatzten Drogendeal gehandelt (2/2.1.9/1 ff.).</w:t>
      </w:r>
    </w:p>
    <w:p>
      <w:r>
        <w:t>3. Sachverhalt</w:t>
      </w:r>
    </w:p>
    <w:p>
      <w:r>
        <w:rPr>
          <w:b/>
        </w:rPr>
        <w:t>E. 11</w:t>
      </w:r>
    </w:p>
    <w:p>
      <w:r>
        <w:t>B.___ liess am 9. April 2019 gegen das Urteil die Berufung anmelden (S-L 559). Die Berufungserklärung von B.___ datiert vom 5. November 2019. Das Rechtsmittel richtet sich gegen folgende Ziffern des erstinstanzlichen Urteils: - Ziff. IV./2 (Schuldsprüche wegen Entführung und Freiheitsberaubung, versuchter Nötigung, Tätlichkeit, Vergehens gegen das BetmG, mehrfacher Vergehen gegen das Waffengesetz, Führens eines Personenwagens in übermüdetem Zustand); - Ziff. IV./3 (Sanktion); - Ziff. IV./5 (Widerruf einer Vorstrafe); - Ziff. IV./6 und 7 (Landesverweisung und Eintragung im SIS); - Ziff. VI. (Zivilforderung D.___); - Ziff. VII./6 (Kosten).</w:t>
      </w:r>
    </w:p>
    <w:p>
      <w:r>
        <w:rPr>
          <w:b/>
        </w:rPr>
        <w:t>E. 12</w:t>
      </w:r>
    </w:p>
    <w:p>
      <w:r>
        <w:t>A.___ liess am 5. April 2019 gegen das erstinstanzliche Urteil die Berufung anmelden (S-L 550). Die Berufungserklärung von A.___ datiert vom 5. November 2019. Das Rechtsmittel richtet sich gegen folgende Ziffern des erstinstanzlichen Urteils: - Ziff. I./1 (Schuldsprüche wegen versuchter Erpressung und Förderung der rechtswidrigen Einreise); - Ziff. I./2 (Widerruf einer Vorstrafe); - Ziff. I./3 (Sanktion); - Ziff. VII./6 (Kosten).</w:t>
      </w:r>
    </w:p>
    <w:p>
      <w:r>
        <w:rPr>
          <w:b/>
        </w:rPr>
        <w:t>E. 13</w:t>
      </w:r>
    </w:p>
    <w:p>
      <w:r>
        <w:t>Die Staatsanwaltschaft erhob am 3. Dezember 2019 in Bezug auf den Beschuldigten 1 und 2 sowie den Verurteilten 1 Anschlussberufung; wie erwähnt (Ziff. 10.4 hiervor), fiel die Anschlussberufung betreffend J.___ mit dem Rückzug der Berufung durch den Verurteilten 1 dahin. 14.1 Bezüglich A.___ richtet sich die Anschlussberufung einzig gegen Ziff. I./3 des erstinstanzlichen Urteils (Sanktion). 14.2 Bezüglich B.___ richtet sich das Rechtsmittel gegen folgende Ziffern des erstinstanzlichen Urteils: - Ziff. IV./1 (Freispruch vom Vorhalt der versuchten Nötigung zum Nachteil von D.___ ); - Ziff. IV./3 lit. a (Sanktion); - Ziff. IV./6 (Landesverweisung).</w:t>
      </w:r>
    </w:p>
    <w:p>
      <w:r>
        <w:rPr>
          <w:b/>
        </w:rPr>
        <w:t>E. 15</w:t>
      </w:r>
    </w:p>
    <w:p>
      <w:r>
        <w:t>Das erstinstanzliche Urteil ist somit in Bezug auf folgende Ziffern, die nicht mehr Gegenstand des Berufungsverfahrens sind, in Rechtskraft erwachsen: -           Ziff. II./1 - 3 (L.___); -           Ziff. III./1 - 4 (J.___); -           Ziff. IV./1 Lemma 2 (Freispruch B.___ vom Vorhalt des Raubes evtl. Diebstahl betreffend Vorhalt D.1.3); -           Ziff. IV./2 Lemma 7 (Schuldspruch B.___ wegen mehrfacher Übertretung des BetmG); -           Ziff. V./1 - 3 (Einziehungen J.___ und B.___); -           Ziff. VI. (soweit J.___ betreffend); - Ziff. VII./1 (soweit J.___ betreffend und, soweit B.___ betreffend, der Höhe nach); - Ziff VII./2 (soweit die Höhe betreffend); - Ziff. VII./3 (L.___); - Ziff. VII./4 (J.___); - Ziff. VII./5 (B.___, soweit die Höhe betreffend); -           Ziff. VII./6 lemma 2 und 3.</w:t>
      </w:r>
    </w:p>
    <w:p>
      <w:r>
        <w:rPr>
          <w:b/>
        </w:rPr>
        <w:t>E. 16</w:t>
      </w:r>
    </w:p>
    <w:p>
      <w:r>
        <w:t>Personen vorgelegt, auf welchen er J.___ identifizierte (10.2.2 – 10.2.3/10.2.3.1/46 und 48-50).</w:t>
      </w:r>
    </w:p>
    <w:p>
      <w:r>
        <w:rPr>
          <w:b/>
        </w:rPr>
        <w:t>E. 17</w:t>
      </w:r>
    </w:p>
    <w:p>
      <w:r>
        <w:t>E. 2.1 S. 20 mit Hinweisen). 4.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 5. Hat der Beschuldigte mehrere Straftaten begangen und ist eine Gesamtstrafe nach Art. 49 StGB zu bilden, so ist nach der bundesgerichtlichen Rechtsprechung (Urteil 6B_218/2010 vom 8.6.2010)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6B_579/2008 vom 27.12.2008 E. 4.2.2, 6B_297/2009 vom 14. August 2009 E. 3.3.1 und 6B_865/2009 vom 25.3.2010 E. 1.2.2).</w:t>
      </w:r>
    </w:p>
    <w:p>
      <w:r>
        <w:rPr>
          <w:b/>
        </w:rPr>
        <w:t>E. 22</w:t>
      </w:r>
    </w:p>
    <w:p>
      <w:r>
        <w:t>März 2016 entnommen werden kann, umgehend dazu, die Ehefrau und den Sohn des Geschädigten nach der Strafanzeige vom 9. Dezember 2015 fremdzuplatzieren (2/2.1.5/5). Die Drohung hatte auch etwas Perfides, weil sich das in Aussicht gestellte Übel nicht gegen den Geschädigten als Schuldner der Forderung richtete, sondern gegen jene Personen, die G.___ am nächsten standen (Ehefrau und Sohn) und für die er sich verantwortlich fühlte. Die Ehefrau und der Sohn von G.___ hatten mit der offenen Forderung überhaupt nichts zu tun und gerieten nur deshalb in den Fokus der Täterschaft, um den Druck auf den Geschädigten zu erhöhen. Es war denn auch dieser Aspekt, der dem Geschädigten besonders zusetzte (vgl. seine Aussage vom 11.12.2015 unter Tränen, 10.2.2. - 10.2.3/10.2.2.3/24: «Meine Frau und Kinder sollten in Ruhe gelassen werden. Was mit mir geschieht, ist mit scheissegal, aber meine Frau und Kinder sollten in Ruhe gelassen werden.»). Der Beschuldigte 1 wusste, dass mind. zwei Personen den Geschädigten aufsuchen würden, was bei diesem entsprechend mehr Eindruck hinterliess und zum Aufbau einer Drohkulisse führte. Er handelte mit direktem Vorsatz und wollte vom Geschädigten die Rückzahlung des Geldes, welches ihm aus seiner Sicht zustand, erwirken. Er hätte selbstverständlich ohne Weiteres die dafür vorgesehenen staatlichen Institutionen – Betreibungsämter, Gerichte – in Anspruch nehmen können und müssen und nicht zur Anwendung von Faustrecht übergehen dürfen. Mit Blick auf das gesamte Tatspektrum, welches unter Art. 181 StGB fällt, ist einzuräumen, dass durchaus auch intensivere Nötigungsmittel denkbar sind, so etwa die Anwendung von Gewalt oder ein besonders lang andauernder psychischer Druck. Mit der Tat war zudem keine grosse Planung verbunden. Insgesamt ist das Verschulden als leicht bis mittelschwer einzustufen. Damit ist die Einsatzstrafe für das vollendete Delikt auf 12 Monate Freiheitsstrafe festzusetzen. Da eine versuchte Tatbegehung vorliegt, ist die Strafe in Anwendung von Art. 22 Abs. 1 StGB um 4 Monate auf 8 Monate Freiheitsstrafe zu reduzieren. 3. Asperation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