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CDP.2013.238 vom 19. August 2014</w:t>
      </w:r>
    </w:p>
    <w:p>
      <w:r>
        <w:t>NE Tribunal cantonal, 2014-08-19, FR</w:t>
      </w:r>
    </w:p>
    <w:p>
      <w:r>
        <w:rPr>
          <w:b/>
        </w:rPr>
        <w:t xml:space="preserve">Quelle: </w:t>
      </w:r>
      <w:r>
        <w:t>https://mcp.opencaselaw.ch/entscheid/ne_gerichte_CDP.2013.238</w:t>
      </w:r>
    </w:p>
    <w:p>
      <w:r>
        <w:t>FR: NE_GERICHTE CDP.2013.238 du 19 août 2014</w:t>
      </w:r>
    </w:p>
    <w:p>
      <w:r>
        <w:t>IT: NE_GERICHTE CDP.2013.238 del 19 agosto 2014</w:t>
      </w:r>
    </w:p>
    <w:p>
      <w:pPr>
        <w:pStyle w:val="Heading2"/>
      </w:pPr>
      <w:r>
        <w:t>Erwägungen</w:t>
      </w:r>
    </w:p>
    <w:p>
      <w:r>
        <w:rPr>
          <w:b/>
        </w:rPr>
        <w:t>E. 1</w:t>
      </w:r>
    </w:p>
    <w:p>
      <w:r>
        <w:t>al. 3 LHID)  est réparti proportionnellement lorsque la charge est assurée par plusieurs contribuables (al. 6). L'article 4RELCdirconcrétise ce système comme suit :</w:t>
      </w:r>
    </w:p>
    <w:p>
      <w:r>
        <w:t>" Lorsque les père et mère sont taxés séparément, qu'ils exercent l'autorité parentale conjointement, que les enfants séjournent alternativement de manière équivalente chez l'un et l'autre, et qu'aucune contribution d'entretien n'est versée en faveur des enfants, la déduction pour enfants est répartie conformément aux dispositions contenues dans la convention ratifiée par le juge (art. 133, al. 3, et 298a, al. 1, CC)ou, à défaut, par moitié entre les père et mère. Le barème prévu aux articles 40 al.</w:t>
      </w:r>
    </w:p>
    <w:p>
      <w:r>
        <w:rPr>
          <w:b/>
        </w:rPr>
        <w:t>E. 1.00</w:t>
      </w:r>
    </w:p>
    <w:p>
      <w:r>
        <w:t>pour</w:t>
      </w:r>
    </w:p>
    <w:p>
      <w:r>
        <w:t>50 900 francs de revenu, à</w:t>
      </w:r>
    </w:p>
    <w:p>
      <w:r>
        <w:t>226.00</w:t>
      </w:r>
    </w:p>
    <w:p>
      <w:r>
        <w:t>et, par 100 francs de revenu en plus, à</w:t>
      </w:r>
    </w:p>
    <w:p>
      <w:r>
        <w:t>2.00</w:t>
      </w:r>
    </w:p>
    <w:p>
      <w:r>
        <w:t>de plus;</w:t>
      </w:r>
    </w:p>
    <w:p>
      <w:r>
        <w:t>pour</w:t>
      </w:r>
    </w:p>
    <w:p>
      <w:r>
        <w:t>58 400 francs de revenu, à</w:t>
      </w:r>
    </w:p>
    <w:p>
      <w:r>
        <w:t>376.00</w:t>
      </w:r>
    </w:p>
    <w:p>
      <w:r>
        <w:t>et, par 100 francs de revenu en plus, à</w:t>
      </w:r>
    </w:p>
    <w:p>
      <w:r>
        <w:rPr>
          <w:b/>
        </w:rPr>
        <w:t>E. 2</w:t>
      </w:r>
    </w:p>
    <w:p>
      <w:r>
        <w:t>a) L'article 33 al. 1 let. c LIFD stipule que les contributions d'entretien ne peuvent être déduites du revenu que lorsque l'enfant pour lequel elles sont versées est sous l'autorité parentale du parent qui les reçoit; sont exclues les prestations versées en exécution d'une obligation d'entretien ou d'assistance fondée sur le droit de la famille. L'article 33 al. 1 let. c LIFD a contrario exclut donc la déduction des contributions d'entretien pour des enfants majeurs auprès du contribuable qui les verse car elles apparaissent comme des prestations effectuées en exécution d'une obligation d'entretien fondée sur le droit de la famille (arrêt du TF du 24.08.2004, publié à la RDAF 2005 II 234). Le corollaire en est qu'elles ne sont pas imposables auprès du bénéficiaire (art. 24 let. e LIFD; arrêt du TF du 24.08.2004 [ 2A.541/2003 ] cons. 6.1 et les références citées). Selon l'article 35 al. 1 let. a LIFD , sont déduits du revenu net 6'500 francs (montant pour 2012) pour chaque enfant mineur ou faisant un apprentissage ou des études, dont le contribuable assure l’entretien. Finalement, l'article 36 al. 2 LIFD prévoit un barème plus favorable pour les époux vivant en ménage commun ainsi que pour les contribuables veufs, séparés, divorcés et célibataires qui vivent en ménage commun avec des enfants ou des personnes nécessiteuses dont ils assument pour l'essentiel l'entretien. Les dispositions de la LCdir reprennent celles de la LIFD. Ainsi selon l'article 36 al. 1 let. c LCdir , sont notamment déduits du revenu les contributions d'entretien versées à l'un des parents pour les enfants sur lesquels il a l'autorité parentale, à l'exclusion toutefois des autres prestations versées en exécution d'une obligation d'entretien ou d'assistance fondée sur le droit de la famille. L'article 37 let. a LCdir r dispose que ne peuvent être déduits les autres frais et dépenses, en particulier les frais d'entretien du contribuable et de sa famille et des personnes qui vivent avec lui ou dont il prend volontairement à sa charge les frais d'existence, y compris le loyer du logement et les dépenses privées résultant de sa situation professionnelle. A contrario, l'article 36 al. 1 let. c LCdir exclut la déduction des contributions d'entretien pour des enfants majeurs auprès du contribuable qui les verse, car ces contributions apparaissent alors comme des prestations effectuées en exécution d'une obligation fondée sur le droit de la famille (RDAF 2005 II 234 précité). Dans sa version en vigueur pour l'année fiscale en cause, soit 2012, l’article 39 al. 1 à 3 LCdir prévoit la déduction de montants variant selon la situation concrète (nombre d'enfants, parents séparés ou divorcés, notamment) pour les enfants mineurs, ou les enfants majeurs poursuivant un apprentissage ou des études, dont le contribuable assume l'entretien. L'article 40 al. 3 LCdir aménage un barème favorable dans certaines situations puisque pour les époux vivant en ménage commun, ainsi que pour les contribuables veufs, séparés, divorcés et célibataires qui vivent en ménage commun avec des enfants ou de personnes nécessiteuses, dont ils assument pour l'essentiel l'entretien, le revenu est frappé du taux (prévu aux alinéas 1 et 2 de cette disposition) correspondant au 55 % de son montant . b) Dans le prolongement d'une jurisprudence du Tribunal fédéral (cf. notamment l'arrêt topique publié aux ATF 133 II 305 ) – qui avait eu plusieurs occasions de se pencher sur la question de la répartition (à l’impôt fédéral direct) des déductions entre deux conjoints divorcés qui assument l'autorité parentale conjointe et la garde alternée sur leurs enfants communs et qui avait précisé que le système légal prévu par la LIFD excluait qu'un même abattement puisse en principe être accordé plusieurs fois ou scindé en quotes-parts entre les parents –, le législateur fédéral a modifié les articles 35 al. 1 let. a et 213 al. 1 let. a LIFD à compter du 1 er janvier 2011. Ces dispositions prévoient que la déduction pour enfant est répartie, lorsque les parents sont imposés séparément, par moitié s'ils exercent l'autorité parentale en commun et ne demandent pas la déduction d'une contribution d'entretien pour enfant selon l'article 33 al. 1 let. c LIFD . Ces principes sont formalisés en droit cantonal neuchâtelois aux alinéas 5 et 6 de l'article 39 LCdir , selon lesquels, d'une part, lorsqu'une prestation versée à un tiers est déductible du revenu du contribuable, ce dernier ne peut prétendre bénéficier de surcroît d'une déduction sociale au sens du présent article (al. 5) et, d'autre part, le montant de la déduction pour enfants et personnes à charge – qui ne relève pas du droit harmonisé et relève de l’autonomie des cantons (art. 1 al. 3 LHID) – est réparti proportionnellement lorsque la charge est assurée par plusieurs contribuables (al. 6). L'article 4 RELCdir concrétise ce système comme suit : " Lorsque les père et mère sont taxés séparément, qu'ils exercent l'autorité parentale conjointement, que les enfants séjournent alternativement de manière équivalente chez l'un et l'autre, et qu'aucune contribution d'entretien n'est versée en faveur des enfants, la déduction pour enfants est répartie conformément aux dispositions contenues dans la convention ratifiée par le juge (art. 133, al. 3, et 298a, al. 1, CC) ou, à défaut, par moitié entre les père et mère. Le barème prévu aux articles 40 al.</w:t>
      </w:r>
    </w:p>
    <w:p>
      <w:r>
        <w:rPr>
          <w:b/>
        </w:rPr>
        <w:t>E. 3</w:t>
      </w:r>
    </w:p>
    <w:p>
      <w:r>
        <w:t>avoir obtenu au moins 3 % des voix lors des dernières élections au parlement d'un canton.</w:t>
      </w:r>
    </w:p>
    <w:p>
      <w:r>
        <w:t>1bisLes déductions prévues à l'al. 1, let. g, sont augmentées:</w:t>
      </w:r>
    </w:p>
    <w:p>
      <w:r>
        <w:t>a. de moitié pour les contribuables qui ne versent pas de cotisations selon l'al. 1, let. d et e;</w:t>
      </w:r>
    </w:p>
    <w:p>
      <w:r>
        <w:t>b. de 700 francs pour chaque enfant ou personne nécessiteuse pour lesquels le contribuable peut faire valoir la déduction prévue à l'art. 35, al. 1, let. a ou b.12</w:t>
      </w:r>
    </w:p>
    <w:p>
      <w:r>
        <w:t>2Lorsque les époux vivent en ménage commun et exercent chacun une activité lucrative, 50 % du produit de l'activité lucrative la moins rémunérée sont déduits, mais au moins 8100 francs et au plus 13 400 francs.13Le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époux.14</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contribuable.15</w:t>
      </w:r>
    </w:p>
    <w:p>
      <w:r>
        <w:t>4Sont déduits des gains de loterie ou d'opérations analogues (art. 23, let. e) 5 % à titre de mise, mais au plus 5000 francs.16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le ch. 2 de l'annexe à la L du 13 déc. 2002 sur l'égalité pour les handicapés, en vigueur depuis le 1erjanv. 2005 (RO20034487;FF20011605).8Introduite par le ch. 2 de l'annexe à la L du 13 déc. 2002 sur l'égalité pour les handicapés, en vigueur depuis le 1erjanv. 2005 (RO20034487;FF20011605).9RS151.310Nouvelle teneur selon l'art. 6 al. 3 de l'O du DFF du 22 sept. 2011 sur la progression à froid, en vigueur depuis le 1erjanv. 2012 (RO20114503).11RS161.112Introduit par le ch. I 1 de la LF du 22 mars 2013 sur la mise à jour formelle du calcul dans le temps de l'impôt direct dû par les personnes physiques, en vigueur depuis le 1erjanv. 2014 (RO20132397;FF20113381).13Nouvelle teneur selon l'art. 3 al. 1 de l'O du DFF du 2 sept. 2013 sur la compensation des effets de la progression à froid pour les personnes physiques en matière d'impôt fédéral direct, en vigueur depuis le 1erjanv. 2014 (RO20133027).14Nouvelle teneur selon le ch. I 1 de la LF du 22 mars 2013 sur la mise à jour formelle du calcul dans le temps de l'impôt direct dû par les personnes physiques, en vigueur depuis le 1erjanv. 2014 (RO20132397;FF20113381).15Introduit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(RO20133027).16Introduit le ch. I 1 de la LF du 15 juin 2012 sur les simplifications de l'imposition des gains faits dans les loteries, en vigueur depuis le 1erjanv. 2014 (RO20125977;FF201160356059).</w:t>
      </w:r>
    </w:p>
    <w:p>
      <w:r>
        <w:t>1Sont déduits du revenu:</w:t>
      </w:r>
    </w:p>
    <w:p>
      <w:r>
        <w:t>a.16500 francs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w:t>
      </w:r>
    </w:p>
    <w:p>
      <w:r>
        <w:t>b.26500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w:t>
      </w:r>
    </w:p>
    <w:p>
      <w:r>
        <w:t>c. 2600 francs pour les époux qui vivent en ménage commun.3</w:t>
      </w:r>
    </w:p>
    <w:p>
      <w:r>
        <w:t>2Les déductions sociales sont fixées en fonction de la situation du contribuable à la fin de la période fiscale (art. 40) ou de l'assujettissement.4</w:t>
      </w:r>
    </w:p>
    <w:p>
      <w:r>
        <w:t>3En cas d'assujettissement partiel, les déductions sociales sont accordées proportionnellement.</w:t>
      </w:r>
    </w:p>
    <w:p>
      <w:r>
        <w:t>1Nouvelle teneur selon l'art. 4 de l'O du DFF du 2 sept. 2013 sur la compensation des effets de la progression à froid pour les personnes physiques en matière d'impôt fédéral direct, en vigueur depuis le 1erjanv. 2014 (RO20133027).2Nouvelle teneur selon l'art. 4 de l'O du DFF du 2 sept. 2013 sur la compensation des effets de la progression à froid pour les personnes physiques en matière d'impôt fédéral direct, en vigueur depuis le 1erjanv. 2014 (RO20133027).3Nouvelle teneur selon le ch. I 1 de la LF du 22 mars 2013 sur la mise à jour formelle du calcul dans le temps de l'impôt direct dû par les personnes physiques, en vigueur depuis le 1erjanv. 2014 (RO20132397;FF20113381).4Nouvelle teneur selon le ch. I 1 de la LF du 22 mars 2013 sur la mise à jour formelle du calcul dans le temps de l'impôt direct dû par les personnes physiques, en vigueur depuis le 1erjanv. 2014 (RO20132397;FF20113381).</w:t>
      </w:r>
    </w:p>
    <w:p>
      <w:r>
        <w:t>1L'impôt dû pour une année fiscale s'élève:</w:t>
      </w:r>
    </w:p>
    <w:p>
      <w:r>
        <w:t>Francs</w:t>
      </w:r>
    </w:p>
    <w:p>
      <w:r>
        <w:t>jusqu'à</w:t>
      </w:r>
    </w:p>
    <w:p>
      <w:r>
        <w:t>14 500 francs de revenu, à</w:t>
      </w:r>
    </w:p>
    <w:p>
      <w:r>
        <w:t>0.00</w:t>
      </w:r>
    </w:p>
    <w:p>
      <w:r>
        <w:t>et, par 100 francs de revenu en plus, à</w:t>
      </w:r>
    </w:p>
    <w:p>
      <w:r>
        <w:t>0.77</w:t>
      </w:r>
    </w:p>
    <w:p>
      <w:r>
        <w:t>pour</w:t>
      </w:r>
    </w:p>
    <w:p>
      <w:r>
        <w:t>31 600 francs de revenu, à</w:t>
      </w:r>
    </w:p>
    <w:p>
      <w:r>
        <w:t>131.65</w:t>
      </w:r>
    </w:p>
    <w:p>
      <w:r>
        <w:t>et, par 100 francs de revenu en plus, à</w:t>
      </w:r>
    </w:p>
    <w:p>
      <w:r>
        <w:t>0.88</w:t>
      </w:r>
    </w:p>
    <w:p>
      <w:r>
        <w:t>de plus;</w:t>
      </w:r>
    </w:p>
    <w:p>
      <w:r>
        <w:t>pour</w:t>
      </w:r>
    </w:p>
    <w:p>
      <w:r>
        <w:t>41 400 francs de revenu, à</w:t>
      </w:r>
    </w:p>
    <w:p>
      <w:r>
        <w:t>217.90</w:t>
      </w:r>
    </w:p>
    <w:p>
      <w:r>
        <w:t>et, par 100 francs de revenu en plus, à</w:t>
      </w:r>
    </w:p>
    <w:p>
      <w:r>
        <w:t>2.64</w:t>
      </w:r>
    </w:p>
    <w:p>
      <w:r>
        <w:t>de plus;</w:t>
      </w:r>
    </w:p>
    <w:p>
      <w:r>
        <w:t>pour</w:t>
      </w:r>
    </w:p>
    <w:p>
      <w:r>
        <w:t>55 200 francs de revenu, à</w:t>
      </w:r>
    </w:p>
    <w:p>
      <w:r>
        <w:t>582.20</w:t>
      </w:r>
    </w:p>
    <w:p>
      <w:r>
        <w:t>et, par 100 francs de revenu en plus, à</w:t>
      </w:r>
    </w:p>
    <w:p>
      <w:r>
        <w:t>2.97</w:t>
      </w:r>
    </w:p>
    <w:p>
      <w:r>
        <w:t>de plus;</w:t>
      </w:r>
    </w:p>
    <w:p>
      <w:r>
        <w:t>pour</w:t>
      </w:r>
    </w:p>
    <w:p>
      <w:r>
        <w:t>72 500 francs de revenu, à</w:t>
      </w:r>
    </w:p>
    <w:p>
      <w:r>
        <w:t>1096.00</w:t>
      </w:r>
    </w:p>
    <w:p>
      <w:r>
        <w:t>et, par 100 francs de revenu en plus, à</w:t>
      </w:r>
    </w:p>
    <w:p>
      <w:r>
        <w:t>5.94</w:t>
      </w:r>
    </w:p>
    <w:p>
      <w:r>
        <w:t>de plus;</w:t>
      </w:r>
    </w:p>
    <w:p>
      <w:r>
        <w:t>pour</w:t>
      </w:r>
    </w:p>
    <w:p>
      <w:r>
        <w:t>78 100 francs de revenu, à</w:t>
      </w:r>
    </w:p>
    <w:p>
      <w:r>
        <w:t>1428.60</w:t>
      </w:r>
    </w:p>
    <w:p>
      <w:r>
        <w:t>et, par 100 francs de revenu en plus, à</w:t>
      </w:r>
    </w:p>
    <w:p>
      <w:r>
        <w:t>6.60</w:t>
      </w:r>
    </w:p>
    <w:p>
      <w:r>
        <w:t>de plus;</w:t>
      </w:r>
    </w:p>
    <w:p>
      <w:r>
        <w:t>pour</w:t>
      </w:r>
    </w:p>
    <w:p>
      <w:r>
        <w:t>103 600 francs de revenu, à</w:t>
      </w:r>
    </w:p>
    <w:p>
      <w:r>
        <w:t>3111.60</w:t>
      </w:r>
    </w:p>
    <w:p>
      <w:r>
        <w:t>et, par 100 francs de revenu en plus, à</w:t>
      </w:r>
    </w:p>
    <w:p>
      <w:r>
        <w:t>8.80</w:t>
      </w:r>
    </w:p>
    <w:p>
      <w:r>
        <w:t>de plus;</w:t>
      </w:r>
    </w:p>
    <w:p>
      <w:r>
        <w:t>pour</w:t>
      </w:r>
    </w:p>
    <w:p>
      <w:r>
        <w:t>134 600 francs de revenu, à</w:t>
      </w:r>
    </w:p>
    <w:p>
      <w:r>
        <w:t>5839.60</w:t>
      </w:r>
    </w:p>
    <w:p>
      <w:r>
        <w:t>et, par 100 francs de revenu en plus, à</w:t>
      </w:r>
    </w:p>
    <w:p>
      <w:r>
        <w:t>11.00</w:t>
      </w:r>
    </w:p>
    <w:p>
      <w:r>
        <w:t>de plus;</w:t>
      </w:r>
    </w:p>
    <w:p>
      <w:r>
        <w:t>pour</w:t>
      </w:r>
    </w:p>
    <w:p>
      <w:r>
        <w:t>176 000 francs de revenu, à</w:t>
      </w:r>
    </w:p>
    <w:p>
      <w:r>
        <w:t>10 393.60</w:t>
      </w:r>
    </w:p>
    <w:p>
      <w:r>
        <w:t>et, par 100 francs de revenu en plus, à</w:t>
      </w:r>
    </w:p>
    <w:p>
      <w:r>
        <w:t>13.20</w:t>
      </w:r>
    </w:p>
    <w:p>
      <w:r>
        <w:t>de plus;</w:t>
      </w:r>
    </w:p>
    <w:p>
      <w:r>
        <w:t>pour</w:t>
      </w:r>
    </w:p>
    <w:p>
      <w:r>
        <w:t>755 200 francs de revenu, à</w:t>
      </w:r>
    </w:p>
    <w:p>
      <w:r>
        <w:t>86 848.00</w:t>
      </w:r>
    </w:p>
    <w:p>
      <w:r>
        <w:t>et, par 100 francs de revenu en plus, à</w:t>
      </w:r>
    </w:p>
    <w:p>
      <w:r>
        <w:t>11.50</w:t>
      </w:r>
    </w:p>
    <w:p>
      <w:r>
        <w:t>de plus.1</w:t>
      </w:r>
    </w:p>
    <w:p>
      <w:r>
        <w:t>2Pour les époux vivant en ménage commun, l'impôt annuel s'élève:</w:t>
      </w:r>
    </w:p>
    <w:p>
      <w:r>
        <w:t>Francs</w:t>
      </w:r>
    </w:p>
    <w:p>
      <w:r>
        <w:t>jusqu'à</w:t>
      </w:r>
    </w:p>
    <w:p>
      <w:r>
        <w:t>28 300 francs de revenu, à</w:t>
      </w:r>
    </w:p>
    <w:p>
      <w:r>
        <w:t>0.00</w:t>
      </w:r>
    </w:p>
    <w:p>
      <w:r>
        <w:t>et, par 100 francs de revenu en plus, à</w:t>
      </w:r>
    </w:p>
    <w:p>
      <w:r>
        <w:rPr>
          <w:b/>
        </w:rPr>
        <w:t>E. 3.00</w:t>
      </w:r>
    </w:p>
    <w:p>
      <w:r>
        <w:t>de plus;</w:t>
      </w:r>
    </w:p>
    <w:p>
      <w:r>
        <w:t>pour</w:t>
      </w:r>
    </w:p>
    <w:p>
      <w:r>
        <w:t>75 300 francs de revenu, à</w:t>
      </w:r>
    </w:p>
    <w:p>
      <w:r>
        <w:t>883.00</w:t>
      </w:r>
    </w:p>
    <w:p>
      <w:r>
        <w:t>et, par 100 francs de revenu en plus, à</w:t>
      </w:r>
    </w:p>
    <w:p>
      <w:r>
        <w:t>4.00</w:t>
      </w:r>
    </w:p>
    <w:p>
      <w:r>
        <w:t>de plus;</w:t>
      </w:r>
    </w:p>
    <w:p>
      <w:r>
        <w:t>pour</w:t>
      </w:r>
    </w:p>
    <w:p>
      <w:r>
        <w:t>90 300 francs de revenu, à</w:t>
      </w:r>
    </w:p>
    <w:p>
      <w:r>
        <w:t>1483.00</w:t>
      </w:r>
    </w:p>
    <w:p>
      <w:r>
        <w:t>et, par 100 francs de revenu en plus, à</w:t>
      </w:r>
    </w:p>
    <w:p>
      <w:r>
        <w:t>5.00</w:t>
      </w:r>
    </w:p>
    <w:p>
      <w:r>
        <w:t>de plus;</w:t>
      </w:r>
    </w:p>
    <w:p>
      <w:r>
        <w:t>pour</w:t>
      </w:r>
    </w:p>
    <w:p>
      <w:r>
        <w:t>103 400 francs de revenu, à</w:t>
      </w:r>
    </w:p>
    <w:p>
      <w:r>
        <w:t>2138.00</w:t>
      </w:r>
    </w:p>
    <w:p>
      <w:r>
        <w:t>et, par 100 francs de revenu en plus, à</w:t>
      </w:r>
    </w:p>
    <w:p>
      <w:r>
        <w:t>6.00</w:t>
      </w:r>
    </w:p>
    <w:p>
      <w:r>
        <w:t>de plus;</w:t>
      </w:r>
    </w:p>
    <w:p>
      <w:r>
        <w:t>pour</w:t>
      </w:r>
    </w:p>
    <w:p>
      <w:r>
        <w:t>114 700 francs de revenu, à</w:t>
      </w:r>
    </w:p>
    <w:p>
      <w:r>
        <w:t>2816.00</w:t>
      </w:r>
    </w:p>
    <w:p>
      <w:r>
        <w:t>et, par 100 francs de revenu en plus, à</w:t>
      </w:r>
    </w:p>
    <w:p>
      <w:r>
        <w:t>7.00</w:t>
      </w:r>
    </w:p>
    <w:p>
      <w:r>
        <w:t>de plus;</w:t>
      </w:r>
    </w:p>
    <w:p>
      <w:r>
        <w:t>pour</w:t>
      </w:r>
    </w:p>
    <w:p>
      <w:r>
        <w:t>124 200 francs de revenu, à</w:t>
      </w:r>
    </w:p>
    <w:p>
      <w:r>
        <w:t>3481.00</w:t>
      </w:r>
    </w:p>
    <w:p>
      <w:r>
        <w:t>et, par 100 francs de revenu en plus, à</w:t>
      </w:r>
    </w:p>
    <w:p>
      <w:r>
        <w:t>8.00</w:t>
      </w:r>
    </w:p>
    <w:p>
      <w:r>
        <w:t>de plus;</w:t>
      </w:r>
    </w:p>
    <w:p>
      <w:r>
        <w:t>pour</w:t>
      </w:r>
    </w:p>
    <w:p>
      <w:r>
        <w:t>131 700 francs de revenu, à</w:t>
      </w:r>
    </w:p>
    <w:p>
      <w:r>
        <w:t>4081.00</w:t>
      </w:r>
    </w:p>
    <w:p>
      <w:r>
        <w:t>et, par 100 francs de revenu en plus, à</w:t>
      </w:r>
    </w:p>
    <w:p>
      <w:r>
        <w:t>9.00</w:t>
      </w:r>
    </w:p>
    <w:p>
      <w:r>
        <w:t>de plus;</w:t>
      </w:r>
    </w:p>
    <w:p>
      <w:r>
        <w:t>pour</w:t>
      </w:r>
    </w:p>
    <w:p>
      <w:r>
        <w:t>137 300 francs de revenu, à</w:t>
      </w:r>
    </w:p>
    <w:p>
      <w:r>
        <w:t>4585.00</w:t>
      </w:r>
    </w:p>
    <w:p>
      <w:r>
        <w:t>et, par 100 francs de revenu en plus, à</w:t>
      </w:r>
    </w:p>
    <w:p>
      <w:r>
        <w:t>10.00</w:t>
      </w:r>
    </w:p>
    <w:p>
      <w:r>
        <w:t>de plus;</w:t>
      </w:r>
    </w:p>
    <w:p>
      <w:r>
        <w:t>pour</w:t>
      </w:r>
    </w:p>
    <w:p>
      <w:r>
        <w:t>141 200 francs de revenu, à</w:t>
      </w:r>
    </w:p>
    <w:p>
      <w:r>
        <w:t>4975.00</w:t>
      </w:r>
    </w:p>
    <w:p>
      <w:r>
        <w:t>et, par 100 francs de revenu en plus, à</w:t>
      </w:r>
    </w:p>
    <w:p>
      <w:r>
        <w:t>11.00</w:t>
      </w:r>
    </w:p>
    <w:p>
      <w:r>
        <w:t>de plus;</w:t>
      </w:r>
    </w:p>
    <w:p>
      <w:r>
        <w:t>pour</w:t>
      </w:r>
    </w:p>
    <w:p>
      <w:r>
        <w:t>143 100 francs de revenu, à</w:t>
      </w:r>
    </w:p>
    <w:p>
      <w:r>
        <w:t>5184.00</w:t>
      </w:r>
    </w:p>
    <w:p>
      <w:r>
        <w:t>et, par 100 francs de revenu en plus, à</w:t>
      </w:r>
    </w:p>
    <w:p>
      <w:r>
        <w:t>12.00</w:t>
      </w:r>
    </w:p>
    <w:p>
      <w:r>
        <w:t>de plus;</w:t>
      </w:r>
    </w:p>
    <w:p>
      <w:r>
        <w:t>pour</w:t>
      </w:r>
    </w:p>
    <w:p>
      <w:r>
        <w:t>145 000 francs de revenu, à</w:t>
      </w:r>
    </w:p>
    <w:p>
      <w:r>
        <w:t>5412.00</w:t>
      </w:r>
    </w:p>
    <w:p>
      <w:r>
        <w:t>et, par 100 francs de revenu en plus, à</w:t>
      </w:r>
    </w:p>
    <w:p>
      <w:r>
        <w:t>13.00</w:t>
      </w:r>
    </w:p>
    <w:p>
      <w:r>
        <w:t>de plus;</w:t>
      </w:r>
    </w:p>
    <w:p>
      <w:r>
        <w:t>pour</w:t>
      </w:r>
    </w:p>
    <w:p>
      <w:r>
        <w:t>895 800 francs de revenu, à</w:t>
      </w:r>
    </w:p>
    <w:p>
      <w:r>
        <w:t>103 016.00</w:t>
      </w:r>
    </w:p>
    <w:p>
      <w:r>
        <w:t>pour</w:t>
      </w:r>
    </w:p>
    <w:p>
      <w:r>
        <w:t>895 900 francs de revenu, à</w:t>
      </w:r>
    </w:p>
    <w:p>
      <w:r>
        <w:t>103 028.50</w:t>
      </w:r>
    </w:p>
    <w:p>
      <w:r>
        <w:t>et, par 100 francs de revenu en plus, à</w:t>
      </w:r>
    </w:p>
    <w:p>
      <w:r>
        <w:t>11.50</w:t>
      </w:r>
    </w:p>
    <w:p>
      <w:r>
        <w:t>de plus.2</w:t>
      </w:r>
    </w:p>
    <w:p>
      <w:r>
        <w:t>2bisL'al.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nécessiteuse.3</w:t>
      </w:r>
    </w:p>
    <w:p>
      <w:r>
        <w:t>3Les montants d'impôt inférieurs à 25 francs ne sont pas perçus.</w:t>
      </w:r>
    </w:p>
    <w:p>
      <w:r>
        <w:t>1Nouvelle teneur selon l'art. 2 al. 1 de l'O du DFF du 2 sept. 2013 sur la compensation des effets de la progression à froid pour les personnes physiques en matière d'impôt fédéral direct, en vigueur depuis le 1erjanv. 2014 (RO20133027).2Nouvelle teneur selon l'art. 2 al. 2 de l'O du DFF du 2 sept. 2013 sur la compensation des effets de la progression à froid pour les personnes physiques en matière d'impôt fédéral direct, en vigueur depuis le 1erjanv. 2014 (RO20133027).3Introduit par le ch. I 1 de la LF du 25 sept. 2009 sur les allégements fiscaux en faveur des familles avec enfants (RO2010455;FF20094237). Nouvelle teneur selon l'art. 2 al. 3 de l'O du DFF du 2 sept. 2013 sur la compensation des effets de la progression à froid pour les personnes physiques en matière d'impôt fédéral direct, en vigueur depuis le 1erjanv. 2014 (RO20133027).</w:t>
      </w:r>
    </w:p>
    <w:p>
      <w:r>
        <w:t>1Sont déduits du revenu les versements, primes et cotisations dassurances-vie, dassurances maladie, dassurances accidents ne tombant pas sous le coup de lart. 33, al. 1, let. f, ainsi que les intérêts des capitaux dépargne du contribuable et des personnes à lentretien desquelles il pourvoit, jusquà concurrence dun montant global de:</w:t>
      </w:r>
    </w:p>
    <w:p>
      <w:r>
        <w:t> 3500 francs187pour les personnes mariées vivant en ménage commun;</w:t>
      </w:r>
    </w:p>
    <w:p>
      <w:r>
        <w:t> 1700 francs188pour les autres contribuables;</w:t>
      </w:r>
    </w:p>
    <w:p>
      <w:r>
        <w:t>ces montants sont augmentés de moitié pour les contribuables qui ne versent pas de cotisations selon lart. 33, al. 1, let. d et e.</w:t>
      </w:r>
    </w:p>
    <w:p>
      <w:r>
        <w:t>Ils sont augmentés de 700 francs189pour chaque enfant ou personne nécessiteuse pour lesquels le contribuable peut faire valoir la déduction prévue à lart. 213, al. 1, let. a ou b.</w:t>
      </w:r>
    </w:p>
    <w:p>
      <w:r>
        <w:t>2Lorsque les époux vivent en ménage commun et exercent chacun une activité lucrative, 50 % du produit de lactivité lucrative la moins rémunérée sont déduits, mais au moins 8 100 francs et au plus 13 400 francs.190Le revenu de lactivité</w:t>
      </w:r>
    </w:p>
    <w:p>
      <w:r>
        <w:t>lucrative est constitué du revenu imposable de lactivité lucrative salariée ou indépendante diminué des charges visées aux art. 26 à 31 et des déductions générales prévues à lart. 33, 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dune autre répartition.191</w:t>
      </w:r>
    </w:p>
    <w:p>
      <w:r>
        <w:t>2bisUn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contribuable.192</w:t>
      </w:r>
    </w:p>
    <w:p>
      <w:r>
        <w:t>3Pour les autres déductions, cest lart. 33 qui fait règle.</w:t>
      </w:r>
    </w:p>
    <w:p>
      <w:r>
        <w:t>187Nouveau montant selon lart. 6 al. 1 de lO du DFF du 28 sept. 2010 sur la progression à froid, en vigueur depuis le 1erjanv. 2011 (RO20104483).</w:t>
      </w:r>
    </w:p>
    <w:p>
      <w:r>
        <w:t>188En application de l'art. 215 al. 2 LIFD, ce montant a été adapté selon lart. 6 al. 1 let. a ch. 2 de lO du 4 mars 1996 sur la compensation des effets de la progression à froid pour les personnes physiques en matière dimpôt fédéral direct (RO19961118).</w:t>
      </w:r>
    </w:p>
    <w:p>
      <w:r>
        <w:t>189En application de l'art. 215 al. 2 LIFD, ce montant a été adapté selon lart. 6 al. 2 de lO du 4 mars 1996 sur la compensation des effets de la progression à froid pour les personnes physiques en matière dimpôt fédéral direct (RO19961118).</w:t>
      </w:r>
    </w:p>
    <w:p>
      <w:r>
        <w:t>190Nouvelle teneur selon lart. 6 al. 1 de lO du DFF du 22 sept. 2011 sur la progression à froid, en vigueur depuis le 1erjanv. 2012 (RO20114503).</w:t>
      </w:r>
    </w:p>
    <w:p>
      <w:r>
        <w:t>191Nouvelle teneur selon le ch. I de la LF du</w:t>
      </w:r>
    </w:p>
    <w:p>
      <w:r>
        <w:rPr>
          <w:b/>
        </w:rPr>
        <w:t>E. 4</w:t>
      </w:r>
    </w:p>
    <w:p>
      <w:r>
        <w:t>a) Au vu de ce qui précède, le recours doit être admis et la décision sur réclamation du 25 juillet 2013, ainsi que les décisions de taxations pour l'année 2012 annulées. La cause doit être renvoyée au service intimé afin qu'il complète le dossier sur la question des primes d'assurance-maladie de A. et qu'il rende, au sens des considérants du présent jugement, de nouvelles décisions de taxation pour la période 2012 s'agissant de l'impôt cantonal et communal, d'une part, et de l'impôt fédéral direct, d'autre part. b) Vu l'issue du litige, il est statué sans frais, les autorités cantonales n'en payant pas (art. 47 al. 2 LPJA) et l'avance de frais effectuée par le recourant lui est restituée. Il n'est pas alloué de dépens au recourant qui n'est pas représenté par un mandataire professionnel (art. 48 al. 1 et 51 al. 1 LPJA).</w:t>
      </w:r>
    </w:p>
    <w:p>
      <w:r>
        <w:rPr>
          <w:b/>
        </w:rPr>
        <w:t>E. 6</w:t>
      </w:r>
    </w:p>
    <w:p>
      <w:r>
        <w:t>oct. 2006 (Mesures immédiates concernant limposition des couples mariés), en vigueur depuis le 1erjanv. 2008 (RO2007615; FF20064259).</w:t>
      </w:r>
    </w:p>
    <w:p>
      <w:r>
        <w:t>192Introduit par le ch. I 1 de la LF du 25 sept. 2009 sur les allégements fiscaux en faveur des familles avec enfants (RO2010455; FF20094237). Nouvelle teneur selon lart. 6 al. 2 de lO du DFF du 22 sept. 2011 sur la progression à froid, en vigueur depuis le</w:t>
      </w:r>
    </w:p>
    <w:p>
      <w:r>
        <w:t>1erjanv. 2012 (RO20114503)</w:t>
      </w:r>
    </w:p>
    <w:p>
      <w:r>
        <w:t>1Sont déduits du revenu net:</w:t>
      </w:r>
    </w:p>
    <w:p>
      <w:r>
        <w:t>a.1936500 francs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w:t>
      </w:r>
    </w:p>
    <w:p>
      <w:r>
        <w:t>b.1946500 francs pour chaque personne totalement ou partiellement incapable dexercer une activité lucrative, à lentretien de laquelle le contribuable pourvoit, à condition que son aide atteigne au moins le montant de la déduction;</w:t>
      </w:r>
    </w:p>
    <w:p>
      <w:r>
        <w:t>cette déduction nest pas accordée pour lépouse ni pour les enfants pour lesquels la déduction est accordée selon la let. a;</w:t>
      </w:r>
    </w:p>
    <w:p>
      <w:r>
        <w:t>c.1952600 francs pour les personnes mariées vivant en ménage commun.</w:t>
      </w:r>
    </w:p>
    <w:p>
      <w:r>
        <w:t>2Les déductions sociales sont fixées daprès la situation existant à la fin de la période fiscale (art. 209) ou de lassujettissement.</w:t>
      </w:r>
    </w:p>
    <w:p>
      <w:r>
        <w:t>3En cas dassujettissement partiel, les déductions sociales sont accordées proportionnellement.</w:t>
      </w:r>
    </w:p>
    <w:p>
      <w:r>
        <w:t>193Nouvelle teneur selon lart. 7 de lO du DFF du 22 sept. 2011 sur la progression à froid, en vigueur depuis le 1erjanv. 2012 (RO20114503).</w:t>
      </w:r>
    </w:p>
    <w:p>
      <w:r>
        <w:t>194Nouvelle teneur selon lart. 7 de lO du DFF du 22 sept. 2011 sur la progression à froid, en vigueur depuis le 1erjanv. 2012 (RO20114503).</w:t>
      </w:r>
    </w:p>
    <w:p>
      <w:r>
        <w:t>195Introduite par le ch. I de la LF du 6 oct. 2006 (Mesures immédiates concernant limposition des couples mariés) (RO2007615; FF20064259). Nouvelle teneur selon lart. 7 de lO du DFF du 28 sept. 2010 sur la progression à froid, en vigueur depuis le</w:t>
      </w:r>
    </w:p>
    <w:p>
      <w:r>
        <w:t>1erjanv. 2011 (RO20104483).</w:t>
      </w:r>
    </w:p>
    <w:p>
      <w:r>
        <w:t>1Limpôt dû pour une année fiscale sélève:</w:t>
      </w:r>
    </w:p>
    <w:p>
      <w:r>
        <w:t>Francs</w:t>
      </w:r>
    </w:p>
    <w:p>
      <w:r>
        <w:t>jusquà 14 500 francs de revenu, à 0.00</w:t>
      </w:r>
    </w:p>
    <w:p>
      <w:r>
        <w:t>et, par 100 francs de revenu en plus, 0.77;</w:t>
      </w:r>
    </w:p>
    <w:p>
      <w:r>
        <w:t>pour 31 600 francs de revenu, à 131.65</w:t>
      </w:r>
    </w:p>
    <w:p>
      <w:r>
        <w:t>et, par 100 francs de revenu en plus, 0.88 de plus;</w:t>
      </w:r>
    </w:p>
    <w:p>
      <w:r>
        <w:t>pour 41 400 francs de revenu, à 217.90</w:t>
      </w:r>
    </w:p>
    <w:p>
      <w:r>
        <w:t>et, par 100 francs de revenu en plus, 2.64 de plus;</w:t>
      </w:r>
    </w:p>
    <w:p>
      <w:r>
        <w:t>pour 55 200 francs de revenu, à 582.20</w:t>
      </w:r>
    </w:p>
    <w:p>
      <w:r>
        <w:t>et, par 100 francs de revenu en plus, 2.97 de plus;</w:t>
      </w:r>
    </w:p>
    <w:p>
      <w:r>
        <w:t>pour 72 500 francs de revenu, à 1 096.00</w:t>
      </w:r>
    </w:p>
    <w:p>
      <w:r>
        <w:t>et, par 100 francs de revenu en plus, 5.94 de plus;</w:t>
      </w:r>
    </w:p>
    <w:p>
      <w:r>
        <w:t>pour 78 100 francs de revenu, à 1 428.60</w:t>
      </w:r>
    </w:p>
    <w:p>
      <w:r>
        <w:t>et, par 100 francs de revenu en plus, 6.60 de plus;</w:t>
      </w:r>
    </w:p>
    <w:p>
      <w:r>
        <w:t>pour 103 600 francs de revenu, à 3 111.60</w:t>
      </w:r>
    </w:p>
    <w:p>
      <w:r>
        <w:t>et, par 100 francs de revenu en plus, 8.80 de plus;</w:t>
      </w:r>
    </w:p>
    <w:p>
      <w:r>
        <w:t>pour 134 600 francs de revenu, à 5 839.60</w:t>
      </w:r>
    </w:p>
    <w:p>
      <w:r>
        <w:t>et, par 100 francs de revenu en plus, 11.00 de plus;</w:t>
      </w:r>
    </w:p>
    <w:p>
      <w:r>
        <w:t>pour 176 000 francs de revenu, à 10 393.60</w:t>
      </w:r>
    </w:p>
    <w:p>
      <w:r>
        <w:t>et, par 100 francs de revenu en plus, 13.20 de plus;</w:t>
      </w:r>
    </w:p>
    <w:p>
      <w:r>
        <w:t>pour 755 200 francs de revenu, à 86 848.00</w:t>
      </w:r>
    </w:p>
    <w:p>
      <w:r>
        <w:t>et, par 100 francs de revenu en plus, 11.50 de plus.196</w:t>
      </w:r>
    </w:p>
    <w:p>
      <w:r>
        <w:t>2Pour les époux vivant en ménage commun, limpôt annuel sélève:197</w:t>
      </w:r>
    </w:p>
    <w:p>
      <w:r>
        <w:t>Francs</w:t>
      </w:r>
    </w:p>
    <w:p>
      <w:r>
        <w:t>jusquà 28 300 francs de revenu, à 0.00</w:t>
      </w:r>
    </w:p>
    <w:p>
      <w:r>
        <w:t>et, par 100 francs de revenu en plus, 1.00;</w:t>
      </w:r>
    </w:p>
    <w:p>
      <w:r>
        <w:t>pour 50 900 francs de revenu, à 226.00</w:t>
      </w:r>
    </w:p>
    <w:p>
      <w:r>
        <w:t>et, par 100 francs de revenu en plus, 2.00 de plus;</w:t>
      </w:r>
    </w:p>
    <w:p>
      <w:r>
        <w:t>pour 58 400 francs de revenu, à 376.00</w:t>
      </w:r>
    </w:p>
    <w:p>
      <w:r>
        <w:t>et, par 100 francs de revenu en plus, 3.00 de plus;</w:t>
      </w:r>
    </w:p>
    <w:p>
      <w:r>
        <w:t>pour 75 300 francs de revenu, à 883.00</w:t>
      </w:r>
    </w:p>
    <w:p>
      <w:r>
        <w:t>et, par 100 francs de revenu en plus, 4.00 de plus;</w:t>
      </w:r>
    </w:p>
    <w:p>
      <w:r>
        <w:t>pour 90 300 francs de revenu, à 1 483.00</w:t>
      </w:r>
    </w:p>
    <w:p>
      <w:r>
        <w:t>et, par 100 francs de revenu en plus, 5.00 de plus;</w:t>
      </w:r>
    </w:p>
    <w:p>
      <w:r>
        <w:t>pour 103 400 francs de revenu, à 2 138.00</w:t>
      </w:r>
    </w:p>
    <w:p>
      <w:r>
        <w:t>et, par 100 francs de revenu en plus, 6.00 de plus;</w:t>
      </w:r>
    </w:p>
    <w:p>
      <w:r>
        <w:t>pour 114 700 francs de revenu, à 2 816.00</w:t>
      </w:r>
    </w:p>
    <w:p>
      <w:r>
        <w:t>et, par 100 francs de revenu en plus, 7.00 de plus;</w:t>
      </w:r>
    </w:p>
    <w:p>
      <w:r>
        <w:t>pour 124 200 francs de revenu, à 3 481.00</w:t>
      </w:r>
    </w:p>
    <w:p>
      <w:r>
        <w:t>et, par 100 francs de revenu en plus, 8.00 de plus;</w:t>
      </w:r>
    </w:p>
    <w:p>
      <w:r>
        <w:t>pour 131 700 francs de revenu, à 4 081.00</w:t>
      </w:r>
    </w:p>
    <w:p>
      <w:r>
        <w:t>et, par 100 francs de revenu en plus, 9.00 de plus;</w:t>
      </w:r>
    </w:p>
    <w:p>
      <w:r>
        <w:t>pour 137 300 francs de revenu, à 4 585.00</w:t>
      </w:r>
    </w:p>
    <w:p>
      <w:r>
        <w:t>et, par 100 francs de revenu en plus, 10.00 de plus;</w:t>
      </w:r>
    </w:p>
    <w:p>
      <w:r>
        <w:t>pour 141 200 francs de revenu, à 4 975.00</w:t>
      </w:r>
    </w:p>
    <w:p>
      <w:r>
        <w:t>et, par 100 francs de revenu en plus, 11.00 de plus;</w:t>
      </w:r>
    </w:p>
    <w:p>
      <w:r>
        <w:t>pour 143 100 francs de revenu, à 5 184.00</w:t>
      </w:r>
    </w:p>
    <w:p>
      <w:r>
        <w:t>et, par 100 francs de revenu en plus, 12.00 de plus;</w:t>
      </w:r>
    </w:p>
    <w:p>
      <w:r>
        <w:t>pour 145 000 francs de revenu, à 5 412.00</w:t>
      </w:r>
    </w:p>
    <w:p>
      <w:r>
        <w:t>et, par 100 francs de revenu en plus, 13.00 de plus;</w:t>
      </w:r>
    </w:p>
    <w:p>
      <w:r>
        <w:t>pour 895 800 francs de revenu, 103 016.00</w:t>
      </w:r>
    </w:p>
    <w:p>
      <w:r>
        <w:t>pour 895 900 francs de revenu, à 103 028.50</w:t>
      </w:r>
    </w:p>
    <w:p>
      <w:r>
        <w:t>et, par 100 francs de revenu en plus, 11.50 de plus.198</w:t>
      </w:r>
    </w:p>
    <w:p>
      <w:r>
        <w:t>2bisLal.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w:t>
      </w:r>
    </w:p>
    <w:p>
      <w:r>
        <w:t>personne nécessiteuse.199</w:t>
      </w:r>
    </w:p>
    <w:p>
      <w:r>
        <w:t>3Les montants dimpôt inférieurs à 25 francs ne sont pas perçus.</w:t>
      </w:r>
    </w:p>
    <w:p>
      <w:r>
        <w:t>196Nouveau barème selon lart. 5 al. 1 de lO du DFF du 22 sept. 2011 sur la progression à froid, en vigueur depuis le 1erjanv. 2012 (RO20114503).</w:t>
      </w:r>
    </w:p>
    <w:p>
      <w:r>
        <w:t>197Nouvelle teneur selon le ch. I 1 de la LF du 25 sept. 2009 sur les allégements fiscaux en faveur des familles avec enfants, en vigueur depuis le 1erjanv. 2011 (RO2010455;</w:t>
      </w:r>
    </w:p>
    <w:p>
      <w:r>
        <w:t>FF20094237).198Nouveau barème selon lart. 5 al. 2 de lO du DFF du 22 sept. 2011 sur la progression à froid, en vigueur depuis le 1erjanv. 2012 (RO20114503).</w:t>
      </w:r>
    </w:p>
    <w:p>
      <w:r>
        <w:t>199Introduit par le ch. I 1 de la LF du 25 sept. 2009 sur les allégements fiscaux en faveur des familles avec enfants (RO2010455; FF20094237). Nouvelle teneur selon lart. 5 al. 3 de lO du DFF du 22 sept. 2011 sur la progression à froid, en vigueur depuis le</w:t>
      </w:r>
    </w:p>
    <w:p>
      <w:r>
        <w:t>1erjanv. 2012 (RO20114503).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