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CCC.1999.7592 vom 30. August 1999</w:t>
      </w:r>
    </w:p>
    <w:p>
      <w:r>
        <w:t>NE Tribunal cantonal, 1999-08-30, FR</w:t>
      </w:r>
    </w:p>
    <w:p>
      <w:r>
        <w:rPr>
          <w:b/>
        </w:rPr>
        <w:t xml:space="preserve">Quelle: </w:t>
      </w:r>
      <w:r>
        <w:t>https://mcp.opencaselaw.ch/entscheid/ne_gerichte_CCC.1999.7592</w:t>
      </w:r>
    </w:p>
    <w:p>
      <w:r>
        <w:t>FR: NE_GERICHTE CCC.1999.7592 du 30 août 1999</w:t>
      </w:r>
    </w:p>
    <w:p>
      <w:r>
        <w:t>IT: NE_GERICHTE CCC.1999.7592 del 30 agosto 1999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Rejette le recours de l'épouse.</w:t>
      </w:r>
    </w:p>
    <w:p>
      <w:r>
        <w:rPr>
          <w:b/>
        </w:rPr>
        <w:t>E. 2</w:t>
      </w:r>
    </w:p>
    <w:p>
      <w:r>
        <w:t>Déclare irrecevable le recours de l'époux.</w:t>
      </w:r>
    </w:p>
    <w:p>
      <w:r>
        <w:rPr>
          <w:b/>
        </w:rPr>
        <w:t>E. 3</w:t>
      </w:r>
    </w:p>
    <w:p>
      <w:r>
        <w:t>Arrête les frais de la procédure à                     700 francs,</w:t>
      </w:r>
    </w:p>
    <w:p>
      <w:r>
        <w:t>avancés comme suit :</w:t>
      </w:r>
    </w:p>
    <w:p>
      <w:r>
        <w:t>par la recourante                                   480 francs</w:t>
      </w:r>
    </w:p>
    <w:p>
      <w:r>
        <w:t>par le recourant joint                        220 francs</w:t>
      </w:r>
    </w:p>
    <w:p>
      <w:r>
        <w:t>et les met par moitié à la charge de chacune des parties</w:t>
      </w:r>
    </w:p>
    <w:p>
      <w:r>
        <w:rPr>
          <w:b/>
        </w:rPr>
        <w:t>E. 4</w:t>
      </w:r>
    </w:p>
    <w:p>
      <w:r>
        <w:t>Compense les dépens.</w:t>
      </w:r>
    </w:p>
    <w:p>
      <w:r>
        <w:t>Neuchâtel, le 30 août 1999</w:t>
      </w:r>
    </w:p>
    <w:p>
      <w:r>
        <w:t>AU NOM DE LA COUR DE CASSATION CIVILE</w:t>
      </w:r>
    </w:p>
    <w:p>
      <w:r>
        <w:t>Le greffier                         Le président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