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DCSO/656/2005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https://mcp.opencaselaw.ch/entscheid/ge_gerichte_DCSO_656_2005</w:t>
      </w:r>
    </w:p>
    <w:p>
      <w:r>
        <w:t>FR: GE_GERICHTE DCSO/656/2005 du 27 octobre 2005</w:t>
      </w:r>
    </w:p>
    <w:p>
      <w:r>
        <w:t>IT: GE_GERICHTE DCSO/656/2005 del 27 ottobre 2005</w:t>
      </w:r>
    </w:p>
    <w:p>
      <w:pPr>
        <w:pStyle w:val="Heading2"/>
      </w:pPr>
      <w:r>
        <w:t>Volltext</w:t>
      </w:r>
    </w:p>
    <w:p>
      <w:r>
        <w:t>DCSO/656/05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9/-::90..:&amp; !# /; "$ ,. ! 0..: ! "&amp; $!# !! # 4$ !" !!$&gt; 4""!2 # ! $!$ 654 ,/ $ 0..+&amp; # !!# 47?/7 /+6!0..+&amp;$!@!@"$ !## #!# !#B8-''''':/77$!!#;6!0..:)@9,8-9.:2&amp; !!#$##$5 !#$!(##6# $&amp;$! #!#$#!($$$#7 @!5%$!@!@## ! $&amp; I</w:t>
      </w:r>
    </w:p>
    <w:p>
      <w:r>
        <w:t>!</w:t>
      </w:r>
    </w:p>
    <w:p>
      <w:r>
        <w:t>" ! # $ ! ! " %&amp; &amp;%' % ! " ' ( !</w:t>
      </w:r>
    </w:p>
    <w:p>
      <w:r>
        <w:t>!</w:t>
      </w:r>
    </w:p>
    <w:p>
      <w:r>
        <w:t>! ) ! ! * ! * + # ! % ! " " !)* ! ! 'I7 7 # $ !!# $#&amp; $! @! @ $#$ (!# !#&amp;0/6!#0..:7 $! @! @ # # # 5 #!!# 47 ?/ #4$!# $!$7 $5 !15% #!# !(!$$!($ !#! # "!54$#$</w:t>
      </w:r>
    </w:p>
    <w:p>
      <w:r>
        <w:t>#G O $!#&gt;</w:t>
      </w:r>
    </w:p>
    <w:p>
      <w:r>
        <w:t>$#$!!##!5$ !F""!##$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