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ATA/94/2007 vom 6. März 2007</w:t>
      </w:r>
    </w:p>
    <w:p>
      <w:r>
        <w:t>GE Cour de justice, 2007-03-06, DE</w:t>
      </w:r>
    </w:p>
    <w:p>
      <w:r>
        <w:rPr>
          <w:b/>
        </w:rPr>
        <w:t xml:space="preserve">Quelle: </w:t>
      </w:r>
      <w:r>
        <w:t>https://mcp.opencaselaw.ch/entscheid/ge_gerichte_ATA_94_2007</w:t>
      </w:r>
    </w:p>
    <w:p>
      <w:r>
        <w:t>FR: GE_GERICHTE ATA/94/2007 du 6 mars 2007</w:t>
      </w:r>
    </w:p>
    <w:p>
      <w:r>
        <w:t>IT: GE_GERICHTE ATA/94/2007 del 6 marzo 2007</w:t>
      </w:r>
    </w:p>
    <w:p>
      <w:pPr>
        <w:pStyle w:val="Heading2"/>
      </w:pPr>
      <w:r>
        <w:t>Regeste</w:t>
      </w:r>
    </w:p>
    <w:p>
      <w:r>
        <w:t>Résumé: Refus de délivrer l'autorisation d'acquérir un immeuble agricole à un exploitant paysagiste ne pouvant justifier d'aucun diplôme dans l'agriculture, l'arboriculture ou l'horticulture. Un changement de pratique de l'administraton conforme au droit n'a pas besoin d'être annoncé dans la mesure où cette nouvelle pratique ne porte pas une atteinte irrémédiable à un droit procédural et n'entraîne pas la péremption d'un droit de fond.</w:t>
      </w:r>
    </w:p>
    <w:p>
      <w:pPr>
        <w:pStyle w:val="Heading2"/>
      </w:pPr>
      <w:r>
        <w:t>Volltext</w:t>
      </w:r>
    </w:p>
    <w:p>
      <w:r>
        <w:t>!"##!! $ $ !" #$% % %$ $$% &amp; ' %$</w:t>
      </w:r>
    </w:p>
    <w:p>
      <w:r>
        <w:t>&amp;'()*&amp; ()+,)('**,</w:t>
      </w:r>
    </w:p>
    <w:p>
      <w:r>
        <w:t>)-</w:t>
      </w:r>
    </w:p>
    <w:p>
      <w:r>
        <w:t>!%".%%"% " "%""/%" %01 2%".3- -"')#41"4&amp;%5#)')67- 2 "%" #"" 5" %116%8 )9+9# :; " 1/ % % "% "% $ "1"E5" #:"1 "%2L "1 E:%" $ " "1% " "% " 2L "1 : " "1"% % E:7%" "%- G-</w:t>
      </w:r>
    </w:p>
    <w:p>
      <w:r>
        <w:t>% 2" % )+ % %2 '***# !%" "# %" "F)**G)#@"6%11%"7#: @"" 6:HH* 1'# % "A % "% E !- %"%- % $%" % "% 1% / 11 /"- )6-</w:t>
      </w:r>
    </w:p>
    <w:p>
      <w:r>
        <w:t>""%'* 1/ F)*G+H )*G+G1% "@/: " %$ 1$" 42 A" /"%#A 4%- @":"1" "A# " " ""2 " % 4 %"2 $ :@@ " 1 "%"- )H-</w:t>
      </w:r>
    </w:p>
    <w:p>
      <w:r>
        <w:t>"2"1 "E!-%"%"%"5% %#: %$2%@%1: %"- )G-</w:t>
      </w:r>
    </w:p>
    <w:p>
      <w:r>
        <w:t>% 1" 1/ @%1 "2 1"" "@ "51"""1 "- )M-</w:t>
      </w:r>
    </w:p>
    <w:p>
      <w:r>
        <w:t>. %M% %2'**," ""%'* !- %"%# %" "2 P4%I# 4" # 05" #%"3- -#$E%#'6@$"'**H# @"2"" ""/:Q2" "@QE "%:""A F)***M#)**G)#)*G+H#)*G+G6%11%"7 F)6@"6%114%7-</w:t>
      </w:r>
    </w:p>
    <w:p>
      <w:r>
        <w:t>""A%$" &gt; 2A7"A1#1"E " %" "% 1 "$ "1 " $"52 E " %""A1:7%" "%- '*-</w:t>
      </w:r>
    </w:p>
    <w:p>
      <w:r>
        <w:t>'H@$"'**H#!-%"%@%""21"" "@ "@%1 "% %1 /"-</w:t>
      </w:r>
    </w:p>
    <w:p>
      <w:r>
        <w:t>%" "J1 %1" :2%" # :4% " :5" %" # 2%" . 3- -# 1%0" "7 %-</w:t>
      </w:r>
    </w:p>
    <w:p>
      <w:r>
        <w:t>51 @%" 4% %54" F )**G)# )*G+H# )*G+G#)***M )G% 2%".3- - % "#!-%"%% F)*G+H )*G+G-7"A:$" " %5" ""A " "$ 2 @" : "1" 1$"42#%11F)**G)- %" "5"% " - ')-</w:t>
      </w:r>
    </w:p>
    <w:p>
      <w:r>
        <w:t>"%1 "%% "")+1 '**H-</w:t>
      </w:r>
    </w:p>
    <w:p>
      <w:r>
        <w:t>&amp;H()*&amp; ()+,)('**,</w:t>
      </w:r>
    </w:p>
    <w:p>
      <w:r>
        <w:t>. $/% % , @" - @"# / 7" %@"%:5" E " ""%$ "$" """ #1%O5"$" " %"E $"- "%1 % 1 @@ $21 1%0 : %" B . H "2@'%$12'**,H -'*('**,%"-'-'"@"D-</w:t>
      </w:r>
    </w:p>
    <w:p>
      <w:r>
        <w:t>; 7%" E " % /"%/ "$ "&amp;1&gt;1 5"% #:":5" : "5"%#""5%1 &amp;"? B-)D-</w:t>
      </w:r>
    </w:p>
    <w:p>
      <w:r>
        <w:t>; 2 :7%" E " % /"%/ " 1 /":5" % 0% "$"&amp;1&gt;1 5"% ""5%1 "5"%?B-'D- G- - "2 @ ""/ /# % H -)M('**G (,HG('**6)* % 2%1 ""@-71#7"": "E "" :$"@@" #1&gt;1" %5BR-S S#" %" 5""C%" 2" %" "$#'**G#-H+MT6')M= -H++T6')9 H+9T6'''D-</w:t>
      </w:r>
    </w:p>
    <w:p>
      <w:r>
        <w:t>:A# :7" "/ % : $" "J1 %1" :5" # :2%" % :4% " - "@" %E%" "%: "9"'.- M-</w:t>
      </w:r>
    </w:p>
    <w:p>
      <w:r>
        <w:t>% A5 /:" : E % 2" " 1" E" "%%1 "2$%": : %" &gt; % 1"A %% %" &gt; % 7 2"5E : ")").-3%$ "/ % "%@%1 %" / :$" E&gt; %/:% : " "1"2E%" % : N1 "%: %" -</w:t>
      </w:r>
    </w:p>
    <w:p>
      <w:r>
        <w:t>:" /::A451 "/ "" -</w:t>
      </w:r>
    </w:p>
    <w:p>
      <w:r>
        <w:t># "2@% /" :7%" E " %-</w:t>
      </w:r>
    </w:p>
    <w:p>
      <w:r>
        <w:t>&amp;9()*&amp; ()+,)('**, +-</w:t>
      </w:r>
    </w:p>
    <w:p>
      <w:r>
        <w:t>3"V/V 7%" E " %#" 1%"&gt; %"E/"2""11%2""5"%V"%$/V"7" &gt; % "2@#)***),#$%"% %$%" %"/ 7 %" "% : " ,' .- &gt; "A %"% % # "$%/ %11 1%0 $# %"$ &gt; E ! " # $% % # E %11""%@%"A5"%""/:E:%@@"@ %11"/7 "-</w:t>
      </w:r>
    </w:p>
    <w:p>
      <w:r>
        <w:t>A$#</w:t>
      </w:r>
    </w:p>
    <w:p>
      <w:r>
        <w:t>5@@"AC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