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ATA/832/2004 vom 26. Oktober 2004</w:t>
      </w:r>
    </w:p>
    <w:p>
      <w:r>
        <w:t>GE Cour de justice, 2004-10-26, DE</w:t>
      </w:r>
    </w:p>
    <w:p>
      <w:r>
        <w:rPr>
          <w:b/>
        </w:rPr>
        <w:t xml:space="preserve">Quelle: </w:t>
      </w:r>
      <w:r>
        <w:t>https://mcp.opencaselaw.ch/entscheid/ge_gerichte_ATA_832_2004</w:t>
      </w:r>
    </w:p>
    <w:p>
      <w:r>
        <w:t>FR: GE_GERICHTE ATA/832/2004 du 26 octobre 2004</w:t>
      </w:r>
    </w:p>
    <w:p>
      <w:r>
        <w:t>IT: GE_GERICHTE ATA/832/2004 del 26 ottobre 2004</w:t>
      </w:r>
    </w:p>
    <w:p>
      <w:pPr>
        <w:pStyle w:val="Heading2"/>
      </w:pPr>
      <w:r>
        <w:t>Regeste</w:t>
      </w:r>
    </w:p>
    <w:p>
      <w:r>
        <w:t>Résumé: La mise en place d'une clôture sous forme d'un grillage d'une hauteur de 80 cm fixé sur des barres métalliques plantées dans la terre est soumise à autorisation. Dans la mesure où le département a toléré dans le voisinage de nombreuses barrières, pour tenir compte de la légèreté de la construction litigieuse, et du fait que l'accès de la faune n'est pas entravé, l'ordre de démolition est annulé.</w:t>
      </w:r>
    </w:p>
    <w:p>
      <w:pPr>
        <w:pStyle w:val="Heading2"/>
      </w:pPr>
      <w:r>
        <w:t>Volltext</w:t>
      </w:r>
    </w:p>
    <w:p>
      <w:r>
        <w:t>!</w:t>
      </w:r>
    </w:p>
    <w:p>
      <w:r>
        <w:t>""#!$$%$</w:t>
      </w:r>
    </w:p>
    <w:p>
      <w:r>
        <w:t>&amp;'(! $%$ !"!"# $%&amp;'</w:t>
      </w:r>
    </w:p>
    <w:p>
      <w:r>
        <w:t>'</w:t>
      </w:r>
    </w:p>
    <w:p>
      <w:r>
        <w:t>)% *)+</w:t>
      </w:r>
    </w:p>
    <w:p>
      <w:r>
        <w:t>,%</w:t>
      </w:r>
    </w:p>
    <w:p>
      <w:r>
        <w:t>#()*# )*+,)(--.</w:t>
      </w:r>
    </w:p>
    <w:p>
      <w:r>
        <w:t>/0</w:t>
      </w:r>
    </w:p>
    <w:p>
      <w:r>
        <w:t>!1 000' '2%!'"003"#45 '20' '6 ' ''" " 78% 9" 00 '11 '&amp;% : ; 00% 8 8 8800 &amp;" '" "41?''"'%"1" @A1?0 (0</w:t>
      </w:r>
    </w:p>
    <w:p>
      <w:r>
        <w:t>// 1B (--,% &amp;'"" '2 0 "9'1 1 ;1 "1' ;C "&amp;% : 1"4 &amp; ' '" % &amp;" " ;C&amp;"99 "9" '""';""# "''"14B'"&amp;"40 ,0</w:t>
      </w:r>
    </w:p>
    <w:p>
      <w:r>
        <w:t>(&amp;"(--.% '' 2 '20 1'"C &gt;"' "D'0 .0</w:t>
      </w:r>
    </w:p>
    <w:p>
      <w:r>
        <w:t>'20''"B1"""91":'(+ &amp;" (--.0 C "" " "14 $% 9"2 " "&gt; 9' '% E B ' 0 &amp;"'B; &amp;"&gt;$" &amp;'""&gt;"&amp;" ' 0; 4&amp;&amp;" "9" C1 "1'% &amp; B ' 1"% &amp;'""% 4 ""' ; "9 2 ")2 0 ' ' B"4 "" ;""''" 92B"49"&gt;; 4&amp;""# 1E1 "9" B"4 ' " " '" 0"'&amp;" 1"D &gt;" " "9" ; 4&amp;% B"4"" &amp;" ''9" " HI% 0'D"&amp;'"""'";C "9" :1'"14"&amp;"40B"41"' !00 "%&gt;"" "9" ; 4&amp;% 0</w:t>
      </w:r>
    </w:p>
    <w:p>
      <w:r>
        <w:t>" &gt;;""E:' B"49'1 '"9" $'"?'2%'119":1 B'" %1" '" 9"" :;$'"?'; "'1":'""''"0 *0</w:t>
      </w:r>
    </w:p>
    <w:p>
      <w:r>
        <w:t>1"B% ""&gt; %/1B(--.% &amp;'"'&amp; ;'""''"'B"4&gt;"" "9" ; 4&amp;:"1"'" '200'11 '&amp;&amp;"% $ %E" '"9"""'0 +0</w:t>
      </w:r>
    </w:p>
    <w:p>
      <w:r>
        <w:t>' 9" " ' 9"2 ' ' &gt;" ' "" ' 99"'% '" &gt;;" 1'"9" "B1 ; 2 "% '" &gt;;" " 99 ; &gt;"1'&gt;;"'""B'":;&amp;"'1I0 '"''"';""' '"9 %'&amp; ; 0 11'%"B1"""9&amp; &gt;4</w:t>
      </w:r>
    </w:p>
    <w:p>
      <w:r>
        <w:t>#.)*# )*+,)(--. 1'B" ; 1 " 4% "B 1"""9 1 &gt; B"4 "" " '1' " 1 ""' 2"% '" '""' "&amp;% ""'""''"'" B'9'"3 E"B 9 0 ' B" (/ 1B /++,L N /// B ((/% '"0 G D"" 60</w:t>
      </w:r>
    </w:p>
    <w:p>
      <w:r>
        <w:t>0 K''"E"" K"" ""B'9'"3 E"B0 9 (/ 1B/++, " L N//J(*J%'"0(BD" " 60</w:t>
      </w:r>
    </w:p>
    <w:p>
      <w:r>
        <w:t>""%""'"" " " '""&amp; K '""' " ' K '""' : 9" "'""' ; &amp;"'% E "9" :"1'"/-%,-F-14"1"' ;%'9"'"B2 : '"3;"</w:t>
      </w:r>
    </w:p>
    <w:p>
      <w:r>
        <w:t>#F)*# )*+,)(--. 2"'D'"'';%"1 :" "1" 960 1'"9""' " ' B" '' &amp;'" "1' #"'"29'"' '' '; "&amp;': " 'B"'5</w:t>
      </w:r>
    </w:p>
    <w:p>
      <w:r>
        <w:t>0 '"' ' ""' ;" E #" "&amp;1'A"L ' %;:D"&gt;</w:t>
      </w:r>
    </w:p>
    <w:p>
      <w:r>
        <w:t>'" &gt; B"4 "" ""&gt;"% ' K "9""'B"4" " ""' "1 1BB ' " "99 11'"""' "99 "'" 1"4""&gt;3 N/-*//.'"0(B(60</w:t>
      </w:r>
    </w:p>
    <w:p>
      <w:r>
        <w:t>B0 @' D"% D""B " "" &amp;""1 K " '" '1 "&gt; : ' % ' 1E1 &gt; K%"P9""''K" "&gt; '3 N//F*,L//,B,/,L//,.FGL//(B,*JD"" L &amp;9"/+*J0+/L !0#!0FD"/++/LR0#@(.D&amp;"/++-L0</w:t>
      </w:r>
    </w:p>
    <w:p>
      <w:r>
        <w:t>#G)*# )*+,)(--. /,&amp;"/+**L 0(,1/+**L0(.D"/+*JL 0 %K &amp;'' K"&gt;'1:K&amp;""'""' "' 9""&gt;&amp;"&gt;""'B'' 3 0 %'0"00 (+('(,60</w:t>
      </w:r>
    </w:p>
    <w:p>
      <w:r>
        <w:t>&amp;$%"K'" ":1"""&gt;'" K&amp;"#"3&amp;9" /+*J%0+/6%"'A1&gt;9&amp;' " K'" 1'"9""&gt;" K"K2"" EB" ' " '" :' 9 :#" "1K K" E"&amp; " ' KA''3 N/-*(/,%(/.L0T % "'"1"""9%.41 0/++/%$0.+/0/-.L0T %''"1"""9%/++.%$0.+/0 .(%.,60</w:t>
      </w:r>
    </w:p>
    <w:p>
      <w:r>
        <w:t>'%"B9 " &gt;K" "&gt;K'" K" '"%'"' %"1E1"%1" '"&gt;'&gt;#"9&amp;'"&gt;K:K&amp;" K "&amp; "&gt; '9'1 : '" 3 N //F */L )F+)(--.(-D&amp;"(--.%'"0FL )J+*)(--/(J'&amp;1B(--/% '"0+60</w:t>
      </w:r>
    </w:p>
    <w:p>
      <w:r>
        <w:t>'9'"%"K" ' :K'"'K' '9K"1" K1"""'$ U3 N//(B ,*J60 1% " K'" % &gt; #" '9'1 D K"&gt;:K" "''4 '1B B"4% 1 "1' &gt; '2 0% &amp;" "9" ' &gt;;" ;&amp;"'&amp; ;'""''"'"&gt;;"A "";"'11'&amp;0;";'" 1 ;1 &gt;; ; "&amp;" ; 1"4 B"4"" 4 9"B1 "1' "1' ;";P; 1'1L '"1" VN/K---0#2'%:$ E:!"!"# $%&amp;''""&gt;K 1K1 "1' 2"0</w:t>
      </w:r>
    </w:p>
    <w:p>
      <w:r>
        <w:t>4&amp;%</w:t>
      </w:r>
    </w:p>
    <w:p>
      <w:r>
        <w:t>&lt;99"45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