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ATA/737/2004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https://mcp.opencaselaw.ch/entscheid/ge_gerichte_ATA_737_2004</w:t>
      </w:r>
    </w:p>
    <w:p>
      <w:r>
        <w:t>FR: GE_GERICHTE ATA/737/2004 du 21 septembre 2004</w:t>
      </w:r>
    </w:p>
    <w:p>
      <w:r>
        <w:t>IT: GE_GERICHTE ATA/737/2004 del 21 settembre 2004</w:t>
      </w:r>
    </w:p>
    <w:p>
      <w:pPr>
        <w:pStyle w:val="Heading2"/>
      </w:pPr>
      <w:r>
        <w:t>Regeste</w:t>
      </w:r>
    </w:p>
    <w:p>
      <w:r>
        <w:t>Résumé: Le recourant, dont la candidature à un poste de professeur à été rejetée, attaque la décision du rectorat déclarant la plainte pour violation de la règle de préférence irrecevable, au motif qu'il n'appartient pas au sexe dit " sous-représenté ". Le recours est recevable en vertu de l'article 56B alinéa 4 lettre a LOJ. Au fond, les articles 26A LU et 62A RaLU sont intimement liés, par conséquent il faut considérer que la voie de la plainte n'est ouverte qu'aux candidats du sexe sous-représenté.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$%&amp;#'( !"##!#$%&amp; &amp; )*+), -) )).))-)</w:t>
      </w:r>
    </w:p>
    <w:p>
      <w:r>
        <w:t>*))))* )</w:t>
      </w:r>
    </w:p>
    <w:p>
      <w:r>
        <w:t>'()*+' ),+-)(../ )</w:t>
      </w:r>
    </w:p>
    <w:p>
      <w:r>
        <w:t>*0</w:t>
      </w:r>
    </w:p>
    <w:p>
      <w:r>
        <w:t>10$*2#*3,($&amp;4 &amp;#5262#(3 24*37-0#*33-$# 2### $ # ##528!9 "#:# #;&amp; #%$ " #; "#:#2#02$ # *337$ &amp; 2#'"6 %# "#:# #; &amp; #% 0 (0</w:t>
      </w:r>
    </w:p>
    <w:p>
      <w:r>
        <w:t>&amp; 2&amp;# 6 2#$&amp; # #&amp;&amp; # &amp;%#&amp; #&amp;A:60</w:t>
      </w:r>
    </w:p>
    <w:p>
      <w:r>
        <w:t>F :$#&amp;## 6 #&amp;22#;2&amp; #6D # $ ## ; "2$# &amp;22##&amp;&amp;2# #&amp;$; #&amp;22#;# #&amp;&gt; 2&amp;22##&amp;I6# 100</w:t>
      </w:r>
    </w:p>
    <w:p>
      <w:r>
        <w:t># G#2 6 &amp;H #;#A0</w:t>
      </w:r>
    </w:p>
    <w:p>
      <w:r>
        <w:t>&amp;6"2&amp;# ;224&amp;22##&amp; ###&amp;@ 0 ,,0* J0!$&amp;0# 0$0(-.J0Q $#&amp;# 2## #6$ S *33*$ 0 /(3'/?.C0 ##&amp; &amp; # E #&amp; #; # &amp;2 A 2 #;C$ 4 &amp;#%#$ #:#A2 W# K &amp; : @# #&amp; &amp;&amp;:#;C$##;%&amp;&amp; &amp; $ ;W&amp; &amp; 22 %E &amp;#@# #&amp;"# &amp;#;C0;#&amp;# #&amp; &amp;&amp; E :2 #2&amp; 0 &amp; $### #&amp;&amp; 2##4$ # 6 "&amp;## ;# &amp;6&amp;2 I &amp; # #&amp; 6 &amp;6 #&amp;#@ K #46(0**+(..?*/2#(../J 8 *(3(+7&amp;#0+$0(,/J 8*(7?/-&amp;#0?0+$*(7*.+&amp;#0+$(.- &amp;#0+4$*(+/7/&amp;#0/J 8**3(/*$(/7J )?-?)(../**2# (../J 0= $# &amp;# 2## #6$&amp;2$"S *37/$0*(/ #% J0!$&amp;# 2## #6$&amp;2$*33/$0*/($0(0/0*0*0C0</w:t>
      </w:r>
    </w:p>
    <w:p>
      <w:r>
        <w:t># E :2 ## 2 $;# &amp;# &amp;# &amp;#I&amp; #? $(, $(,#($/?#+ , -+ @! *33*$0((//'((,*C0</w:t>
      </w:r>
    </w:p>
    <w:p>
      <w:r>
        <w:t>##$ 2&amp;# #%% K # #:B#;#6AI # A #4 #6$&amp;22E&amp;$&amp; &amp;2 ;#% I&amp;A:2#D; G;&amp; 4 66 A2;&amp; 0 &amp; 5 &amp;# D2# #;A:"&amp;#E6 # E ;;#6# #&amp;&amp;E&amp;' D % 2K26#: &amp;&amp;# #&amp;&amp;2# #&amp; &amp; $# %&amp;# % &amp; #: &amp; &amp;&amp;2 #J#&amp;# K &amp;#E2#2&amp;# #4 6$ *... */J K #A &amp;#&amp; &amp; $#%&amp;;&amp;222&amp;&gt;%$&amp;#% K D&amp;# IW%&amp;#J</w:t>
      </w:r>
    </w:p>
    <w:p>
      <w:r>
        <w:t>'*+)*+' ),+-)(../ &amp;22#; K I ! "## !#$ %&amp; &amp; ## ;W &amp; W#%# A% I6 2#0 &amp;061% 5 !0&gt;"A$# $!0="#$!29#$!0"#$D:$!0&amp;$D:</w:t>
      </w:r>
    </w:p>
    <w:p>
      <w:r>
        <w:t>&amp;2#4 2## #6B :66#A'D# B</w:t>
      </w:r>
    </w:p>
    <w:p>
      <w:r>
        <w:t>0#&amp;'=#:#</w:t>
      </w:r>
    </w:p>
    <w:p>
      <w:r>
        <w:t># B</w:t>
      </w:r>
    </w:p>
    <w:p>
      <w:r>
        <w:t>80&gt;"A</w:t>
      </w:r>
    </w:p>
    <w:p>
      <w:r>
        <w:t>&amp;#&amp;6&amp;2 K &amp;22#;E #0</w:t>
      </w:r>
    </w:p>
    <w:p>
      <w:r>
        <w:t>A%$</w:t>
      </w:r>
    </w:p>
    <w:p>
      <w:r>
        <w:t>:66#AB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