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ATA/446/2005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https://mcp.opencaselaw.ch/entscheid/ge_gerichte_ATA_446_2005</w:t>
      </w:r>
    </w:p>
    <w:p>
      <w:r>
        <w:t>FR: GE_GERICHTE ATA/446/2005 du 21 juin 2005</w:t>
      </w:r>
    </w:p>
    <w:p>
      <w:r>
        <w:t>IT: GE_GERICHTE ATA/446/2005 del 21 giugno 2005</w:t>
      </w:r>
    </w:p>
    <w:p>
      <w:pPr>
        <w:pStyle w:val="Heading2"/>
      </w:pPr>
      <w:r>
        <w:t>Volltext</w:t>
      </w:r>
    </w:p>
    <w:p>
      <w:r>
        <w:t>!"""""""""""""""""""" !!! "#$% &amp;'%</w:t>
      </w:r>
    </w:p>
    <w:p>
      <w:r>
        <w:t>%</w:t>
      </w:r>
    </w:p>
    <w:p>
      <w:r>
        <w:t>#$## %% ## # $&amp; %</w:t>
      </w:r>
    </w:p>
    <w:p>
      <w:r>
        <w:t>$()*$ )+,-.)(../ # +0</w:t>
      </w:r>
    </w:p>
    <w:p>
      <w:r>
        <w:t>!122222222222222222222&amp;2222222222+-,/&amp;%13334 5'&amp; 3 3613%33'+% %7(..+0 (0</w:t>
      </w:r>
    </w:p>
    <w:p>
      <w:r>
        <w:t>(81(../&amp; 3 3%9%11 1%3:73; %3 % % ' 3%% 14=%3173 !! 0 '3 =3'3 %;=3 33 %3136%"3 33=%10</w:t>
      </w:r>
    </w:p>
    <w:p>
      <w:r>
        <w:t>'33 4'33%H3%1I3$5CHJ=3 %76" %;11 3% 1%3'3 %1%73 '3; 3%I3$5CH J0 K0</w:t>
      </w:r>
    </w:p>
    <w:p>
      <w:r>
        <w:t>33%(/'3(../&amp;H 3%3 13 13 %3 63 4 3 ' 3 1 &gt; B; ;&amp;!1222222222233=6'%3P % ' 3%3 4%3 3%73; 1 B3 &amp;</w:t>
      </w:r>
    </w:p>
    <w:p>
      <w:r>
        <w:t>$L)*$ )+,-.)(../ %=6'3 3B%% 3 1 136 3 4%3 63 &amp; 31 = 63 @= 13 3 '3 % 06%'%3 1 =%3 3 31% =365B 3 &gt; % &amp;'%3%%3 133 3 %3@131%3 37 35 %3% % &amp;3'%=%111%#'&amp;%3' &gt; B%3 4S'%3T %113= &gt; 4 ! ! ! "#$% &amp; '% % &amp; '3 %1%73 '3; 3%33=64S% %113=@ 30</w:t>
      </w:r>
    </w:p>
    <w:p>
      <w:r>
        <w:t>5'&amp;</w:t>
      </w:r>
    </w:p>
    <w:p>
      <w:r>
        <w:t>;&lt;&lt;35C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