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ATA/179/2007 vom 17. April 2007</w:t>
      </w:r>
    </w:p>
    <w:p>
      <w:r>
        <w:t>GE Cour de justice, 2007-04-17, DE</w:t>
      </w:r>
    </w:p>
    <w:p>
      <w:r>
        <w:rPr>
          <w:b/>
        </w:rPr>
        <w:t xml:space="preserve">Quelle: </w:t>
      </w:r>
      <w:r>
        <w:t>https://mcp.opencaselaw.ch/entscheid/ge_gerichte_ATA_179_2007</w:t>
      </w:r>
    </w:p>
    <w:p>
      <w:r>
        <w:t>FR: GE_GERICHTE ATA/179/2007 du 17 avril 2007</w:t>
      </w:r>
    </w:p>
    <w:p>
      <w:r>
        <w:t>IT: GE_GERICHTE ATA/179/2007 del 17 aprile 2007</w:t>
      </w:r>
    </w:p>
    <w:p>
      <w:pPr>
        <w:pStyle w:val="Heading2"/>
      </w:pPr>
      <w:r>
        <w:t>Regeste</w:t>
      </w:r>
    </w:p>
    <w:p>
      <w:r>
        <w:t>Résumé: Irrecevabilité du recours en raison de l'absence de disposition légale spéciale dans la loi sur l'organisation et le personnel de la prison, du 21 juin 1984.</w:t>
      </w:r>
    </w:p>
    <w:p>
      <w:pPr>
        <w:pStyle w:val="Heading2"/>
      </w:pPr>
      <w:r>
        <w:t>Volltext</w:t>
      </w:r>
    </w:p>
    <w:p>
      <w:r>
        <w:t>!"#$$$$$$</w:t>
      </w:r>
    </w:p>
    <w:p>
      <w:r>
        <w:t>%&amp;'' '(</w:t>
      </w:r>
    </w:p>
    <w:p>
      <w:r>
        <w:t>!"# "$%&amp;%"!''( ' &amp;)</w:t>
      </w:r>
    </w:p>
    <w:p>
      <w:r>
        <w:t>*+,------.+++/012)#3+!''!4+//55/ 6+/5++ 5+07+8.7 9+ 71:7+;4 2 /#2.?!''=4+@ ../*),------A //+ &amp;'3+4@2+.8 6/4/+ 3471@..++9)!')!;)</w:t>
      </w:r>
    </w:p>
    <w:p>
      <w:r>
        <w:t>+7++ 7/2+ 0 ..++ 6 +++7+++ .+0+/) =)</w:t>
      </w:r>
    </w:p>
    <w:p>
      <w:r>
        <w:t>+?.+++ 7/ 36++2+ /+? 3+ 0 @2+L ..+6 7/ &gt; 0 *+ ,------4 /7. +++ ++647+ //..+6/A7+)</w:t>
      </w:r>
    </w:p>
    <w:p>
      <w:r>
        <w:t>124</w:t>
      </w:r>
    </w:p>
    <w:p>
      <w:r>
        <w:t>5&lt;&lt;+1: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