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ATA/134/2007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https://mcp.opencaselaw.ch/entscheid/ge_gerichte_ATA_134_2007</w:t>
      </w:r>
    </w:p>
    <w:p>
      <w:r>
        <w:t>FR: GE_GERICHTE ATA/134/2007 du 20 mars 2007</w:t>
      </w:r>
    </w:p>
    <w:p>
      <w:r>
        <w:t>IT: GE_GERICHTE ATA/134/2007 del 20 marzo 2007</w:t>
      </w:r>
    </w:p>
    <w:p>
      <w:pPr>
        <w:pStyle w:val="Heading2"/>
      </w:pPr>
      <w:r>
        <w:t>Regeste</w:t>
      </w:r>
    </w:p>
    <w:p>
      <w:r>
        <w:t>Résumé: Communication de documents : admise pour l'annexe aux comptes dans la mesure où ceux-ci avaient déjà été communiqués et que l'annexe n'apportait pas d'informations supplémentaires ; refusée pour le rapport annuel de gestion dans la mesure où il s'agit d'un document à l'usage des actionnaires et qu'un tiers ne peut y avoir accès autrement que via la LIPAD et que les renseignements qu'il contient peuvent lui conférer un avantage indû.</w:t>
      </w:r>
    </w:p>
    <w:p>
      <w:pPr>
        <w:pStyle w:val="Heading2"/>
      </w:pPr>
      <w:r>
        <w:t>Volltext</w:t>
      </w:r>
    </w:p>
    <w:p>
      <w:r>
        <w:t>!"#$%%%%% !"#"$%"&amp;#' ' %%%%%%&amp;&amp; !%' &amp;#'</w:t>
      </w:r>
    </w:p>
    <w:p>
      <w:r>
        <w:t>' ($$ )$ *+ + ,($</w:t>
      </w:r>
    </w:p>
    <w:p>
      <w:r>
        <w:t>*(()- +($</w:t>
      </w:r>
    </w:p>
    <w:p>
      <w:r>
        <w:t>()*++( *,-.)*)//0 $ +1</w:t>
      </w:r>
    </w:p>
    <w:p>
      <w:r>
        <w:t>!'" 2222223"(456" '' 78'" ' "'""#"222222&amp; 222223"(452222227&amp; " "# '9""' %": " "'' "' " "; "' ' 9"1 ' ?'" 1 13"(45222222''" 7 '" 'A9&amp; ' ' '9 222222&amp; ' ; 6 "&amp; ' "&amp; 8'" &amp; " #' #" 4#&amp; % 6 '99 G ' ;": O " &amp;G';" '"G'9 ))/77 "": : G ;"9 '9 ' " '"" 9""' " ("1</w:t>
      </w:r>
    </w:p>
    <w:p>
      <w:r>
        <w:t>' ?" G';F " " )//, H-D P 1! M&amp; F8 '" = G"?'9 "'&amp; " 5 G9"" "' &amp;4#&amp;@&amp;!"%)//)&amp;1)K71"" 9 ""'";""9' ": G '" &amp;# ' 99 A?' "'9 " 'A";?'9 "' #'' '" ":3 1NR &amp;'F '" "5 G9"" "' &amp;'1" 11+H)71</w:t>
      </w:r>
    </w:p>
    <w:p>
      <w:r>
        <w:t>G" ' "' # "" G9"" "'?#";"" 1G9"" G4' ;'"F "?"G" B ""'' '"9"" "?&amp; ''" G4 ' ;9 :"' '" GB 1' ?'"&amp;G" "' G "'" "'1&amp; 9 'Q ";&amp; '" '?4 '" G4 ;' ?" 6';F 68 "'&amp;8?"' 99 &amp; ," "'&amp;)//H&amp;1).)71</w:t>
      </w:r>
    </w:p>
    <w:p>
      <w:r>
        <w:t>' '; ;":'9 '?" "? 8 )//+ = )//D1 9 'Q G8 8 '9 " = "?" ' "' F= 8' '9 :G ' " '99 " ""&amp; " GA "' " 9 '9 1 G4&amp;88'9 '' = ?"" "''"( '9' :9 ?" G )D 9;)//0P 0 !1 G9 "9 P " :!1 22222'" #'"4888;"'8")//+&amp; )//)&amp;)//,&amp;)//H )//DP F 'P " :G"G LG9'9 "'G"9" P " :&amp; '?'99 8 " .) "# '" ? "; ?+-F")//D3N(&gt;+-,1++/7&amp; B B ' F' :" "# ' "?" "' (# "; ?&amp; #'" '9 "4'" ;"P99'"''" "":'"'&amp; 9' "? 9'A# ' " "" :G= 9" " 9 "4 G"?'9 "' ;" G48'9 1 &gt;"&lt; 5!9'#A&amp;" !1A%4&amp;!9M"&amp;!1%"&amp;!9'&amp; F&lt;1 '9";9"" "?5 &lt;??"4(F" F11"15</w:t>
      </w:r>
    </w:p>
    <w:p>
      <w:r>
        <w:t>1</w:t>
      </w:r>
    </w:p>
    <w:p>
      <w:r>
        <w:t>#"(" 5</w:t>
      </w:r>
    </w:p>
    <w:p>
      <w:r>
        <w:t>1'#A</w:t>
      </w:r>
    </w:p>
    <w:p>
      <w:r>
        <w:t>'"'?'9 B '99":8 "1</w:t>
      </w:r>
    </w:p>
    <w:p>
      <w:r>
        <w:t>4#&amp;</w:t>
      </w:r>
    </w:p>
    <w:p>
      <w:r>
        <w:t>&lt;??"45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