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ATAS/992/2004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https://mcp.opencaselaw.ch/entscheid/ge_gerichte_ATAS_992_2004</w:t>
      </w:r>
    </w:p>
    <w:p>
      <w:r>
        <w:t>FR: GE_GERICHTE ATAS/992/2004 du 30 novembre 2004</w:t>
      </w:r>
    </w:p>
    <w:p>
      <w:r>
        <w:t>IT: GE_GERICHTE ATAS/992/2004 del 30 novembre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$%&amp;&amp;'$%((&amp;$%$) $**%$%((+</w:t>
      </w:r>
    </w:p>
    <w:p>
      <w:r>
        <w:t>, -, ! . ,! .! %/ 01 &amp;( 2 %((+</w:t>
      </w:r>
    </w:p>
    <w:p>
      <w:r>
        <w:t>344444444444 !" #$$##%&amp; '!</w:t>
      </w:r>
    </w:p>
    <w:p>
      <w:r>
        <w:t>! 3 !. .' ()#*+,- ./ 0</w:t>
      </w:r>
    </w:p>
    <w:p>
      <w:r>
        <w:t>#"</w:t>
      </w:r>
    </w:p>
    <w:p>
      <w:r>
        <w:t>12../13.12 421.4 $5$",233. # $ # #$0 # $ #+%$677777777777"899:0233.' $$$#' !"$82+"!#233; $#,$"$88#233;$ =# #$ $=$ #?@=0 # #$$$$# ##'# 5C/./+&amp;:3' D"0#$;33+&amp;# 8;# "'#E+#0+#!, 233; $$"#$.3?$E #+# ## $"$"#,+"$"$'GAH#)A+@#/'/33;</w:t>
      </w:r>
    </w:p>
    <w:p>
      <w:r>
        <w:t>12../13.12 4.1.4</w:t>
      </w:r>
    </w:p>
    <w:p>
      <w:r>
        <w:t>' #F#&amp;$"# &gt; -"&amp;"#$# I J#$#@F @$"## $"#, ## $ $"## @" #+#"F ###@=0=++#+"$" $#-++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