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ATAS/98/2005 vom 10. Februar 2005</w:t>
      </w:r>
    </w:p>
    <w:p>
      <w:r>
        <w:t>GE Cour de justice, 2005-02-10, DE</w:t>
      </w:r>
    </w:p>
    <w:p>
      <w:r>
        <w:rPr>
          <w:b/>
        </w:rPr>
        <w:t xml:space="preserve">Quelle: </w:t>
      </w:r>
      <w:r>
        <w:t>https://mcp.opencaselaw.ch/entscheid/ge_gerichte_ATAS_98_2005</w:t>
      </w:r>
    </w:p>
    <w:p>
      <w:r>
        <w:t>FR: GE_GERICHTE ATAS/98/2005 du 10 février 2005</w:t>
      </w:r>
    </w:p>
    <w:p>
      <w:r>
        <w:t>IT: GE_GERICHTE ATAS/98/2005 del 10 febbraio 2005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*!!!!3$S 24</w:t>
      </w:r>
    </w:p>
    <w:p>
      <w:r>
        <w:t>/8 '(" !"" ) (!" &gt; )!" ( !" " ! &gt; #!9999999999&gt; "!(1!/666S 48 3&gt;'"!"*"* !(("!"S .8 ( '"* &gt; 3!! !!" ( @!81'06677 &gt; ""! ( !" "&gt;&lt;!"(* S 08 &lt;! !" ( )' 3" &lt;!! !! "! !*" !!R" ( (* ( 46 F! (2 "&lt;" ! !(* (!* !$ &lt;*(*! ( ! %?\U!?&lt;) C C66.</w:t>
      </w:r>
    </w:p>
    <w:p>
      <w:r>
        <w:t>"! : !8 (* " R"! !A*8 *! ("H E ()! :"")(*!!"(*!$"!" ((* "")*S $E : ! ! ) "&lt; " 3! ((! "" "! (*S E !"! A"! ( ! !*""8 % *! "" "! **" **!* ""! E $E " E 7( !$&lt;*(*!(! !! "!!"2!!!!)' (3!(*!!!!3$8*!(!!"!!- ( !3 ) !" F" ) (* "")* " '3 ( )*"*: *(*!!"D!"814/16C"16GE8</w:t>
      </w:r>
    </w:p>
    <w:p>
      <w:r>
        <w:t>A!&lt;&lt;2!H</w:t>
      </w:r>
    </w:p>
    <w:p>
      <w:r>
        <w:t>@@</w:t>
      </w:r>
    </w:p>
    <w:p>
      <w:r>
        <w:t>!*("H</w:t>
      </w:r>
    </w:p>
    <w:p>
      <w:r>
        <w:t>L!% L</w:t>
      </w:r>
    </w:p>
    <w:p>
      <w:r>
        <w:t>&lt;!( !*"!!R"""&lt;*: !")'&gt;'&lt;&lt;&lt;*(*! (! !A!&lt;&lt;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