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ATAS/969/2007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https://mcp.opencaselaw.ch/entscheid/ge_gerichte_ATAS_969_2007</w:t>
      </w:r>
    </w:p>
    <w:p>
      <w:r>
        <w:t>FR: GE_GERICHTE ATAS/969/2007 du 12 septembre 2007</w:t>
      </w:r>
    </w:p>
    <w:p>
      <w:r>
        <w:t>IT: GE_GERICHTE ATAS/969/2007 del 12 settembre 2007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!(&gt;.* "*(+*(!(9 $9 5 *.*(!&gt;F./(5 *** * (*.*"(**D( "! 2&amp; : * ; (!5!(! .*; *!1 5""* B'6M!N*6 5&gt;!@@&amp;&amp;$ C.*/ !* *(!;** !( .1! 5 *"(=*(93- !5""** *!15""*%# :!-&amp;&amp;8B ,CH" !** * !(!!&gt;* ! (!5( 0.*/(. *(*!+(** *( (!*H! !( D(* *" *!1 5""* .* / ! . ( .* / ! "(* !&gt; = !(! ?*(9 $- ,9 .*"( **D( ( .!; . ! * *(!/ &gt;" 0.*/ !/(D(*: !(A?/ !9</w:t>
      </w:r>
    </w:p>
    <w:p>
      <w:r>
        <w:t>+*55!;*I</w:t>
      </w:r>
    </w:p>
    <w:p>
      <w:r>
        <w:t>!*K '</w:t>
      </w:r>
    </w:p>
    <w:p>
      <w:r>
        <w:t>*"!(I</w:t>
      </w:r>
    </w:p>
    <w:p>
      <w:r>
        <w:t>0</w:t>
      </w:r>
    </w:p>
    <w:p>
      <w:r>
        <w:t>.! 5 *.*"(**D(( (!5!"=.*(!!!&gt;FAF55!5""* * !.*+*55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