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ATAS/944/2004 vom 17. November 2004</w:t>
      </w:r>
    </w:p>
    <w:p>
      <w:r>
        <w:t>GE Cour de justice, 2004-11-17, DE</w:t>
      </w:r>
    </w:p>
    <w:p>
      <w:r>
        <w:rPr>
          <w:b/>
        </w:rPr>
        <w:t xml:space="preserve">Quelle: </w:t>
      </w:r>
      <w:r>
        <w:t>https://mcp.opencaselaw.ch/entscheid/ge_gerichte_ATAS_944_2004</w:t>
      </w:r>
    </w:p>
    <w:p>
      <w:r>
        <w:t>FR: GE_GERICHTE ATAS/944/2004 du 17 novembre 2004</w:t>
      </w:r>
    </w:p>
    <w:p>
      <w:r>
        <w:t>IT: GE_GERICHTE ATAS/944/2004 del 17 novembre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%&amp;'('%)**+ ,%(++%)**+ , -, ! ,! -," !- "- +. /0 &amp;1 2 )**+</w:t>
      </w:r>
    </w:p>
    <w:p>
      <w:r>
        <w:t>33333333333 ! " # "$ % !&amp;&amp;'(#!&amp;## !</w:t>
      </w:r>
    </w:p>
    <w:p>
      <w:r>
        <w:t>! " !- )* +,-. ! ") #!#$ % !&amp;&amp;'(#!&amp;## #!#(</w:t>
      </w:r>
    </w:p>
    <w:p>
      <w:r>
        <w:t>/-010/,223 4,/34 4, -5 "&amp;66666666666(!(7#!#&amp;%#&amp;!18#!-113 #) * $ $$ $ 9#4 : % ;5 &amp;(## &amp; ,2 8# ,220&amp; # # - !!9 !5?@5-;5 $(! !#! # 8* &amp;&amp;%:!##(!+#5 05 !#!#*# 7)(! !##&amp; #+&amp;(9 !5?&gt; 5- ;5'!#!7(&amp;&amp;D (&amp; 5 D! &amp;% !5-3&amp;#*7# (&amp; &amp;##! !#79 ; (&amp; !F! &amp; ' !&amp;(&amp;&amp;!#&amp;%'!# &amp; ! #7# ( &amp;##! !#7 &amp;! &amp;7! ! ! #!( 8'%=&amp; #! '!#5</w:t>
      </w:r>
    </w:p>
    <w:p>
      <w:r>
        <w:t>;5</w:t>
      </w:r>
    </w:p>
    <w:p>
      <w:r>
        <w:t>* &lt;&lt;# L</w:t>
      </w:r>
    </w:p>
    <w:p>
      <w:r>
        <w:t>N#&amp; "</w:t>
      </w:r>
    </w:p>
    <w:p>
      <w:r>
        <w:t>(#&amp;!L</w:t>
      </w:r>
    </w:p>
    <w:p>
      <w:r>
        <w:t>#</w:t>
      </w:r>
    </w:p>
    <w:p>
      <w:r>
        <w:t>#&lt; &amp; (! F!!!#&lt;#(D !###'%=%&lt;&lt;#&lt;(&amp;( &amp;!(+#' *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