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ATAS/915/2004 vom 10. November 2004</w:t>
      </w:r>
    </w:p>
    <w:p>
      <w:r>
        <w:t>GE Cour de justice, 2004-11-10, DE</w:t>
      </w:r>
    </w:p>
    <w:p>
      <w:r>
        <w:rPr>
          <w:b/>
        </w:rPr>
        <w:t xml:space="preserve">Quelle: </w:t>
      </w:r>
      <w:r>
        <w:t>https://mcp.opencaselaw.ch/entscheid/ge_gerichte_ATAS_915_2004</w:t>
      </w:r>
    </w:p>
    <w:p>
      <w:r>
        <w:t>FR: GE_GERICHTE ATAS/915/2004 du 10 novembre 2004</w:t>
      </w:r>
    </w:p>
    <w:p>
      <w:r>
        <w:t>IT: GE_GERICHTE ATAS/915/2004 del 10 novembre 2004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( 0&gt;F :</w:t>
      </w:r>
    </w:p>
    <w:p>
      <w:r>
        <w:t>57 J)! (:)$ JJ! ) !$F 67 $!*&lt;$&gt; +@$)!!!!$! !0 )J$0$)$!(F ;7 0$ )$ . J $! !$ (!$ ) ) $)( !!0)($$F 37 $!* () !@ !$!F L7 )J .0 . !$)$!()-34&lt; 7F -7 &lt; !$ ) *J 0! &lt; ! (! O! ) )($ ) 64 : )/ !$&lt;$!$ $ )( ) ( $&gt; &lt;()( ) 8=\$Q =&lt;*$ L L44;</w:t>
      </w:r>
    </w:p>
    <w:p>
      <w:r>
        <w:t>! $ #$ 7 )($ ! O! @(7 ($ )$!H C $)$* #!!*)($$ !)($ &gt;!$ $!))($$ !!*(F &gt;C # * !$&lt; $ !$ 0$ )) !! ! )($$F C ! $@! ) (!!7 8$ ($ !$! ! $ ((! (( ( !! C &gt;C ! C $%) $&gt;&lt;()( ) ! !$/ *J$ )0 )( $ 0&gt;7($ ) !$ + ) 0 *$ ! :$! $$ * )($$ !!*( ! J0 ) *(!(#()$( !B !726524L!24?C7</w:t>
      </w:r>
    </w:p>
    <w:p>
      <w:r>
        <w:t>@ &lt;&lt;$ H ]$) "</w:t>
      </w:r>
    </w:p>
    <w:p>
      <w:r>
        <w:t>($)!H $</w:t>
      </w:r>
    </w:p>
    <w:p>
      <w:r>
        <w:t>(!$ %: $!H</w:t>
      </w:r>
    </w:p>
    <w:p>
      <w:r>
        <w:t>M ()( $* 8</w:t>
      </w:r>
    </w:p>
    <w:p>
      <w:r>
        <w:t>$&lt; ) (! O!!!$&lt;$(# !$$$*J.J&lt;&lt;$&lt;()( ) $ @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