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ATAS/822/2011 vom 31. August 2011</w:t>
      </w:r>
    </w:p>
    <w:p>
      <w:r>
        <w:t>GE Cour de justice, 2011-08-31, FR</w:t>
      </w:r>
    </w:p>
    <w:p>
      <w:r>
        <w:rPr>
          <w:b/>
        </w:rPr>
        <w:t xml:space="preserve">Quelle: </w:t>
      </w:r>
      <w:r>
        <w:t>https://mcp.opencaselaw.ch/entscheid/ge_gerichte_ATAS_822_2011</w:t>
      </w:r>
    </w:p>
    <w:p>
      <w:r>
        <w:t>FR: GE_GERICHTE ATAS/822/2011 du 31 août 2011</w:t>
      </w:r>
    </w:p>
    <w:p>
      <w:r>
        <w:t>IT: GE_GERICHTE ATAS/822/2011 del 31 agosto 2011</w:t>
      </w:r>
    </w:p>
    <w:p>
      <w:pPr>
        <w:pStyle w:val="Heading2"/>
      </w:pPr>
      <w:r>
        <w:t>Erwägungen</w:t>
      </w:r>
    </w:p>
    <w:p>
      <w:r>
        <w:rPr>
          <w:b/>
        </w:rPr>
        <w:t>E. 1</w:t>
      </w:r>
    </w:p>
    <w:p>
      <w:r>
        <w:t>Prend acte de l'accord de l'intimée de rembourser au recourant le montant de 7'617 fr. 10 pour solde de tout compte et ainsi d'annuler sa décision dont est recours.</w:t>
      </w:r>
    </w:p>
    <w:p>
      <w:r>
        <w:rPr>
          <w:b/>
        </w:rPr>
        <w:t>E. 2</w:t>
      </w:r>
    </w:p>
    <w:p>
      <w:r>
        <w:t>L'y condamne en tant que besoin. Statuant contradictoirement</w:t>
      </w:r>
    </w:p>
    <w:p>
      <w:r>
        <w:rPr>
          <w:b/>
        </w:rPr>
        <w:t>E. 3</w:t>
      </w:r>
    </w:p>
    <w:p>
      <w:r>
        <w:t>Condamne l’intimée à payer au recourant une indemnité de 1'500 fr. à titre de dépens.</w:t>
      </w:r>
    </w:p>
    <w:p>
      <w:r>
        <w:rPr>
          <w:b/>
        </w:rPr>
        <w:t>E. 4</w:t>
      </w:r>
    </w:p>
    <w:p>
      <w:r>
        <w:t>Déboute le recourant en ce qu'il conclut à la condamnation de l’intimée au paiement des frais extrajudiciaires de 479 fr. 75.</w:t>
      </w:r>
    </w:p>
    <w:p>
      <w:r>
        <w:rPr>
          <w:b/>
        </w:rPr>
        <w:t>E. 5</w:t>
      </w:r>
    </w:p>
    <w:p>
      <w:r>
        <w:t>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 :</w:t>
      </w:r>
    </w:p>
    <w:p>
      <w:r>
        <w:t>Maya CRAMER</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