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ATAS/815/2007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https://mcp.opencaselaw.ch/entscheid/ge_gerichte_ATAS_815_2007</w:t>
      </w:r>
    </w:p>
    <w:p>
      <w:r>
        <w:t>FR: GE_GERICHTE ATAS/815/2007 du 16 juillet 2007</w:t>
      </w:r>
    </w:p>
    <w:p>
      <w:r>
        <w:t>IT: GE_GERICHTE ATAS/815/2007 del 16 luglio 2007</w:t>
      </w:r>
    </w:p>
    <w:p>
      <w:pPr>
        <w:pStyle w:val="Heading2"/>
      </w:pPr>
      <w:r>
        <w:t>Volltext</w:t>
      </w:r>
    </w:p>
    <w:p>
      <w:r>
        <w:t>!"##$ % !"##$</w:t>
      </w:r>
    </w:p>
    <w:p>
      <w:r>
        <w:t>&amp;' (' ) &amp; ') ) )*+, - "##$</w:t>
      </w:r>
    </w:p>
    <w:p>
      <w:r>
        <w:t>!"# $%&amp;#'#("('#)* #+#" +"# ,%-., #!"/$ " 0( + #11111111111 ''(</w:t>
      </w:r>
    </w:p>
    <w:p>
      <w:r>
        <w:t>2-,324%%5 426 . !( + # +''+ " + ! "#'#+7 + ! (!(#" +!"#'# +0!,%-.,8 '#9: ;#(0" (222'+#'(# +!!4%%, ( ! +" " + ! !('!" # B++# #=#('##''+#" " ( !'#="'+#"# *"#!#+#"+!+0!" #? !+ " E"# !#( # @ 7(!(# '# =+ '+" + '# =+ ("#+ A F +! " + ! #". 64 . '#(" ##E" " ' 9 '+ + ! #+#" =+A(+000+&gt;!'#=!+ ="E"#C+ "</w:t>
      </w:r>
    </w:p>
    <w:p>
      <w:r>
        <w:t>#( !"</w:t>
      </w:r>
    </w:p>
    <w:p>
      <w:r>
        <w:t>(#</w:t>
      </w:r>
    </w:p>
    <w:p>
      <w:r>
        <w:t>#(" #C# "</w:t>
      </w:r>
    </w:p>
    <w:p>
      <w:r>
        <w:t>#LL LL</w:t>
      </w:r>
    </w:p>
    <w:p>
      <w:r>
        <w:t>+' +7+#0!'#("##E""+" 7 (F'#" AD&lt;D77 7(!(# !#+ '#*#77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