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ATAS/746/2006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https://mcp.opencaselaw.ch/entscheid/ge_gerichte_ATAS_746_2006</w:t>
      </w:r>
    </w:p>
    <w:p>
      <w:r>
        <w:t>FR: GE_GERICHTE ATAS/746/2006 du 13 septembre 2006</w:t>
      </w:r>
    </w:p>
    <w:p>
      <w:r>
        <w:t>IT: GE_GERICHTE ATAS/746/2006 del 13 settembre 2006</w:t>
      </w:r>
    </w:p>
    <w:p>
      <w:pPr>
        <w:pStyle w:val="Heading2"/>
      </w:pPr>
      <w:r>
        <w:t>Volltext</w:t>
      </w:r>
    </w:p>
    <w:p>
      <w:r>
        <w:t>!"#$%!"&amp;&amp;' !()'!"&amp;&amp;'</w:t>
      </w:r>
    </w:p>
    <w:p>
      <w:r>
        <w:t>* +* , * ,+ -./ ) $0 1./ "&amp;&amp;'</w:t>
      </w:r>
    </w:p>
    <w:p>
      <w:r>
        <w:t>2</w:t>
      </w:r>
    </w:p>
    <w:p>
      <w:r>
        <w:t>!"#$$%$&amp;! '(!%))"!((*'%))$+% '$)</w:t>
      </w:r>
    </w:p>
    <w:p>
      <w:r>
        <w:t>!$% 2 ,,</w:t>
      </w:r>
    </w:p>
    <w:p>
      <w:r>
        <w:t>* --</w:t>
      </w:r>
    </w:p>
    <w:p>
      <w:r>
        <w:t>)./01211</w:t>
      </w:r>
    </w:p>
    <w:p>
      <w:r>
        <w:t>13</w:t>
      </w:r>
    </w:p>
    <w:p>
      <w:r>
        <w:t>%"'</w:t>
      </w:r>
    </w:p>
    <w:p>
      <w:r>
        <w:t>4251642778 242</w:t>
      </w:r>
    </w:p>
    <w:p>
      <w:r>
        <w:t>(!#)')9%!)'#'#$#'%'#$ $+% )$%)3$:%2778; (!) *(*%#$# FG(FAA!A')'$( )$$!#&amp;'#$(@AA(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