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ATAS/717/2009 vom 9. Juni 2009</w:t>
      </w:r>
    </w:p>
    <w:p>
      <w:r>
        <w:t>GE Cour de justice, 2009-06-09, FR</w:t>
      </w:r>
    </w:p>
    <w:p>
      <w:r>
        <w:rPr>
          <w:b/>
        </w:rPr>
        <w:t xml:space="preserve">Quelle: </w:t>
      </w:r>
      <w:r>
        <w:t>https://mcp.opencaselaw.ch/entscheid/ge_gerichte_ATAS_717_2009</w:t>
      </w:r>
    </w:p>
    <w:p>
      <w:r>
        <w:t>FR: GE_GERICHTE ATAS/717/2009 du 9 juin 2009</w:t>
      </w:r>
    </w:p>
    <w:p>
      <w:r>
        <w:t>IT: GE_GERICHTE ATAS/717/2009 del 9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caisse FER CIAM de ce que le solde dû à ce jour est ramené à 5'320 fr. 85.</w:t>
      </w:r>
    </w:p>
    <w:p>
      <w:r>
        <w:rPr>
          <w:b/>
        </w:rPr>
        <w:t>E. 2</w:t>
      </w:r>
    </w:p>
    <w:p>
      <w:r>
        <w:t>Donne acte à Monsieur M_________ de son engagement à régler, pour solde de tout compte, la somme de 2'400 fr., par 12 mensualités de 200 fr., premier versement à fin juin 2009.</w:t>
      </w:r>
    </w:p>
    <w:p>
      <w:r>
        <w:rPr>
          <w:b/>
        </w:rPr>
        <w:t>E. 3</w:t>
      </w:r>
    </w:p>
    <w:p>
      <w:r>
        <w:t>Donne acte à Monsieur L_________ de son engagement de régler la somme de 2’920 fr. 85 au plus tard dans les trente jours suivant la notification du présent arrêt.</w:t>
      </w:r>
    </w:p>
    <w:p>
      <w:r>
        <w:rPr>
          <w:b/>
        </w:rPr>
        <w:t>E. 4</w:t>
      </w:r>
    </w:p>
    <w:p>
      <w:r>
        <w:t>Les y condamne en tant que de besoin.</w:t>
      </w:r>
    </w:p>
    <w:p>
      <w:r>
        <w:rPr>
          <w:b/>
        </w:rPr>
        <w:t>E. 5</w:t>
      </w:r>
    </w:p>
    <w:p>
      <w:r>
        <w:t>Dit qu’en cas de non respect de l’arrangement par Monsieur M_________, le solde de sa dette deviendra immédiatement exigible.</w:t>
      </w:r>
    </w:p>
    <w:p>
      <w:r>
        <w:rPr>
          <w:b/>
        </w:rPr>
        <w:t>E. 6</w:t>
      </w:r>
    </w:p>
    <w:p>
      <w:r>
        <w:t>Donne acte à la caisse FER CIAM de son accord à retirer toutes les poursuites en cours.</w:t>
      </w:r>
    </w:p>
    <w:p>
      <w:r>
        <w:rPr>
          <w:b/>
        </w:rPr>
        <w:t>E. 7</w:t>
      </w:r>
    </w:p>
    <w:p>
      <w:r>
        <w:t>L’y condamne en tant que de besoin.</w:t>
      </w:r>
    </w:p>
    <w:p>
      <w:r>
        <w:rPr>
          <w:b/>
        </w:rPr>
        <w:t>E. 8</w:t>
      </w:r>
    </w:p>
    <w:p>
      <w:r>
        <w:t>Dit que la procédure est gratuite.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