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ATAS/712/2004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https://mcp.opencaselaw.ch/entscheid/ge_gerichte_ATAS_712_2004</w:t>
      </w:r>
    </w:p>
    <w:p>
      <w:r>
        <w:t>FR: GE_GERICHTE ATAS/712/2004 du 14 septembre 2004</w:t>
      </w:r>
    </w:p>
    <w:p>
      <w:r>
        <w:t>IT: GE_GERICHTE ATAS/712/2004 del 14 settembre 2004</w:t>
      </w:r>
    </w:p>
    <w:p>
      <w:pPr>
        <w:pStyle w:val="Heading2"/>
      </w:pPr>
      <w:r>
        <w:t>Volltext</w:t>
      </w:r>
    </w:p>
    <w:p>
      <w:r>
        <w:t>!"#"$!"%%# !&amp;'"!"%%(</w:t>
      </w:r>
    </w:p>
    <w:p>
      <w:r>
        <w:t>) *)+ +,+ )+ ,* -. /0 $ 10 "%%(</w:t>
      </w:r>
    </w:p>
    <w:p>
      <w:r>
        <w:t>2 3 45555555555</w:t>
      </w:r>
    </w:p>
    <w:p>
      <w:r>
        <w:t>23 ,44* +,+ 6,* 731 23 !!"#$%&amp;'(" !!)*</w:t>
      </w:r>
    </w:p>
    <w:p>
      <w:r>
        <w:t>+%,%-'%&amp;&amp;, .%+%. ,*)/%&amp;&amp;,0!12222222222 *!! 33!!'")/%&amp;&amp;, 455! 4)3 !6 4! )3! 3 3! % 7! %&amp;&amp;8 9 5)!!37***6 $$:%&amp;&amp;8!/ *5!)94 )!5!!;*!) *!!9**!"! ? 6 ,= 5) 3! 9@ 3" 5) 3* A * ! ,&amp; 7 ( !5!! 3 3 ! ))* * !/ 5** BCD!EC59! # #&amp;&amp;8</w:t>
      </w:r>
    </w:p>
    <w:p>
      <w:r>
        <w:t>! F)3 != * ! 3 A 3 3" 9! 7! !! 9 *!! 9* @" 33 9 **F3*!*I=$,%$&amp;#$&amp;-H= ) 3!5)3*A!5!*F3!B*!@ ; @*)!3 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