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ATAS/702/2017 vom 24. August 2017</w:t>
      </w:r>
    </w:p>
    <w:p>
      <w:r>
        <w:t>GE Cour de justice, 2017-08-24, FR</w:t>
      </w:r>
    </w:p>
    <w:p>
      <w:r>
        <w:rPr>
          <w:b/>
        </w:rPr>
        <w:t xml:space="preserve">Quelle: </w:t>
      </w:r>
      <w:r>
        <w:t>https://mcp.opencaselaw.ch/entscheid/ge_gerichte_ATAS_702_2017</w:t>
      </w:r>
    </w:p>
    <w:p>
      <w:r>
        <w:t>FR: GE_GERICHTE ATAS/702/2017 du 24 août 2017</w:t>
      </w:r>
    </w:p>
    <w:p>
      <w:r>
        <w:t>IT: GE_GERICHTE ATAS/702/2017 del 24 agosto 2017</w:t>
      </w:r>
    </w:p>
    <w:p>
      <w:pPr>
        <w:pStyle w:val="Heading2"/>
      </w:pPr>
      <w:r>
        <w:t>Erwägungen</w:t>
      </w:r>
    </w:p>
    <w:p>
      <w:r>
        <w:rPr>
          <w:b/>
        </w:rPr>
        <w:t>E. 1</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w:t>
      </w:r>
    </w:p>
    <w:p>
      <w:r>
        <w:rPr>
          <w:b/>
        </w:rPr>
        <w:t>E. 2</w:t>
      </w:r>
    </w:p>
    <w:p>
      <w:r>
        <w:t>En l’occurrence, les avis des Drs D_____ et E_____ s’opposent concernant les causes de la rupture transfixiante du tendon du sus-épineux de l’épaule droite. Par ailleurs, le Dr E_____ ne s’est prononcé que sur dossier, sans avoir examiné la recourante. Au demeurant, son évaluation ne comprend pas une anamnèse, ce qui paraît en l’occurrence nécessaire pour apprécier de façon complète le lien de causalité entre l’accident du 15 juillet 2016 et l’atteinte litigieuse. Cela étant, il s’avère nécessaire de mettre en œuvre une expertise orthopédique judiciaire.</w:t>
      </w:r>
    </w:p>
    <w:p>
      <w:r>
        <w:rPr>
          <w:b/>
        </w:rPr>
        <w:t>E. 3</w:t>
      </w:r>
    </w:p>
    <w:p>
      <w:r>
        <w:t>L’éventuelle atteinte en rapport avec l’accident rendait-elle nécessaire l’arthroscopie avec acromioplastie et suture du tendon sus-épineux droit ?</w:t>
      </w:r>
    </w:p>
    <w:p>
      <w:r>
        <w:rPr>
          <w:b/>
        </w:rPr>
        <w:t>E. 4</w:t>
      </w:r>
    </w:p>
    <w:p>
      <w:r>
        <w:t>Comment vous déterminez-vous sur les appréciations médicales du Dr E_____ du 7 novembre 2016 et du 19 juin 2017, ainsi que du Dr D_____ du 4 avril 2017 ?</w:t>
      </w:r>
    </w:p>
    <w:p>
      <w:r>
        <w:rPr>
          <w:b/>
        </w:rPr>
        <w:t>E. 5</w:t>
      </w:r>
    </w:p>
    <w:p>
      <w:r>
        <w:t>Quelles autres observations avez-vous éventuellement à ajouter ? D. Invite le Dr F_____ à déposer le plus rapidement possible un rapport en trois exemplaires à la chambre de céans. E. Réserve le fond.</w:t>
      </w:r>
    </w:p>
    <w:p>
      <w:r>
        <w:t>La greffière</w:t>
      </w:r>
    </w:p>
    <w:p>
      <w:r>
        <w:t>Diana ZIERI</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