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https://mcp.opencaselaw.ch/entscheid/ge_gerichte_ATAS_678_2007</w:t>
      </w:r>
    </w:p>
    <w:p>
      <w:r>
        <w:t>FR: GE_GERICHTE ATAS/678/2007 du 12 juin 2007</w:t>
      </w:r>
    </w:p>
    <w:p>
      <w:r>
        <w:t>IT: GE_GERICHTE ATAS/678/2007 del 12 giugno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L= !&amp;&amp;&gt; :7 47 &amp;&gt;%" &amp;9&amp;&amp;7 /7 2!%&amp; &gt;L%'&amp;2!&amp;%"&amp;E&amp; " 40 8 ; &amp;2&amp; %; : 2" " K#.OP.2&gt;5500/ C%' !&amp;; &amp; %:2!"!&amp;?&amp;7D1 2" " :2" " ,- 81006K +CM!"! &amp; &gt;!&amp;2&amp; != %'&amp;%&amp;9&amp; &amp; ! &amp;M &amp; E&amp; " : 2" " % ' %&amp; % ' "&amp;&gt; ? &amp; (&amp;7 /1 +7 %"&amp; E&amp; &amp; %; % &amp;'&gt;"!!!= %' '&amp;E&amp;8&amp;A('7</w:t>
      </w:r>
    </w:p>
    <w:p>
      <w:r>
        <w:t>922;</w:t>
      </w:r>
    </w:p>
    <w:p>
      <w:r>
        <w:t>@</w:t>
        <w:tab/>
        <w:t>H</w:t>
      </w:r>
    </w:p>
    <w:p>
      <w:r>
        <w:t>" &amp;B</w:t>
      </w:r>
    </w:p>
    <w:p>
      <w:r>
        <w:t>I</w:t>
      </w:r>
    </w:p>
    <w:p>
      <w:r>
        <w:t>%2! %"&amp;E&amp;&amp;&amp;2"?%&amp;&gt;LAL222" " %922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