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ATAS/671/2007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https://mcp.opencaselaw.ch/entscheid/ge_gerichte_ATAS_671_2007</w:t>
      </w:r>
    </w:p>
    <w:p>
      <w:r>
        <w:t>FR: GE_GERICHTE ATAS/671/2007 du 13 juin 2007</w:t>
      </w:r>
    </w:p>
    <w:p>
      <w:r>
        <w:t>IT: GE_GERICHTE ATAS/671/2007 del 13 giugno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"(&gt;6 2</w:t>
      </w:r>
    </w:p>
    <w:p>
      <w:r>
        <w:t>46 F''6 16 )"!!'=@"C3)555=6'!CE&lt; '6 ;6 =! &amp;' DQ &amp;(' =! ' &amp;"' N' " 15 F 8 '=' &amp;8 &gt; =" " 7%EY+E=D2255; :&amp;( !'8 ' &amp;&gt;=!"!'@'6?4 =" " &gt;=" " 3/ F 455G 7 ,:L !"! ' D !'= ' !- &amp;('&amp;'&lt;' ' ! 'L ' N' " &gt; =" " &amp; ( &amp;' &amp; ( "'D @ ' )'6 ;4 ,6 &amp;"' N' ' &amp;8 &amp; '(D"!!!- &amp;( ('N'F'C)(6</w:t>
      </w:r>
    </w:p>
    <w:p>
      <w:r>
        <w:t>&lt;==8</w:t>
      </w:r>
    </w:p>
    <w:p>
      <w:r>
        <w:t>%-(#B</w:t>
      </w:r>
    </w:p>
    <w:p>
      <w:r>
        <w:t>&amp;" '</w:t>
      </w:r>
    </w:p>
    <w:p>
      <w:r>
        <w:t>"'$F'9</w:t>
      </w:r>
    </w:p>
    <w:p>
      <w:r>
        <w:t>'</w:t>
      </w:r>
    </w:p>
    <w:p>
      <w:r>
        <w:t>&amp;=! &amp;"'N'''="@&amp;'DQCQ===" " &amp;&lt;==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