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https://mcp.opencaselaw.ch/entscheid/ge_gerichte_ATAS_60_2008</w:t>
      </w:r>
    </w:p>
    <w:p>
      <w:r>
        <w:t>FR: GE_GERICHTE ATAS/60/2008 du 22 janvier 2008</w:t>
      </w:r>
    </w:p>
    <w:p>
      <w:r>
        <w:t>IT: GE_GERICHTE ATAS/60/2008 del 22 gennaio 2008</w:t>
      </w:r>
    </w:p>
    <w:p>
      <w:pPr>
        <w:pStyle w:val="Heading2"/>
      </w:pPr>
      <w:r>
        <w:t>Volltext</w:t>
      </w:r>
    </w:p>
    <w:p>
      <w:r>
        <w:t>!!!" #$$% &amp; '$ #$$( &amp; &amp;)* +)&amp;)* )+ +* +,- # ## ./ #$$(</w:t>
      </w:r>
    </w:p>
    <w:p>
      <w:r>
        <w:t>!" #$%&amp;' !&amp; (!&amp;)&amp;% )&amp;</w:t>
      </w:r>
    </w:p>
    <w:p>
      <w:r>
        <w:t>%%&amp;</w:t>
      </w:r>
    </w:p>
    <w:p>
      <w:r>
        <w:t>&amp;% ** ++ +++, %&amp;-./01$&amp;234/5655 2</w:t>
      </w:r>
    </w:p>
    <w:p>
      <w:r>
        <w:t>&amp; !</w:t>
      </w:r>
    </w:p>
    <w:p>
      <w:r>
        <w:t>7000876994 ,676,</w:t>
      </w:r>
    </w:p>
    <w:p>
      <w:r>
        <w:t>! % $$ &amp; 52 &amp;:% 6994 (** + + ++; ,$% 1 %%52':%69941 %!$4!:%6994($ &lt; %&amp;%% %</w:t>
      </w:r>
    </w:p>
    <w:p>
      <w:r>
        <w:t>% : ! %! &amp; 53 !:% 6994 " %%&amp; $% %!&amp;% &amp; 1 &amp;&amp;?$%$ 59@' %699A %%&amp; B% % : ?, %&amp; %%%1 ( ' &amp;($%%&amp;&amp;%C%%DE</w:t>
      </w:r>
    </w:p>
    <w:p>
      <w:r>
        <w:t>+ &amp;0 * &amp;)* +)&amp;)* )+ +*</w:t>
      </w:r>
    </w:p>
    <w:p>
      <w:r>
        <w:t>5E %&amp;%&amp;% &amp;%%E 6E C%DE</w:t>
      </w:r>
    </w:p>
    <w:p>
      <w:r>
        <w:t>F%BB &lt;%</w:t>
      </w:r>
    </w:p>
    <w:p>
      <w:r>
        <w:t>GH I</w:t>
      </w:r>
    </w:p>
    <w:p>
      <w:r>
        <w:t>%! &amp;=</w:t>
      </w:r>
    </w:p>
    <w:p>
      <w:r>
        <w:t>:+</w:t>
      </w:r>
    </w:p>
    <w:p>
      <w:r>
        <w:t>$ B%$%!&amp;%%.&amp;&amp;&amp; B !J$%&amp; $%F%BB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