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ATAS/582/2006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https://mcp.opencaselaw.ch/entscheid/ge_gerichte_ATAS_582_2006</w:t>
      </w:r>
    </w:p>
    <w:p>
      <w:r>
        <w:t>FR: GE_GERICHTE ATAS/582/2006 du 27 juin 2006</w:t>
      </w:r>
    </w:p>
    <w:p>
      <w:r>
        <w:t>IT: GE_GERICHTE ATAS/582/2006 del 27 giugno 2006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4!&amp;%&amp;'"&lt; )H"'!"4##&amp;&amp;!'&amp;')&amp; /(&amp;" 2:13 ' ""' &amp;'" 07 ' I3 !" 4##&amp; &amp; )!&amp;H"'"!?"""&amp;2I#@&amp;2:07 %&amp;#'&amp;&amp;G'%'4"&amp;)!@?') &amp;!&amp;&amp;"@4##&amp;'&amp;'?!&amp;B!'"4"'"!8#!"&amp; &amp;!&amp;&amp;&amp;#'&amp;!"K%"&amp;&amp;"@'!&amp; 23 &amp;!'6 2/12B(8%&amp;#'&amp;&amp;G''%"B%!"! &amp;!&amp;' "(!&lt;#!!A%&amp;( !"('G'&amp;?!"'&gt;)(!"8</w:t>
      </w:r>
    </w:p>
    <w:p>
      <w:r>
        <w:t>H&amp;44"B&amp;</w:t>
      </w:r>
    </w:p>
    <w:p>
      <w:r>
        <w:t>&amp;"6!" -</w:t>
      </w:r>
    </w:p>
    <w:p>
      <w:r>
        <w:t>&amp;#"'</w:t>
      </w:r>
    </w:p>
    <w:p>
      <w:r>
        <w:t>!&amp;"[</w:t>
      </w:r>
    </w:p>
    <w:p>
      <w:r>
        <w:t>!%"!4!&amp;%&amp;#'&amp;&amp;G''!'"4"#K%&amp;'"""&lt;C&gt;C44"4##&amp; &amp;%&amp;"(#%&amp;H&amp;44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