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https://mcp.opencaselaw.ch/entscheid/ge_gerichte_ATAS_56_2008</w:t>
      </w:r>
    </w:p>
    <w:p>
      <w:r>
        <w:t>FR: GE_GERICHTE ATAS/56/2008 du 22 janvier 2008</w:t>
      </w:r>
    </w:p>
    <w:p>
      <w:r>
        <w:t>IT: GE_GERICHTE ATAS/56/2008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&amp; % #=&amp; = &amp; ! &amp; !# ! 1 !#"&lt; 5..3!&amp;&amp;$N&amp;'#6 B6 '&amp;($%#'#'!!6 H6 &amp;#""&amp;!G44D6$F;!(&amp;"#6 G6 !"(&amp;"#$'&amp;""!3(G446,D6$&amp;&amp;!!#%6 26 D" %&amp; ! =&gt; %'&amp; D" &amp; %#&amp; N&amp; ! !# ! B4 A !8 &amp;D&amp; %8 ! &lt; D#!# 7+FWPFD=2 244H : %'!"&amp;8!!&amp; %&lt; D"#"&amp;E&amp;613!D#!# &lt;D#!#!5/ A 344G 7 *:M "#" ! !&amp; != "&amp;D &amp; "-!%'&amp;%&amp;;&amp;!&amp;!"!&amp;M!&amp; N&amp; !# &lt; D#!# % ' %&amp; % ' #&amp;= E !&amp; ! (&amp;6 H3 *6 %#&amp; N&amp; &amp; %8 % ! &amp; '=#"""-!%' !'&amp;N&amp;A&amp;$('6</w:t>
      </w:r>
    </w:p>
    <w:p>
      <w:r>
        <w:t>;DD8</w:t>
      </w:r>
    </w:p>
    <w:p>
      <w:r>
        <w:t>XY</w:t>
      </w:r>
    </w:p>
    <w:p>
      <w:r>
        <w:t>%#!&amp;</w:t>
      </w:r>
    </w:p>
    <w:p>
      <w:r>
        <w:t>&lt;+</w:t>
      </w:r>
    </w:p>
    <w:p>
      <w:r>
        <w:t>#&amp;,A&amp;9 '</w:t>
      </w:r>
    </w:p>
    <w:p>
      <w:r>
        <w:t>%D"!%#&amp;N&amp;&amp;&amp;D#E%&amp;=&gt;$&gt;DDD#!# !%;DD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