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ATAS/569/2013 vom 5. Juni 2013</w:t>
      </w:r>
    </w:p>
    <w:p>
      <w:r>
        <w:t>GE Cour de justice, 2013-06-05, FR</w:t>
      </w:r>
    </w:p>
    <w:p>
      <w:r>
        <w:rPr>
          <w:b/>
        </w:rPr>
        <w:t xml:space="preserve">Quelle: </w:t>
      </w:r>
      <w:r>
        <w:t>https://mcp.opencaselaw.ch/entscheid/ge_gerichte_ATAS_569_2013</w:t>
      </w:r>
    </w:p>
    <w:p>
      <w:r>
        <w:t>FR: GE_GERICHTE ATAS/569/2013 du 5 juin 2013</w:t>
      </w:r>
    </w:p>
    <w:p>
      <w:r>
        <w:t>IT: GE_GERICHTE ATAS/569/2013 del 5 giugno 2013</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l'espèce, les parties admettent qu'il est nécessaire de soumettre le recourant également à une expertise psychiatrique. La Cour se rallie à cet avis.</w:t>
      </w:r>
    </w:p>
    <w:p>
      <w:r>
        <w:rPr>
          <w:b/>
        </w:rPr>
        <w:t>E. 3</w:t>
      </w:r>
    </w:p>
    <w:p>
      <w:r>
        <w:t>Quelle est la capacité de travail de M. V__________ sur le plan psychiatrique dans son activité actuelle et dans une activité adaptée à ses handicaps psychiques ?</w:t>
      </w:r>
    </w:p>
    <w:p>
      <w:r>
        <w:rPr>
          <w:b/>
        </w:rPr>
        <w:t>E. 4</w:t>
      </w:r>
    </w:p>
    <w:p>
      <w:r>
        <w:t>L'état de santé psychique de M. V__________ s'est-il amélioré sur le plan psychique depuis mars 2003 ?</w:t>
      </w:r>
    </w:p>
    <w:p>
      <w:r>
        <w:rPr>
          <w:b/>
        </w:rPr>
        <w:t>E. 5</w:t>
      </w:r>
    </w:p>
    <w:p>
      <w:r>
        <w:t>L'état psychique s'est-il amélioré depuis août 2009 ?</w:t>
      </w:r>
    </w:p>
    <w:p>
      <w:r>
        <w:rPr>
          <w:b/>
        </w:rPr>
        <w:t>E. 6</w:t>
      </w:r>
    </w:p>
    <w:p>
      <w:r>
        <w:t>Le traitement médical est-il optimal ?</w:t>
      </w:r>
    </w:p>
    <w:p>
      <w:r>
        <w:rPr>
          <w:b/>
        </w:rPr>
        <w:t>E. 7</w:t>
      </w:r>
    </w:p>
    <w:p>
      <w:r>
        <w:t>Quelle est la compliance ?</w:t>
      </w:r>
    </w:p>
    <w:p>
      <w:r>
        <w:rPr>
          <w:b/>
        </w:rPr>
        <w:t>E. 8</w:t>
      </w:r>
    </w:p>
    <w:p>
      <w:r>
        <w:t>Quel est votre pronostic ?</w:t>
      </w:r>
    </w:p>
    <w:p>
      <w:r>
        <w:t>- 14/14-</w:t>
      </w:r>
    </w:p>
    <w:p>
      <w:r>
        <w:t>A/687/2012 D. Invite le Dr H__________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