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ATAS/533/2007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https://mcp.opencaselaw.ch/entscheid/ge_gerichte_ATAS_533_2007</w:t>
      </w:r>
    </w:p>
    <w:p>
      <w:r>
        <w:t>FR: GE_GERICHTE ATAS/533/2007 du 21 mai 2007</w:t>
      </w:r>
    </w:p>
    <w:p>
      <w:r>
        <w:t>IT: GE_GERICHTE ATAS/533/2007 del 21 maggio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&gt;!(' (('7 37 +!)!"=*(( =!6()+!*!!)" 9#( L)$5537 ;7 +!)!"=*((=( ()!!)"$+555&gt;(7 17 &gt; ( '()! FS '*) &gt; (( ( ( )( '(") ((I) "! %5 A ( 9 )!&gt;!)! '(9 (!@ &gt;""( 8.GX!Q(G &gt;F!;;552 :'(* !( ()!9(( !) '@! &gt; (")C()7?$ !&gt;""(( (!@&gt;""(#1 A! $553 8 -:P " !( ( ( !) !!F( ! )!&gt; ) /'(*)' ()(!&lt;)(( () )!(P! !) I)( (" (!@ &gt;""( '( * ! ' ) '( * ! ")( !F C !)! +()7 2$ -7 '(") ((I) ) '!9 ' ! ( ()!* F" /'(* !*)I)(A !)=+* !7</w:t>
      </w:r>
    </w:p>
    <w:p>
      <w:r>
        <w:t>&lt;(&gt;&gt;!9(M</w:t>
      </w:r>
    </w:p>
    <w:p>
      <w:r>
        <w:t>/.</w:t>
      </w:r>
    </w:p>
    <w:p>
      <w:r>
        <w:t>'("!)M</w:t>
      </w:r>
    </w:p>
    <w:p>
      <w:r>
        <w:t>"(!</w:t>
      </w:r>
    </w:p>
    <w:p>
      <w:r>
        <w:t>'! &gt; ('(")((I)) )!&gt;!"C'()!!!FS=S&gt;&gt;!&gt;""( ( !'(&lt;(&gt;&gt;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