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ATAS/442/2007 vom 25. April 2007</w:t>
      </w:r>
    </w:p>
    <w:p>
      <w:r>
        <w:t>GE Cour de justice, 2007-04-25, DE</w:t>
      </w:r>
    </w:p>
    <w:p>
      <w:r>
        <w:rPr>
          <w:b/>
        </w:rPr>
        <w:t xml:space="preserve">Quelle: </w:t>
      </w:r>
      <w:r>
        <w:t>https://mcp.opencaselaw.ch/entscheid/ge_gerichte_ATAS_442_2007</w:t>
      </w:r>
    </w:p>
    <w:p>
      <w:r>
        <w:t>FR: GE_GERICHTE ATAS/442/2007 du 25 avril 2007</w:t>
      </w:r>
    </w:p>
    <w:p>
      <w:r>
        <w:t>IT: GE_GERICHTE ATAS/442/2007 del 25 aprile 2007</w:t>
      </w:r>
    </w:p>
    <w:p>
      <w:pPr>
        <w:pStyle w:val="Heading2"/>
      </w:pPr>
      <w:r>
        <w:t>Erwägungen</w:t>
      </w:r>
    </w:p>
    <w:p>
      <w:r>
        <w:rPr>
          <w:b/>
        </w:rPr>
        <w:t>E. 45</w:t>
      </w:r>
    </w:p>
    <w:p>
      <w:r>
        <w:t>"$E5 0</w:t>
      </w:r>
    </w:p>
    <w:p>
      <w:r>
        <w:t>15 :&amp;&amp;5 ;5 '"!!&amp;?H"&lt;122?5&amp;!&lt;CD &amp;5 05 ?! %&amp; 9F %$&amp; ?! &amp; %"&amp; =&amp; " ;2 : # &amp;?&amp; %# E ?" " @)CSKC?9GG220 A%$ !&amp;# &amp; %E?!"!&amp;H&amp;571 ?" " E?" " 4. : 1226 @ +AO !"! &amp; 9 !&amp;? &amp;</w:t>
      </w:r>
    </w:p>
    <w:p>
      <w:r>
        <w:t>/00/122. 3-/-3 !, %$&amp;%&amp;D&amp; &amp; ! &amp;O &amp; =&amp; " E ?" " % $ %&amp; % $ "&amp;9 H &amp; '&amp;5 01 +5 %"&amp; =&amp; &amp; %# % &amp;$9"!!!, %$ $&amp;=&amp;:&amp;&lt;'$5</w:t>
      </w:r>
    </w:p>
    <w:p>
      <w:r>
        <w:t>D??J</w:t>
      </w:r>
    </w:p>
    <w:p>
      <w:r>
        <w:t>)</w:t>
      </w:r>
    </w:p>
    <w:p>
      <w:r>
        <w:t>%" &amp;</w:t>
      </w:r>
    </w:p>
    <w:p>
      <w:r>
        <w:t>%?! %"&amp;=&amp;&amp;&amp;?"H%&amp;9F&lt;F???" " %D??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