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ATAS/357/2004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https://mcp.opencaselaw.ch/entscheid/ge_gerichte_ATAS_357_2004</w:t>
      </w:r>
    </w:p>
    <w:p>
      <w:r>
        <w:t>FR: GE_GERICHTE ATAS/357/2004 du 18 mai 2004</w:t>
      </w:r>
    </w:p>
    <w:p>
      <w:r>
        <w:t>IT: GE_GERICHTE ATAS/357/2004 del 18 maggio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$%&amp;'($)($($ $*+,$())-</w:t>
      </w:r>
    </w:p>
    <w:p>
      <w:r>
        <w:t>. /. ! 0 .! 0! (1 23 %' ())-</w:t>
      </w:r>
    </w:p>
    <w:p>
      <w:r>
        <w:t>44444444444</w:t>
      </w:r>
    </w:p>
    <w:p>
      <w:r>
        <w:t>055 ! ! 0 6.!7 8 ! "#$%&amp; ' '()</w:t>
      </w:r>
    </w:p>
    <w:p>
      <w:r>
        <w:t>*+,-./*,000 1,*-1 2)! 2'%!'3 !'!456 !++&amp;(7,00-2 ''4!' '! 3 4! ' &amp; 2 ' )') 2 6 2 ' ! +. &amp;(7 ,00-3 4' ' (2)( ' 2 4 4!' ! (2 ' ! (! '!.(',00.3 4!8'' &amp; 2 '$ '54' ' " ) 7'5!2'&amp;',00, 954$9 4) ! )! 4) ' ::&amp;) '% !4'&amp;'!' ) ) ' 9 '8') 4 )&amp; !' ! 2)! $ )&amp;'' ! )'( !4()' ' 7!4) ! ) 5!)2) ' '(' )$/083 4'"'!4 )' !5'(2% '!+.&amp;(7,00- ( 8' $2)!;</w:t>
      </w:r>
    </w:p>
    <w:p>
      <w:r>
        <w:t>! 0 5 /. ! 0 .! 0!</w:t>
      </w:r>
    </w:p>
    <w:p>
      <w:r>
        <w:t>92: ; 622 =?'@=85'AA00.</w:t>
      </w:r>
    </w:p>
    <w:p>
      <w:r>
        <w:t>*+,-./*,000 1-*-1</w:t>
      </w:r>
    </w:p>
    <w:p>
      <w:r>
        <w:t>' '()(' ' 2 ' ))( )()) C 7C C '1! '78)!)!22 ( '%54' !&amp;!)'&amp;7;()('!( '(" ! 2&amp; 5' 9' '' 5 !)'' 5) 4&amp;22 ! 5) )&lt;2)!') D ;+-,+0A +0EC;</w:t>
      </w:r>
    </w:p>
    <w:p>
      <w:r>
        <w:t>:88'B</w:t>
      </w:r>
    </w:p>
    <w:p>
      <w:r>
        <w:t>''</w:t>
      </w:r>
    </w:p>
    <w:p>
      <w:r>
        <w:t>)'! B</w:t>
      </w:r>
    </w:p>
    <w:p>
      <w:r>
        <w:t>77'</w:t>
      </w:r>
    </w:p>
    <w:p>
      <w:r>
        <w:t>2'8(!2) 6 '8')&lt;2 '''54$488'8)!) !'2:88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