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ATAS/334/2003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https://mcp.opencaselaw.ch/entscheid/ge_gerichte_ATAS_334_2003</w:t>
      </w:r>
    </w:p>
    <w:p>
      <w:r>
        <w:t>FR: GE_GERICHTE ATAS/334/2003 du 16 décembre 2003</w:t>
      </w:r>
    </w:p>
    <w:p>
      <w:r>
        <w:t>IT: GE_GERICHTE ATAS/334/2003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#$%&amp;'#$%%( )#((*#$%%( +) ) , )</w:t>
      </w:r>
    </w:p>
    <w:p>
      <w:r>
        <w:t>" -. /0 $%%( -1 20</w:t>
      </w:r>
    </w:p>
    <w:p>
      <w:r>
        <w:t>333333333333</w:t>
      </w:r>
    </w:p>
    <w:p>
      <w:r>
        <w:t>) 4 ) !"#$%&amp; ''()</w:t>
      </w:r>
    </w:p>
    <w:p>
      <w:r>
        <w:t>*+,+*</w:t>
      </w:r>
    </w:p>
    <w:p>
      <w:r>
        <w:t>,+-./,+--0</w:t>
      </w:r>
    </w:p>
    <w:p>
      <w:r>
        <w:t>"12)''3#4+--0$'5&amp;' (2' 6'*2% '7 )() 8 9( :::::::::::: 2'(''2;)' 2&amp;';22''2%;1'6?"+ 7&lt; ;'22'%8'22''$1; ='+-&amp;(4+--0&lt; '4)'8('%&lt; ;'))2')''22'''*'' 2'='&lt;</w:t>
      </w:r>
    </w:p>
    <w:p>
      <w:r>
        <w:t>) 5 ) , )</w:t>
      </w:r>
    </w:p>
    <w:p>
      <w:r>
        <w:t>3? )2('%?</w:t>
      </w:r>
    </w:p>
    <w:p>
      <w:r>
        <w:t>5=='%@ 9'*' A</w:t>
      </w:r>
    </w:p>
    <w:p>
      <w:r>
        <w:t>)'@ 'B</w:t>
      </w:r>
    </w:p>
    <w:p>
      <w:r>
        <w:t>2'=(2)!'=')C2'''1D8D=='=)) '25==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