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ATAS/315/2004 vom 4. Mai 2004</w:t>
      </w:r>
    </w:p>
    <w:p>
      <w:r>
        <w:t>GE Cour de justice, 2004-05-04, DE</w:t>
      </w:r>
    </w:p>
    <w:p>
      <w:r>
        <w:rPr>
          <w:b/>
        </w:rPr>
        <w:t xml:space="preserve">Quelle: </w:t>
      </w:r>
      <w:r>
        <w:t>https://mcp.opencaselaw.ch/entscheid/ge_gerichte_ATAS_315_2004</w:t>
      </w:r>
    </w:p>
    <w:p>
      <w:r>
        <w:t>FR: GE_GERICHTE ATAS/315/2004 du 4 mai 2004</w:t>
      </w:r>
    </w:p>
    <w:p>
      <w:r>
        <w:t>IT: GE_GERICHTE ATAS/315/2004 del 4 maggio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#$%&amp;'#('#)#* #'$%#)((+</w:t>
      </w:r>
    </w:p>
    <w:p>
      <w:r>
        <w:t>, -,. . , . )/ 01 + )((+</w:t>
      </w:r>
    </w:p>
    <w:p>
      <w:r>
        <w:t>2222222222</w:t>
      </w:r>
    </w:p>
    <w:p>
      <w:r>
        <w:t>. .. * . . , . ., ! "#$%&amp;'() *+</w:t>
      </w:r>
    </w:p>
    <w:p>
      <w:r>
        <w:t>,-./#",.000 1.,/1 $*$$2 3* $$.#3+) .00/4 3$ $.0* .00/2!! $-.5 .00/$+ !! $/05 .00/4 ! ($ 4 $ $*! $! $6$+*7.00/.#3+) 0# $28&amp;$.0) .00#4 2$ )! '$ ($ $338 +8) +7 ) )+! 2 $$93!$#003:!* !+.00-.00. .00/82+8$ 9 3* 8 3 $) &amp;!2+.00/582'! +%+$2 ) + )74 2$ $2$)8 !+($! $8! !+ $+ $%;* ? =</w:t>
      </w:r>
    </w:p>
    <w:p>
      <w:r>
        <w:t>= = = = =</w:t>
      </w:r>
    </w:p>
    <w:p>
      <w:r>
        <w:t>! $ 82 @ $ $ ? AAAAAAAAAA )* $2 3* !$93$! -5) .00/ 8$ *! : .: 2B$*8$7 : /: +8$+ $ ) $ )$+ $ $+: #: '? AAAAAAAAAA$82 $2$)8 !+($:</w:t>
      </w:r>
    </w:p>
    <w:p>
      <w:r>
        <w:t>&lt;33 C</w:t>
      </w:r>
    </w:p>
    <w:p>
      <w:r>
        <w:t>+ $C</w:t>
      </w:r>
    </w:p>
    <w:p>
      <w:r>
        <w:t>77</w:t>
      </w:r>
    </w:p>
    <w:p>
      <w:r>
        <w:t>! 3*$!+&amp; 3 +9! 82'233 3+$+ $ !&lt;33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