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ATAS/257/2007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https://mcp.opencaselaw.ch/entscheid/ge_gerichte_ATAS_257_2007</w:t>
      </w:r>
    </w:p>
    <w:p>
      <w:r>
        <w:t>FR: GE_GERICHTE ATAS/257/2007 du 7 mars 2007</w:t>
      </w:r>
    </w:p>
    <w:p>
      <w:r>
        <w:t>IT: GE_GERICHTE ATAS/257/2007 del 7 marzo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$!!!!#*7 10</w:t>
      </w:r>
    </w:p>
    <w:p>
      <w:r>
        <w:t>37 !C""7 67 %"D !$!"A!"%"7 87 9! !"% D; #" 9!! !! "! !$" !!G" $% 64 C! @ "%9%"% !@ !%* 9$$! E(BU%M!B9D%HH448 F !#%!!"%@!!%" *%9!$"&gt;!"723%9$$!! !%*9$$!1/ C% 3445 E +FT $%! !! %" %%D! % "%9 " - !#" !"!%A"!!!""%!T%%" G"! !$ !%* 9$$! ! #% " ! #% $"!%D &gt; %"% &amp;!"7 83 +7 !$" !!G" " %@ % !!"%#D$- !#%#"G"!C%":&amp;#%7</w:t>
      </w:r>
    </w:p>
    <w:p>
      <w:r>
        <w:t>A!99%@!</w:t>
      </w:r>
    </w:p>
    <w:p>
      <w:r>
        <w:t>%!) (</w:t>
      </w:r>
    </w:p>
    <w:p>
      <w:r>
        <w:t>!$%"</w:t>
      </w:r>
    </w:p>
    <w:p>
      <w:r>
        <w:t>- %9! !$"!!G"""%9%$&gt; !"%%%D;:;99%9$$! !% !A!99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