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ATAS/20/2008 vom 15. Januar 2008</w:t>
      </w:r>
    </w:p>
    <w:p>
      <w:r>
        <w:t>GE Cour de justice, 2008-01-15, DE</w:t>
      </w:r>
    </w:p>
    <w:p>
      <w:r>
        <w:rPr>
          <w:b/>
        </w:rPr>
        <w:t xml:space="preserve">Quelle: </w:t>
      </w:r>
      <w:r>
        <w:t>https://mcp.opencaselaw.ch/entscheid/ge_gerichte_ATAS_20_2008</w:t>
      </w:r>
    </w:p>
    <w:p>
      <w:r>
        <w:t>FR: GE_GERICHTE ATAS/20/2008 du 15 janvier 2008</w:t>
      </w:r>
    </w:p>
    <w:p>
      <w:r>
        <w:t>IT: GE_GERICHTE ATAS/20/2008 del 15 gennaio 2008</w:t>
      </w:r>
    </w:p>
    <w:p>
      <w:pPr>
        <w:pStyle w:val="Heading2"/>
      </w:pPr>
      <w:r>
        <w:t>Erwägungen</w:t>
      </w:r>
    </w:p>
    <w:p>
      <w:r>
        <w:rPr>
          <w:b/>
        </w:rPr>
        <w:t>E. 009</w:t>
      </w:r>
    </w:p>
    <w:p>
      <w:r>
        <w:t>@ &amp; !&amp;&lt; ;&amp;&amp; D B @ !&amp;"&amp;!B&amp;!&amp;;""9;&amp;@B ! -!&amp; " ?? ;! ? ;!&amp;&amp;&amp; @F- @?@ #BB"&amp;"D &amp;F ,,-144C9BB&amp;&amp;&amp; 3&amp;02!144C &amp;&amp; ",:!J!;&amp; ";? F &amp;"&amp;"" -"! ? ! &amp; !"#&lt;,&gt;= -!&amp;"&amp;&amp; "#&amp;&amp; &amp;B&amp;", @#B !!&amp; &amp;&amp;9"&amp;&amp;F;"!&amp;;""?"&amp;&amp;BB&amp;" D &lt;-!&amp;1442&amp;?&amp;&amp;! B&amp; 7"&amp;&amp;","9 "?@&amp;#&amp;&amp;? ! ;"&amp; ,; ;&amp; D ;!B&amp;144C;9 019 ! ",&lt;!B "&amp; ,J&amp;H&amp;"9 ? B ;" @&amp;9569 1 ;? &amp; ,&amp;;",;" !;; &amp;;;-&amp;&amp;9@&amp;9 8I%90 ;" !&amp;&amp;, 01;&amp;!D0I82:&gt; ;",&amp;?;" &amp;-&amp;&amp;;;&amp;9?&amp; "; F?D&amp;&amp;- ,&amp;H &amp; ;!&lt; &amp;@&amp;; &amp;# !&amp;" ";B &amp;"!" &amp;H&amp;"#"-&lt;;@"? !;F&amp;" &amp;- &amp; &amp;&amp; @ ?@ ; , @ ,&amp; "; &amp;. ,&amp; "-!&amp; ; &amp; !&amp;&lt; ;",$ ;B: Q01C03I 93.04C016 96.'1+1441;9C4&gt;9 @;&lt; A$;&amp;A&lt;@&amp;"" &amp;??@ @; B@; &amp;# ";9</w:t>
      </w:r>
    </w:p>
    <w:p>
      <w:r>
        <w:t>+1506+1445 78+87 !</w:t>
        <w:tab/>
        <w:t>+1 !</w:t>
        <w:tab/>
        <w:t>+</w:t>
        <w:tab/>
        <w:t>+</w:t>
        <w:tab/>
        <w:t>!</w:t>
        <w:tab/>
        <w:t>!</w:t>
        <w:tab/>
        <w:t>!</w:t>
      </w:r>
    </w:p>
    <w:p>
      <w:r>
        <w:t>$ 23-</w:t>
      </w:r>
    </w:p>
    <w:p>
      <w:r>
        <w:rPr>
          <w:b/>
        </w:rPr>
        <w:t>E. 09</w:t>
      </w:r>
    </w:p>
    <w:p>
      <w:r>
        <w:t>" ! ,D9 $</w:t>
        <w:tab/>
        <w:t>23</w:t>
      </w:r>
    </w:p>
    <w:p>
      <w:r>
        <w:t>19 H&amp;&amp;9 69 &amp;?;" &amp;-&amp;&amp;9 39 B! ;&amp; ?N ;,&amp; B! &amp; ;"&amp; J&amp; " 64 H &lt; &amp;B&amp; ;&lt; D B" " :'A/SAB?CC443 &gt;;, !&amp;&lt; &amp; ;DB!"!&amp;F&amp;981 B" " DB" " 05 H 1442 : Q&gt;. !"! &amp; ? !&amp;B &amp; !$ ;,&amp;;&amp;-&amp; &amp; ! &amp;. &amp; J&amp; " D B" " ; , ;&amp; ; , "&amp;? F &amp; @&amp;9 31 Q9 ;"&amp; J&amp; &amp; ;&lt; ; &amp;,?"!!!$ ;, ,&amp;J&amp;H&amp;#@,9</w:t>
      </w:r>
    </w:p>
    <w:p>
      <w:r>
        <w:t>-BB&lt;</w:t>
      </w:r>
    </w:p>
    <w:p>
      <w:r>
        <w:t>TU *</w:t>
      </w:r>
    </w:p>
    <w:p>
      <w:r>
        <w:t>;" &amp;</w:t>
      </w:r>
    </w:p>
    <w:p>
      <w:r>
        <w:t>D'</w:t>
      </w:r>
    </w:p>
    <w:p>
      <w:r>
        <w:t>"&amp;7H&amp;= ,</w:t>
      </w:r>
    </w:p>
    <w:p>
      <w:r>
        <w:t>;B! ;"&amp;J&amp;&amp;&amp;B"F;&amp;?N#NBBB" " ;-BB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