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ATAS/196/2006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https://mcp.opencaselaw.ch/entscheid/ge_gerichte_ATAS_196_2006</w:t>
      </w:r>
    </w:p>
    <w:p>
      <w:r>
        <w:t>FR: GE_GERICHTE ATAS/196/2006 du 2 mars 2006</w:t>
      </w:r>
    </w:p>
    <w:p>
      <w:r>
        <w:t>IT: GE_GERICHTE ATAS/196/2006 del 2 marzo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( "Q &amp; !%$!(&amp; &amp;$&amp; %!&amp; $&amp;( ! !$&amp;4 @4 Q &amp; !"($$"$$&amp; &amp;!/Q000C$4"&amp; &amp;$ !%4 ,4 C$ %$&amp; *Q %(&amp; C$$ $$ &amp;$ %$!&amp; $$N&amp; ! 50 )$ + &amp; C &amp; %$ % $! $!</w:t>
      </w:r>
    </w:p>
    <w:p>
      <w:r>
        <w:t>$ 6 C!!$ $ '&gt;V [$&gt;C* , ,003 &amp;$ ?% $4 ! %&amp; N&amp;$ %$8!4 ! $ &amp;&lt; = *$ ?&amp;&amp;*! $$&amp;! $6&amp; $ &amp;%! &amp;&amp;*!K 6= ?%$ %$ * &amp; C &amp; %( $ $ &amp;&amp; &amp;$ ! K = %$&amp;$ 8&amp;$ $%$!&amp;&amp;4 ' ! $ &amp; &amp; % &amp;$ !!&amp; !!$! &amp;&amp;$ = 6= &amp; = #</w:t>
      </w:r>
    </w:p>
    <w:p>
      <w:r>
        <w:t>$ 6C!!$$%$$%&amp;$$&amp; +$$$$*Q ($!$$ $$(64! $$$&amp; $$E %$( * $&amp; ) &amp; * ! &amp;&amp;*! &amp; Q(%% *!&amp;!?%! !$$&amp;;$&amp;4-5/-0,&amp;-0D=4 8$CC +$</w:t>
      </w:r>
    </w:p>
    <w:p>
      <w:r>
        <w:t>99</w:t>
      </w:r>
    </w:p>
    <w:p>
      <w:r>
        <w:t>$! &amp;&lt;</w:t>
      </w:r>
    </w:p>
    <w:p>
      <w:r>
        <w:t>S$ ' S</w:t>
      </w:r>
    </w:p>
    <w:p>
      <w:r>
        <w:t>$!&amp; $#)$ &amp;&lt;</w:t>
      </w:r>
    </w:p>
    <w:p>
      <w:r>
        <w:t>&gt; %% 1</w:t>
      </w:r>
    </w:p>
    <w:p>
      <w:r>
        <w:t>% C$%$!&amp;$$N&amp;&amp;&amp; C !?%$&amp; *Q"QCC C!!$ &amp;!%6 *%$8$CC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