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https://mcp.opencaselaw.ch/entscheid/ge_gerichte_ATAS_145_2004</w:t>
      </w:r>
    </w:p>
    <w:p>
      <w:r>
        <w:t>FR: GE_GERICHTE ATAS/145/2004 du 16 mars 2004</w:t>
      </w:r>
    </w:p>
    <w:p>
      <w:r>
        <w:t>IT: GE_GERICHTE ATAS/145/2004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)0B7 $</w:t>
        <w:tab/>
        <w:t>9</w:t>
      </w:r>
    </w:p>
    <w:p>
      <w:r>
        <w:t>17 ) " ' '"") ' ) " ") " " " )&gt;") '&amp; 0"" 0"0 ' %' ") ' ")*'@6A" 1661.H) 'H89999999999# 7 @7 )'*% - !.0.) . " '')**' 4H666&gt;7 E7 &gt;)* "'(H0 &gt;)*)) K ' '" ' @6 A) '/ ) "&gt;" ") " )**' ' "B&gt;''#JR"SJ)&gt;("5566E</w:t>
      </w:r>
    </w:p>
    <w:p>
      <w:r>
        <w:t>)" D*"7 '" K ))?7 **)" ')" ; &lt; "'"( D * (H '"") ) '" )B " " ' '"") (MB&lt;D))(*) "&gt;" "*)0)"'*' '"")M&lt;) "? )') 7#"**)" ) " )"* *) &lt;B&lt; &lt;"-' "B&gt;'') * "/)(H" '0'"0B7**)"')* "))*)= ' 0 (" ) A)" "" ( '"") ( H0) ' ( D'") : 74@1465 46,&lt;7 ?&gt;&gt;"; " #</w:t>
      </w:r>
    </w:p>
    <w:p>
      <w:r>
        <w:t>"' ; B# "-A" ;!"$ !! )")&gt;)*' K ) "&gt;"D """(&amp;.&amp;&gt;&gt;"&gt;' ')"?&gt;&gt;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