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ATAS/1363/2007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https://mcp.opencaselaw.ch/entscheid/ge_gerichte_ATAS_1363_2007</w:t>
      </w:r>
    </w:p>
    <w:p>
      <w:r>
        <w:t>FR: GE_GERICHTE ATAS/1363/2007 du 29 novembre 2007</w:t>
      </w:r>
    </w:p>
    <w:p>
      <w:r>
        <w:t>IT: GE_GERICHTE ATAS/1363/2007 del 29 novembre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!&lt;*-!7!!5 85 . *!&lt;O*%!. !*-!I! - 03 6 9 !.! *9 ; .-- @":RN:.&lt;M$M338 A$*% !9! *;$. - !&amp;!5J1.-- ;.--'2 61334@ )AE - !&lt;$ !.! &gt;*%!*!7!! !E! I! - ; .-- * % *! * % -!&lt; &amp; ! =!5 81 )5 *-! I! ! *9 * !$%&lt;- &gt;*%$%!I!6!F=%5</w:t>
      </w:r>
    </w:p>
    <w:p>
      <w:r>
        <w:t>7..9</w:t>
      </w:r>
    </w:p>
    <w:p>
      <w:r>
        <w:t>))</w:t>
      </w:r>
    </w:p>
    <w:p>
      <w:r>
        <w:t>-!D</w:t>
      </w:r>
    </w:p>
    <w:p>
      <w:r>
        <w:t>S" S</w:t>
      </w:r>
    </w:p>
    <w:p>
      <w:r>
        <w:t>*. *-!I!!!.-&amp;*!&lt;OFO...-- *7..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