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ATAS/1235/2007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https://mcp.opencaselaw.ch/entscheid/ge_gerichte_ATAS_1235_2007</w:t>
      </w:r>
    </w:p>
    <w:p>
      <w:r>
        <w:t>FR: GE_GERICHTE ATAS/1235/2007 du 7 novembre 2007</w:t>
      </w:r>
    </w:p>
    <w:p>
      <w:r>
        <w:t>IT: GE_GERICHTE ATAS/1235/2007 del 7 novembre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6%!:!#%#5##!A++85%!#%#! 5:B%+# !":%!3 #2;.1 ""! 2)-A;-0+3BC%!76+6!" ":%( C!%#H%":%!!#% !7&lt;4)//04CA""%!%+%3 )3 &amp;@!"%%C!93 *3 %C:#!%5%%3 13 +":%!C&amp;:6%+"%:#%H% ! !# ! */ 4 !7 %+% :7 ! 9 +#!# D8LM8+C- -//1 E :6!"%7!!% :9 +"#"%=%3&lt;)!+#!# 9+#!#!20 4)//.D 'EG"#"!!%!C "%+% "@!:6%:%5%!%!"!%G!% H% !# 9 +#!# : 6 :% : 6 #%C = !% ! A%3 1) '3 :#% H% % :7 : ! % 6C#"""@!:6 !6%H%4%BA63</w:t>
      </w:r>
    </w:p>
    <w:p>
      <w:r>
        <w:t>5++7</w:t>
      </w:r>
    </w:p>
    <w:p>
      <w:r>
        <w:t>(</w:t>
      </w:r>
    </w:p>
    <w:p>
      <w:r>
        <w:t>#!%I</w:t>
      </w:r>
    </w:p>
    <w:p>
      <w:r>
        <w:t>@</w:t>
      </w:r>
    </w:p>
    <w:p>
      <w:r>
        <w:t>:+"!:#%H%%%+#=:%C&amp;B&amp;+++#!# !%C%!76:5++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