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ATAS/1069/2007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https://mcp.opencaselaw.ch/entscheid/ge_gerichte_ATAS_1069_2007</w:t>
      </w:r>
    </w:p>
    <w:p>
      <w:r>
        <w:t>FR: GE_GERICHTE ATAS/1069/2007 du 2 octobre 2007</w:t>
      </w:r>
    </w:p>
    <w:p>
      <w:r>
        <w:t>IT: GE_GERICHTE ATAS/1069/2007 del 2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"#$%&amp;"#''( ")'$%"#''(</w:t>
      </w:r>
    </w:p>
    <w:p>
      <w:r>
        <w:t>*+ **+ * + , # ! # -.- #''(</w:t>
      </w:r>
    </w:p>
    <w:p>
      <w:r>
        <w:t>!"# $%&amp;&amp;' "()( )) *) *) )</w:t>
      </w:r>
    </w:p>
    <w:p>
      <w:r>
        <w:t>)</w:t>
      </w:r>
    </w:p>
    <w:p>
      <w:r>
        <w:t>++ ,- ) ! ./01 )"#</w:t>
      </w:r>
    </w:p>
    <w:p>
      <w:r>
        <w:t>2%34&amp;2%556 7%2&amp;7 * * / (!#(()!$8%556 9:"#!#! )))!$0"%556!;9)!) ?9?@)#!( !)!?)# B)C03C$)C.C&amp;D !#E)#)#):#18%553 !#!#.#) 18)%556 ):) (&gt; ! @ :#!# B.HI.:A 3 3551 D (?!")&gt;!!)(@ :"#")' )C J% ! :#!# @ :#!# ! $6 8 %550 B +D (!) ?A#"" "E!(? !?)/)8);9?C</w:t>
      </w:r>
    </w:p>
    <w:p>
      <w:r>
        <w:t>F::&gt;</w:t>
      </w:r>
    </w:p>
    <w:p>
      <w:r>
        <w:t>K L</w:t>
      </w:r>
    </w:p>
    <w:p>
      <w:r>
        <w:t>(#!)</w:t>
      </w:r>
    </w:p>
    <w:p>
      <w:r>
        <w:t>@ (:"!(#)/))):#'()AG;G:::#!# !(F::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