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ATAS/1005/2007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https://mcp.opencaselaw.ch/entscheid/ge_gerichte_ATAS_1005_2007</w:t>
      </w:r>
    </w:p>
    <w:p>
      <w:r>
        <w:t>FR: GE_GERICHTE ATAS/1005/2007 du 19 septembre 2007</w:t>
      </w:r>
    </w:p>
    <w:p>
      <w:r>
        <w:t>IT: GE_GERICHTE ATAS/1005/2007 del 19 settembre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;% &amp; #</w:t>
      </w:r>
    </w:p>
    <w:p>
      <w:r>
        <w:t># !%% !'% ( ') * +G: * %0" !'% #O!! =BA./607.607*##</w:t>
      </w:r>
    </w:p>
    <w:p>
      <w:r>
        <w:t>, ##- &amp;## 0; !</w:t>
      </w:r>
    </w:p>
    <w:p>
      <w:r>
        <w:t>#O</w:t>
      </w:r>
    </w:p>
    <w:p>
      <w:r>
        <w:t>@</w:t>
      </w:r>
    </w:p>
    <w:p>
      <w:r>
        <w:t>%"E% !'% "% 94&lt;8266/8@A!!% %0%7 27 L? !%%@ (7 B7 %@'" %)%%7 =7 0!'% @L';%0!%'"%E% " B6 8 9 %0% '9 ( 0" " I#:PQ:0@..66= K'; !%9 % '(0!"!%&gt;%752 0" " (0" " 4/ 82663I &amp;KM!"! % @!%0% !? ';%'%)% % ! %M % E% " ( 0" " ' ; '% ' ; "%@ &gt; % A%7 =2 &amp;7 '"% E% % '9 ' %;@"!!!? '; ;%E%8%*A;7</w:t>
      </w:r>
    </w:p>
    <w:p>
      <w:r>
        <w:t>)009</w:t>
      </w:r>
    </w:p>
    <w:p>
      <w:r>
        <w:t>#?;$R</w:t>
      </w:r>
    </w:p>
    <w:p>
      <w:r>
        <w:t>" %C</w:t>
      </w:r>
    </w:p>
    <w:p>
      <w:r>
        <w:t>'0! '"%E%%%0"&gt;'%@L*L000" " ')00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