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ATAS/1005/2005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https://mcp.opencaselaw.ch/entscheid/ge_gerichte_ATAS_1005_2005</w:t>
      </w:r>
    </w:p>
    <w:p>
      <w:r>
        <w:t>FR: GE_GERICHTE ATAS/1005/2005 du 22 novembre 2005</w:t>
      </w:r>
    </w:p>
    <w:p>
      <w:r>
        <w:t>IT: GE_GERICHTE ATAS/1005/2005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=!!0 40 %!/, *!C!%!U L0 F ) ,!% /. ,(! F ) ! ,*! P! *% 46 = ' !%F%!% , ,% ))* * %@ F** -HV%WH F/% D D66L</w:t>
      </w:r>
    </w:p>
    <w:p>
      <w:r>
        <w:t>! % +),%0 *% ,! P! , C*0 )*) % %!I &lt; %%/ +!)!/*%% !*% @!%%!,*%% !!/*U @&lt; +, , / ) !%F % !%) , ( % ) !! ! *%% U &lt; , ! %C! ,*!!0 -% )*) % !%! , ! % **)! *)** !! &lt; @&lt; ! &lt; %1 %@F**, ,!)!%' /.% (*%(@0)*) % )!% ) ,( /% ! = %! %% / *%% !!/* ! .( ,, /*!*+,*%* !;!0"45"6D!"63&lt;0</w:t>
      </w:r>
    </w:p>
    <w:p>
      <w:r>
        <w:t>CFF%I</w:t>
      </w:r>
    </w:p>
    <w:p>
      <w:r>
        <w:t>% -</w:t>
      </w:r>
    </w:p>
    <w:p>
      <w:r>
        <w:t>,*%!I</w:t>
      </w:r>
    </w:p>
    <w:p>
      <w:r>
        <w:t>@-</w:t>
      </w:r>
    </w:p>
    <w:p>
      <w:r>
        <w:t>,% F ),*!P!! !%F%*+,!%%%/.#.FF%F** %,CFF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