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ACOM/65/2006 vom 8. August 2006</w:t>
      </w:r>
    </w:p>
    <w:p>
      <w:r>
        <w:t>GE Cour de justice, 2006-08-08, DE</w:t>
      </w:r>
    </w:p>
    <w:p>
      <w:r>
        <w:rPr>
          <w:b/>
        </w:rPr>
        <w:t xml:space="preserve">Quelle: </w:t>
      </w:r>
      <w:r>
        <w:t>https://mcp.opencaselaw.ch/entscheid/ge_gerichte_ACOM_65_2006</w:t>
      </w:r>
    </w:p>
    <w:p>
      <w:r>
        <w:t>FR: GE_GERICHTE ACOM/65/2006 du 8 août 2006</w:t>
      </w:r>
    </w:p>
    <w:p>
      <w:r>
        <w:t>IT: GE_GERICHTE ACOM/65/2006 del 8 agosto 2006</w:t>
      </w:r>
    </w:p>
    <w:p>
      <w:pPr>
        <w:pStyle w:val="Heading2"/>
      </w:pPr>
      <w:r>
        <w:t>Regeste</w:t>
      </w:r>
    </w:p>
    <w:p>
      <w:r>
        <w:t>Résumé: immatriculation ; diplôme sénégalais ; moyenne non atteinte ; université non reconnue</w:t>
      </w:r>
    </w:p>
    <w:p>
      <w:pPr>
        <w:pStyle w:val="Heading2"/>
      </w:pPr>
      <w:r>
        <w:t>Volltext</w:t>
      </w:r>
    </w:p>
    <w:p>
      <w:r>
        <w:t>!"#$%&amp;&amp;&amp;&amp;&amp;&amp;</w:t>
      </w:r>
    </w:p>
    <w:p>
      <w:r>
        <w:t>%'</w:t>
      </w:r>
    </w:p>
    <w:p>
      <w:r>
        <w:t>!" !#$ %! %%" ( #&amp;</w:t>
      </w:r>
    </w:p>
    <w:p>
      <w:r>
        <w:t>'( ))))))* + #,-#* ((+ ++.(* /0+ 01(00((21(3(+435(6471(3(+8 , 3( %%9 3 ((6( 2 1( (3(( 1+ +36605(6471((861++0(: %%" %%-/(1; (3(.00++3660&amp;</w:t>
      </w:r>
    </w:p>
    <w:p>
      <w:r>
        <w:t>01(00((*'&amp;))))))6+(+3( ++.&amp;3((6(/0(2 1(3(+ ?.( 8/+1(00((1(++0(/: ++.860((41+(( &gt;++.&amp; +(+.06+(3(+ + ++.&amp; H(( +.0 : 6 (4 ( 0(D 6( 06 6 +D0 ( 1(00((&amp; I&amp;</w:t>
      </w:r>
    </w:p>
    <w:p>
      <w:r>
        <w:t>+(("3( %%"* &gt; C+166((60(/ 6++00D6+&amp; 9&amp;</w:t>
      </w:r>
    </w:p>
    <w:p>
      <w:r>
        <w:t>'&amp; )))))) (( 00(( 1(3(+ 5(64 &amp; 81+((6+(+6# 0( %%"&amp;</w:t>
      </w:r>
    </w:p>
    <w:p>
      <w:r>
        <w:t>=!" !#$ %! %%"</w:t>
      </w:r>
    </w:p>
    <w:p>
      <w:r>
        <w:t>3( ++.13(6++3+ 3.+/+:7(J ( 5/&amp;&amp;" "=((/++N&amp;8&amp; +:*H::( 1 (3(+ H 1.( (6A0 +.* 4. 66( ++.*D(.+ 81+(3((0G0 ((:H((21(3(+435(;61+ H+61(3(+438&amp;(4D(. (6 /( 6 ( 1D0 F( 6 :( 1 +3 06(:+/(((&amp; -&amp;</w:t>
      </w:r>
    </w:p>
    <w:p>
      <w:r>
        <w:t>1(3(+?.( ?H( H(0 /( 6 5++</w:t>
      </w:r>
    </w:p>
    <w:p>
      <w:r>
        <w:t>(.0 &gt;6+(8E&amp; (3(+ /(. 6 3. 00+0((+6(3(+0(*6((K (/H(3(((J 13(/(./+(61((( (:(3(/0(6(*/( 1 0 6+ ( (+.7'03;*6+(O '(&gt;HHH*00&lt; 000((1(3(+7 .//(47</w:t>
      </w:r>
    </w:p>
    <w:p>
      <w:r>
        <w:t>'&amp;(</w:t>
      </w:r>
    </w:p>
    <w:p>
      <w:r>
        <w:t>6+(7</w:t>
      </w:r>
    </w:p>
    <w:p>
      <w:r>
        <w:t>&amp;3;</w:t>
      </w:r>
    </w:p>
    <w:p>
      <w:r>
        <w:t>6(/0+((++00(:+D6(&amp;</w:t>
      </w:r>
    </w:p>
    <w:p>
      <w:r>
        <w:t>43*</w:t>
      </w:r>
    </w:p>
    <w:p>
      <w:r>
        <w:t>.//(47</w:t>
      </w:r>
    </w:p>
    <w:p>
      <w:r>
        <w:t>"!" !#$ %! %%"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