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ACOM/110/2006 vom 13. Dezember 2006</w:t>
      </w:r>
    </w:p>
    <w:p>
      <w:r>
        <w:t>GE Cour de justice, 2006-12-13, DE</w:t>
      </w:r>
    </w:p>
    <w:p>
      <w:r>
        <w:rPr>
          <w:b/>
        </w:rPr>
        <w:t xml:space="preserve">Quelle: </w:t>
      </w:r>
      <w:r>
        <w:t>https://mcp.opencaselaw.ch/entscheid/ge_gerichte_ACOM_110_2006</w:t>
      </w:r>
    </w:p>
    <w:p>
      <w:r>
        <w:t>FR: GE_GERICHTE ACOM/110/2006 du 13 décembre 2006</w:t>
      </w:r>
    </w:p>
    <w:p>
      <w:r>
        <w:t>IT: GE_GERICHTE ACOM/110/2006 del 13 dicembre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#$%&amp;"'((((((((( !"#$%&amp;'</w:t>
      </w:r>
    </w:p>
    <w:p>
      <w:r>
        <w:t>'</w:t>
      </w:r>
    </w:p>
    <w:p>
      <w:r>
        <w:t>)</w:t>
      </w:r>
    </w:p>
    <w:p>
      <w:r>
        <w:t>()*+,( *,-..*)//0</w:t>
      </w:r>
    </w:p>
    <w:p>
      <w:r>
        <w:t>+1</w:t>
      </w:r>
    </w:p>
    <w:p>
      <w:r>
        <w:t>)2'3)//0% 4566'7'8 '7 ' 9 974 '7 :;;;;;;;;;% 7 '7 ;;;;;;) '%+-2M%1+22(+2-E1</w:t>
      </w:r>
    </w:p>
    <w:p>
      <w:r>
        <w:t>@1 &amp;7' 6 8 J' J7 '7 G 667% 4G47%J97J4'&amp;77'774 J AG 4777&amp; ' % &amp; @' &amp;744GH79159&amp;'G74@7 'AJ'7'77'7''7'8 59J C *+.*+--2,/ $77%44@ '4'4477''6'7'7'77'L 9667?L</w:t>
      </w:r>
    </w:p>
    <w:p>
      <w:r>
        <w:t>1'7(</w:t>
      </w:r>
    </w:p>
    <w:p>
      <w:r>
        <w:t>7L</w:t>
      </w:r>
    </w:p>
    <w:p>
      <w:r>
        <w:t>1#7</w:t>
      </w:r>
    </w:p>
    <w:p>
      <w:r>
        <w:t>'7'6'477''447AH71</w:t>
      </w:r>
    </w:p>
    <w:p>
      <w:r>
        <w:t>?&amp;%</w:t>
      </w:r>
    </w:p>
    <w:p>
      <w:r>
        <w:t>9667?L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