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ACJC/120/2017 vom 6. Februar 2017</w:t>
      </w:r>
    </w:p>
    <w:p>
      <w:r>
        <w:t>GE Cour de justice, 2017-02-06, FR</w:t>
      </w:r>
    </w:p>
    <w:p>
      <w:r>
        <w:rPr>
          <w:b/>
        </w:rPr>
        <w:t xml:space="preserve">Quelle: </w:t>
      </w:r>
      <w:r>
        <w:t>https://mcp.opencaselaw.ch/entscheid/ge_gerichte_ACJC_120_2017</w:t>
      </w:r>
    </w:p>
    <w:p>
      <w:r>
        <w:t>FR: GE_GERICHTE ACJC/120/2017 du 6 février 2017</w:t>
      </w:r>
    </w:p>
    <w:p>
      <w:r>
        <w:t>IT: GE_GERICHTE ACJC/120/2017 del 6 febbraio 2017</w:t>
      </w:r>
    </w:p>
    <w:p>
      <w:pPr>
        <w:pStyle w:val="Heading2"/>
      </w:pPr>
      <w:r>
        <w:t>Regeste</w:t>
      </w:r>
    </w:p>
    <w:p>
      <w:r>
        <w:t>Résumé: ORIGINE DU DÉFAUT - RESPONSABILITÉ DU BAILLEUR - PUNAISES DE LIT Lorsque l'on se trouve en présence d'un défaut dont l'origine est douteuse, les droits en découlant pour le locataire peuvent être exercés par ce dernier, la responsabilité du bailleur quant au maintien de la chose louée dans un état conforme à l'usage convenu étant de droit impératif et l'imputabilité du défaut au locataire ne pouvant être acquise que s'il est établi que l'usage de la chose louée par celui-ci a été négligent ou non conforme au contrat. In casu, dans la mesure où il ne peut être établi de manière certaine que le locataire est responsable de l'introduction des punaises de lit dans l'appartement, le bailleur répond de l'existence de ce défaut.</w:t>
      </w:r>
    </w:p>
    <w:p>
      <w:pPr>
        <w:pStyle w:val="Heading2"/>
      </w:pPr>
      <w:r>
        <w:t>Volltext</w:t>
      </w:r>
    </w:p>
    <w:p>
      <w:r>
        <w:t>Résumé: ORIGINE DU DÉFAUT - RESPONSABILITÉ DU BAILLEUR - PUNAISES DE LIT Lorsque l'on se trouve en présence d'un défaut dont l'origine est douteuse, les droits en découlant pour le locataire peuvent être exercés par ce dernier, la responsabilité du bailleur quant au maintien de la chose louée dans un état conforme à l'usage convenu étant de droit impératif et l'imputabilité du défaut au locataire ne pouvant être acquise que s'il est établi que l'usage de la chose louée par celui-ci a été négligent ou non conforme au contrat. In casu, dans la mesure où il ne peut être établi de manière certaine que le locataire est responsable de l'introduction des punaises de lit dans l'appartement, le bailleur répond de l'existence de ce défaut.</w:t>
      </w:r>
    </w:p>
    <w:p>
      <w:r>
        <w:t>Descripteurs: Descripteurs: BAIL À LOYER; DÉFAUT DE LA CHOSE ; CHOSE LOUÉE</w:t>
      </w:r>
    </w:p>
    <w:p>
      <w:r>
        <w:t>Normes: Normes: CO.259a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