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EDOEB Presse_55877 vom 28. Januar 2015</w:t>
      </w:r>
    </w:p>
    <w:p>
      <w:r>
        <w:t>EDÖB, 2015-01-28, DE</w:t>
      </w:r>
    </w:p>
    <w:p>
      <w:r>
        <w:rPr>
          <w:b/>
        </w:rPr>
        <w:t xml:space="preserve">Quelle: </w:t>
      </w:r>
      <w:r>
        <w:t>https://mcp.opencaselaw.ch/entscheid/edoeb_Presse_55877</w:t>
      </w:r>
    </w:p>
    <w:p>
      <w:r>
        <w:t>FR: EDOEB Presse_55877 du 28 janvier 2015</w:t>
      </w:r>
    </w:p>
    <w:p>
      <w:r>
        <w:t>IT: EDOEB Presse_55877 del 28 gennaio 2015</w:t>
      </w:r>
    </w:p>
    <w:p>
      <w:pPr>
        <w:pStyle w:val="Heading2"/>
      </w:pPr>
      <w:r>
        <w:t>Regeste</w:t>
      </w:r>
    </w:p>
    <w:p>
      <w:r>
        <w:t>Veranstaltungshinweis zum Datenschutztag 2015: «GesundheitsApps und Wearables im Trend – Eine Bedrohung für die Privatsphäre?» | Das Interesse an technologischen Innovationen ist gerade im Gesundheitsbereich sehr vielfältig. Welche Chancen bieten sie und welche Risiken kommen auf unsere Gesellschaft zu? Darüber diskutiert der Eidgenössische Datenschutz- und Öffentlichkeitsbeauftragte am 9. internationalen Datenschutztag mit Experten aus Politik, Wirtschaft und Wissenschaft.</w:t>
      </w:r>
    </w:p>
    <w:p>
      <w:pPr>
        <w:pStyle w:val="Heading2"/>
      </w:pPr>
      <w:r>
        <w:t>Volltext</w:t>
      </w:r>
    </w:p>
    <w:p>
      <w:r>
        <w:t>Eidgenössischer Datenschutz- und Öffentlichkeitsbeauftragter (EDÖB) Medienmitteilungen 13.01.2015 Presse_55877 Préposé fédéral à la protection des données et à la transparence (PFPDT) Communiqués de presse 13.01.2015 Presse_55877 Incaricato fedeale della protezione dei dati e della trasparenza Communicati stampa 13.01.2015 Presse_55877</w:t>
      </w:r>
    </w:p>
    <w:p>
      <w:r>
        <w:t>Veranstaltungshinweis zum Datenschutztag 2015: «GesundheitsApps und Wearables im Trend – Eine Bedrohung für die Privatsphäre?» | Das Interesse an technologischen Innovationen ist gerade im Gesundheitsbereich sehr vielfältig. Welche Chancen bieten sie und welche Risiken kommen auf unsere Gesellschaft zu? Darüber diskutiert der Eidgenössische Datenschutz- und Öffentlichkeitsbeauftragte am 9. internationalen Datenschutztag mit Experten aus Politik, Wirtschaft und Wissenschaft.</w:t>
      </w:r>
    </w:p>
    <w:p>
      <w:r>
        <w:t>Veranstaltungshinweis zum Datenschutztag 2015: «GesundheitsApps und Wearables im Trend – Eine Bedrohung für die Privatsphäre?» Eidgenössischer Datenschutz- und Öffentlichkeitsbeauftragter Bern, 13.01.2015 - Das Interesse an technologischen Innovationen ist gerade im Gesundheitsbereich sehr vielfältig. Welche Chancen bieten sie und welche Risiken kommen auf unsere Gesellschaft zu? Darüber diskutiert der Eidgenössische Datenschutz- und Öffentlichkeitsbeauftragte am 9. internationalen Datenschutztag mit Experten aus Politik, Wirtschaft und Wissenschaft. Die Podiumsdiskussion findet am Mittwoch, 28. Januar 2015 , von 10.00-11.30 Uhr im Berner Generationenhaus (Bahnhofplatz 2) in Bern statt und wird mit einem Apero (bis 12 Uhr) abgerundet. Teilnehmer sind: Jean Christophe Schwaab , Nationalrat SP/VD, Vize-Präsident Rechtskommission-NR Prof. Henning Müller , Responsible for eHealth, Haute Ecole des Sciences, Sierre Marc Lounis , Senior Product Manager für innovative Accesoires (Wearables), Swisscom Hanspeter Thür , Eidgenössischer Datenschutz- und Öffentlichkeitsbeauftragter Moderiert wird die Diskussion von Michael Marti , Verantwortlicher TA Online und Newsnet Die Teilnahme steht allen Datenschutzinteressierten offen. Anmeldungen können bis zum 23. Januar 2015 per E-Mail oder Kontaktformular erfolgen. Die Platzzahl ist beschränkt. Adresse für Rückfragen Information Feldeggweg 1 3003 Bern Links Links Kontaktformular Herausgeber Eidgenössischer Datenschutz- und Öffentlichkeitsbeauftragter http://www.edoeb.admin.ch/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